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5A" w:rsidRPr="005E7951" w:rsidRDefault="00241CBE" w:rsidP="000A3089">
      <w:pPr>
        <w:jc w:val="center"/>
        <w:rPr>
          <w:b/>
          <w:sz w:val="24"/>
          <w:szCs w:val="24"/>
        </w:rPr>
      </w:pPr>
      <w:r w:rsidRPr="005E7951">
        <w:rPr>
          <w:rFonts w:hint="eastAsia"/>
          <w:b/>
          <w:sz w:val="24"/>
          <w:szCs w:val="24"/>
        </w:rPr>
        <w:t>航空箱定制</w:t>
      </w:r>
      <w:r w:rsidR="00B021DD" w:rsidRPr="005E7951">
        <w:rPr>
          <w:rFonts w:hint="eastAsia"/>
          <w:b/>
          <w:sz w:val="24"/>
          <w:szCs w:val="24"/>
        </w:rPr>
        <w:t>合同</w:t>
      </w:r>
    </w:p>
    <w:p w:rsidR="00241CBE" w:rsidRPr="000A3089" w:rsidRDefault="00241CBE" w:rsidP="000A3089">
      <w:pPr>
        <w:jc w:val="center"/>
        <w:rPr>
          <w:b/>
        </w:rPr>
      </w:pPr>
    </w:p>
    <w:p w:rsidR="00170D98" w:rsidRPr="008742AC" w:rsidRDefault="00170D98" w:rsidP="007A14C4">
      <w:pPr>
        <w:spacing w:line="440" w:lineRule="exact"/>
        <w:rPr>
          <w:rFonts w:ascii="宋体" w:hAnsi="宋体" w:cs="宋体"/>
          <w:b/>
          <w:kern w:val="0"/>
          <w:szCs w:val="21"/>
        </w:rPr>
      </w:pPr>
      <w:r w:rsidRPr="008742AC">
        <w:rPr>
          <w:rFonts w:hint="eastAsia"/>
          <w:b/>
          <w:szCs w:val="21"/>
        </w:rPr>
        <w:t>甲方：</w:t>
      </w:r>
      <w:r w:rsidR="00241CBE" w:rsidRPr="008742AC">
        <w:rPr>
          <w:rFonts w:ascii="宋体" w:hAnsi="宋体" w:cs="宋体" w:hint="eastAsia"/>
          <w:b/>
          <w:szCs w:val="21"/>
        </w:rPr>
        <w:t>北京博</w:t>
      </w:r>
      <w:proofErr w:type="gramStart"/>
      <w:r w:rsidR="00241CBE" w:rsidRPr="008742AC">
        <w:rPr>
          <w:rFonts w:ascii="宋体" w:hAnsi="宋体" w:cs="宋体" w:hint="eastAsia"/>
          <w:b/>
          <w:szCs w:val="21"/>
        </w:rPr>
        <w:t>源意嘉市场</w:t>
      </w:r>
      <w:proofErr w:type="gramEnd"/>
      <w:r w:rsidR="00241CBE" w:rsidRPr="008742AC">
        <w:rPr>
          <w:rFonts w:ascii="宋体" w:hAnsi="宋体" w:cs="宋体" w:hint="eastAsia"/>
          <w:b/>
          <w:szCs w:val="21"/>
        </w:rPr>
        <w:t>咨询有限公司</w:t>
      </w:r>
      <w:r w:rsidR="00241CBE" w:rsidRPr="008742AC">
        <w:rPr>
          <w:rFonts w:ascii="宋体" w:hAnsi="宋体" w:cs="宋体" w:hint="eastAsia"/>
          <w:b/>
          <w:kern w:val="0"/>
          <w:szCs w:val="21"/>
        </w:rPr>
        <w:t>（以下简称甲方）</w:t>
      </w:r>
    </w:p>
    <w:p w:rsidR="00721E0A" w:rsidRPr="008742AC" w:rsidRDefault="00721E0A" w:rsidP="007A14C4">
      <w:pPr>
        <w:spacing w:line="440" w:lineRule="exact"/>
        <w:rPr>
          <w:rFonts w:ascii="宋体" w:hAnsi="宋体" w:cs="宋体"/>
          <w:b/>
          <w:kern w:val="0"/>
          <w:sz w:val="22"/>
        </w:rPr>
      </w:pPr>
      <w:r w:rsidRPr="008742AC">
        <w:rPr>
          <w:rFonts w:hint="eastAsia"/>
          <w:b/>
          <w:sz w:val="22"/>
        </w:rPr>
        <w:t>地址：</w:t>
      </w:r>
      <w:r w:rsidRPr="008742AC">
        <w:rPr>
          <w:rFonts w:ascii="宋体" w:hAnsi="宋体" w:cs="宋体" w:hint="eastAsia"/>
          <w:b/>
          <w:kern w:val="0"/>
          <w:sz w:val="22"/>
        </w:rPr>
        <w:t>北京市朝阳区西大望路23号合生财富广场508室</w:t>
      </w:r>
    </w:p>
    <w:p w:rsidR="00721E0A" w:rsidRPr="008742AC" w:rsidRDefault="00721E0A" w:rsidP="007A14C4">
      <w:pPr>
        <w:spacing w:line="440" w:lineRule="exact"/>
        <w:rPr>
          <w:rFonts w:ascii="宋体" w:hAnsi="宋体"/>
          <w:b/>
          <w:sz w:val="22"/>
        </w:rPr>
      </w:pPr>
      <w:r w:rsidRPr="008742AC">
        <w:rPr>
          <w:rFonts w:ascii="宋体" w:hAnsi="宋体" w:cs="宋体" w:hint="eastAsia"/>
          <w:b/>
          <w:kern w:val="0"/>
          <w:sz w:val="22"/>
        </w:rPr>
        <w:t>电话：</w:t>
      </w:r>
      <w:r w:rsidR="00D8252E">
        <w:rPr>
          <w:rFonts w:ascii="宋体" w:hAnsi="宋体" w:hint="eastAsia"/>
          <w:b/>
          <w:sz w:val="22"/>
        </w:rPr>
        <w:t>159 1078 8018</w:t>
      </w:r>
    </w:p>
    <w:p w:rsidR="00721E0A" w:rsidRPr="008742AC" w:rsidRDefault="00721E0A" w:rsidP="007A14C4">
      <w:pPr>
        <w:spacing w:line="440" w:lineRule="exact"/>
        <w:rPr>
          <w:rFonts w:ascii="宋体" w:hAnsi="宋体" w:cs="宋体"/>
          <w:b/>
          <w:kern w:val="0"/>
          <w:sz w:val="22"/>
        </w:rPr>
      </w:pPr>
      <w:r w:rsidRPr="008742AC">
        <w:rPr>
          <w:rFonts w:ascii="宋体" w:hAnsi="宋体" w:cs="宋体" w:hint="eastAsia"/>
          <w:b/>
          <w:kern w:val="0"/>
          <w:sz w:val="22"/>
        </w:rPr>
        <w:t>联系</w:t>
      </w:r>
      <w:r w:rsidRPr="008742AC">
        <w:rPr>
          <w:rFonts w:ascii="宋体" w:hAnsi="宋体" w:cs="宋体"/>
          <w:b/>
          <w:kern w:val="0"/>
          <w:sz w:val="22"/>
        </w:rPr>
        <w:t>人</w:t>
      </w:r>
      <w:r w:rsidRPr="008742AC">
        <w:rPr>
          <w:rFonts w:ascii="宋体" w:hAnsi="宋体" w:cs="宋体" w:hint="eastAsia"/>
          <w:b/>
          <w:kern w:val="0"/>
          <w:sz w:val="22"/>
        </w:rPr>
        <w:t>:</w:t>
      </w:r>
      <w:r w:rsidR="00D8252E">
        <w:rPr>
          <w:rFonts w:ascii="宋体" w:hAnsi="宋体" w:cs="宋体" w:hint="eastAsia"/>
          <w:b/>
          <w:kern w:val="0"/>
          <w:sz w:val="22"/>
        </w:rPr>
        <w:t>陈小芳</w:t>
      </w:r>
    </w:p>
    <w:p w:rsidR="00721E0A" w:rsidRPr="008742AC" w:rsidRDefault="00721E0A" w:rsidP="007A14C4">
      <w:pPr>
        <w:spacing w:line="440" w:lineRule="exact"/>
        <w:rPr>
          <w:b/>
          <w:szCs w:val="21"/>
        </w:rPr>
      </w:pPr>
    </w:p>
    <w:p w:rsidR="00170D98" w:rsidRPr="008742AC" w:rsidRDefault="00170D98" w:rsidP="007A14C4">
      <w:pPr>
        <w:spacing w:line="440" w:lineRule="exact"/>
        <w:rPr>
          <w:rFonts w:ascii="宋体" w:hAnsi="宋体" w:cs="宋体"/>
          <w:b/>
          <w:kern w:val="0"/>
          <w:szCs w:val="21"/>
        </w:rPr>
      </w:pPr>
      <w:r w:rsidRPr="008742AC">
        <w:rPr>
          <w:rFonts w:hint="eastAsia"/>
          <w:b/>
          <w:szCs w:val="21"/>
        </w:rPr>
        <w:t>乙方：</w:t>
      </w:r>
      <w:r w:rsidR="00D8252E" w:rsidRPr="00D8252E">
        <w:rPr>
          <w:rFonts w:hint="eastAsia"/>
          <w:b/>
          <w:szCs w:val="21"/>
        </w:rPr>
        <w:t>雄县建增箱包有限公司</w:t>
      </w:r>
      <w:r w:rsidR="00241CBE" w:rsidRPr="008742AC">
        <w:rPr>
          <w:rFonts w:ascii="宋体" w:hAnsi="宋体" w:cs="宋体" w:hint="eastAsia"/>
          <w:b/>
          <w:kern w:val="0"/>
          <w:szCs w:val="21"/>
        </w:rPr>
        <w:t>（以下简称乙方）</w:t>
      </w:r>
    </w:p>
    <w:p w:rsidR="00721E0A" w:rsidRPr="008742AC" w:rsidRDefault="00721E0A" w:rsidP="007A14C4">
      <w:pPr>
        <w:spacing w:line="440" w:lineRule="exact"/>
        <w:rPr>
          <w:rFonts w:ascii="宋体" w:hAnsi="宋体" w:cs="宋体"/>
          <w:b/>
          <w:kern w:val="0"/>
          <w:sz w:val="22"/>
        </w:rPr>
      </w:pPr>
      <w:r w:rsidRPr="008742AC">
        <w:rPr>
          <w:rFonts w:hint="eastAsia"/>
          <w:b/>
          <w:sz w:val="22"/>
        </w:rPr>
        <w:t>地址：</w:t>
      </w:r>
      <w:r w:rsidR="00D8252E" w:rsidRPr="00D8252E">
        <w:rPr>
          <w:rFonts w:ascii="宋体" w:hAnsi="宋体" w:cs="宋体" w:hint="eastAsia"/>
          <w:b/>
          <w:kern w:val="0"/>
          <w:sz w:val="22"/>
        </w:rPr>
        <w:t>河北省保定市雄县大营镇</w:t>
      </w:r>
      <w:proofErr w:type="gramStart"/>
      <w:r w:rsidR="00D8252E" w:rsidRPr="00D8252E">
        <w:rPr>
          <w:rFonts w:ascii="宋体" w:hAnsi="宋体" w:cs="宋体" w:hint="eastAsia"/>
          <w:b/>
          <w:kern w:val="0"/>
          <w:sz w:val="22"/>
        </w:rPr>
        <w:t>东河营村</w:t>
      </w:r>
      <w:proofErr w:type="gramEnd"/>
    </w:p>
    <w:p w:rsidR="00721E0A" w:rsidRPr="008742AC" w:rsidRDefault="00721E0A" w:rsidP="007A14C4">
      <w:pPr>
        <w:spacing w:line="440" w:lineRule="exact"/>
        <w:rPr>
          <w:rFonts w:ascii="宋体" w:hAnsi="宋体" w:cs="宋体"/>
          <w:b/>
          <w:kern w:val="0"/>
          <w:sz w:val="22"/>
        </w:rPr>
      </w:pPr>
      <w:r w:rsidRPr="008742AC">
        <w:rPr>
          <w:rFonts w:ascii="宋体" w:hAnsi="宋体" w:cs="宋体" w:hint="eastAsia"/>
          <w:b/>
          <w:kern w:val="0"/>
          <w:sz w:val="22"/>
        </w:rPr>
        <w:t>电话：</w:t>
      </w:r>
      <w:r w:rsidR="00D8252E" w:rsidRPr="00D8252E">
        <w:rPr>
          <w:rFonts w:ascii="宋体" w:hAnsi="宋体" w:cs="宋体"/>
          <w:b/>
          <w:kern w:val="0"/>
          <w:sz w:val="22"/>
        </w:rPr>
        <w:t>13699157705</w:t>
      </w:r>
    </w:p>
    <w:p w:rsidR="00721E0A" w:rsidRPr="008742AC" w:rsidRDefault="00721E0A" w:rsidP="007A14C4">
      <w:pPr>
        <w:spacing w:line="440" w:lineRule="exact"/>
        <w:rPr>
          <w:rFonts w:ascii="宋体" w:hAnsi="宋体" w:cs="宋体"/>
          <w:b/>
          <w:kern w:val="0"/>
          <w:sz w:val="22"/>
        </w:rPr>
      </w:pPr>
      <w:r w:rsidRPr="008742AC">
        <w:rPr>
          <w:rFonts w:ascii="宋体" w:hAnsi="宋体" w:cs="宋体" w:hint="eastAsia"/>
          <w:b/>
          <w:kern w:val="0"/>
          <w:sz w:val="22"/>
        </w:rPr>
        <w:t>联系</w:t>
      </w:r>
      <w:r w:rsidRPr="008742AC">
        <w:rPr>
          <w:rFonts w:ascii="宋体" w:hAnsi="宋体" w:cs="宋体"/>
          <w:b/>
          <w:kern w:val="0"/>
          <w:sz w:val="22"/>
        </w:rPr>
        <w:t>人</w:t>
      </w:r>
      <w:r w:rsidRPr="008742AC">
        <w:rPr>
          <w:rFonts w:ascii="宋体" w:hAnsi="宋体" w:cs="宋体" w:hint="eastAsia"/>
          <w:b/>
          <w:kern w:val="0"/>
          <w:sz w:val="22"/>
        </w:rPr>
        <w:t>:</w:t>
      </w:r>
      <w:r w:rsidR="00D8252E" w:rsidRPr="00D8252E">
        <w:rPr>
          <w:rFonts w:hint="eastAsia"/>
        </w:rPr>
        <w:t xml:space="preserve"> </w:t>
      </w:r>
      <w:r w:rsidR="00D8252E" w:rsidRPr="00D8252E">
        <w:rPr>
          <w:rFonts w:ascii="宋体" w:hAnsi="宋体" w:cs="宋体" w:hint="eastAsia"/>
          <w:b/>
          <w:kern w:val="0"/>
          <w:sz w:val="22"/>
        </w:rPr>
        <w:t>田增强</w:t>
      </w:r>
    </w:p>
    <w:p w:rsidR="00721E0A" w:rsidRPr="00241CBE" w:rsidRDefault="00721E0A" w:rsidP="007A14C4">
      <w:pPr>
        <w:spacing w:line="440" w:lineRule="exact"/>
        <w:rPr>
          <w:szCs w:val="21"/>
        </w:rPr>
      </w:pPr>
    </w:p>
    <w:p w:rsidR="00170D98" w:rsidRDefault="00170D98" w:rsidP="007A14C4">
      <w:pPr>
        <w:spacing w:line="440" w:lineRule="exact"/>
      </w:pPr>
      <w:r>
        <w:rPr>
          <w:rFonts w:hint="eastAsia"/>
        </w:rPr>
        <w:t>经甲乙双方友好协商，特订立本合同，以便共同遵守。</w:t>
      </w:r>
    </w:p>
    <w:p w:rsidR="00170D98" w:rsidRPr="00241CBE" w:rsidRDefault="00170D98" w:rsidP="007A14C4">
      <w:pPr>
        <w:pStyle w:val="a3"/>
        <w:numPr>
          <w:ilvl w:val="0"/>
          <w:numId w:val="5"/>
        </w:numPr>
        <w:spacing w:line="440" w:lineRule="exact"/>
        <w:ind w:firstLineChars="0"/>
        <w:rPr>
          <w:b/>
        </w:rPr>
      </w:pPr>
      <w:r w:rsidRPr="00241CBE">
        <w:rPr>
          <w:rFonts w:hint="eastAsia"/>
          <w:b/>
        </w:rPr>
        <w:t>订购明细表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710"/>
        <w:gridCol w:w="1275"/>
        <w:gridCol w:w="3261"/>
        <w:gridCol w:w="813"/>
        <w:gridCol w:w="1171"/>
        <w:gridCol w:w="1276"/>
        <w:gridCol w:w="1417"/>
      </w:tblGrid>
      <w:tr w:rsidR="002323B0" w:rsidTr="00D8252E">
        <w:tc>
          <w:tcPr>
            <w:tcW w:w="710" w:type="dxa"/>
          </w:tcPr>
          <w:p w:rsidR="009D212D" w:rsidRPr="000A3089" w:rsidRDefault="009D212D" w:rsidP="007A14C4">
            <w:pPr>
              <w:pStyle w:val="a3"/>
              <w:spacing w:line="440" w:lineRule="exact"/>
              <w:ind w:firstLineChars="0" w:firstLine="0"/>
              <w:rPr>
                <w:b/>
              </w:rPr>
            </w:pPr>
            <w:r w:rsidRPr="000A3089">
              <w:rPr>
                <w:rFonts w:hint="eastAsia"/>
                <w:b/>
              </w:rPr>
              <w:t>序号</w:t>
            </w:r>
          </w:p>
        </w:tc>
        <w:tc>
          <w:tcPr>
            <w:tcW w:w="1275" w:type="dxa"/>
          </w:tcPr>
          <w:p w:rsidR="009D212D" w:rsidRPr="000A3089" w:rsidRDefault="009D212D" w:rsidP="007A14C4">
            <w:pPr>
              <w:pStyle w:val="a3"/>
              <w:spacing w:line="440" w:lineRule="exact"/>
              <w:ind w:firstLineChars="0" w:firstLine="0"/>
              <w:rPr>
                <w:b/>
              </w:rPr>
            </w:pPr>
            <w:r w:rsidRPr="000A3089">
              <w:rPr>
                <w:rFonts w:hint="eastAsia"/>
                <w:b/>
              </w:rPr>
              <w:t>产品名称</w:t>
            </w:r>
          </w:p>
        </w:tc>
        <w:tc>
          <w:tcPr>
            <w:tcW w:w="3261" w:type="dxa"/>
          </w:tcPr>
          <w:p w:rsidR="009D212D" w:rsidRPr="000A3089" w:rsidRDefault="009D212D" w:rsidP="007A14C4">
            <w:pPr>
              <w:pStyle w:val="a3"/>
              <w:spacing w:line="440" w:lineRule="exact"/>
              <w:ind w:firstLineChars="0" w:firstLine="0"/>
              <w:rPr>
                <w:b/>
              </w:rPr>
            </w:pPr>
            <w:r w:rsidRPr="000A3089">
              <w:rPr>
                <w:rFonts w:hint="eastAsia"/>
                <w:b/>
              </w:rPr>
              <w:t>规格</w:t>
            </w:r>
          </w:p>
        </w:tc>
        <w:tc>
          <w:tcPr>
            <w:tcW w:w="813" w:type="dxa"/>
          </w:tcPr>
          <w:p w:rsidR="009D212D" w:rsidRPr="000A3089" w:rsidRDefault="009D212D" w:rsidP="007A14C4">
            <w:pPr>
              <w:pStyle w:val="a3"/>
              <w:spacing w:line="440" w:lineRule="exact"/>
              <w:ind w:firstLineChars="0" w:firstLine="0"/>
              <w:rPr>
                <w:b/>
              </w:rPr>
            </w:pPr>
            <w:r w:rsidRPr="000A3089">
              <w:rPr>
                <w:rFonts w:hint="eastAsia"/>
                <w:b/>
              </w:rPr>
              <w:t>数量</w:t>
            </w:r>
          </w:p>
        </w:tc>
        <w:tc>
          <w:tcPr>
            <w:tcW w:w="1171" w:type="dxa"/>
          </w:tcPr>
          <w:p w:rsidR="009D212D" w:rsidRPr="000A3089" w:rsidRDefault="009D212D" w:rsidP="007A14C4">
            <w:pPr>
              <w:pStyle w:val="a3"/>
              <w:spacing w:line="440" w:lineRule="exact"/>
              <w:ind w:firstLineChars="0" w:firstLine="0"/>
              <w:rPr>
                <w:b/>
              </w:rPr>
            </w:pPr>
            <w:r w:rsidRPr="000A3089">
              <w:rPr>
                <w:rFonts w:hint="eastAsia"/>
                <w:b/>
              </w:rPr>
              <w:t>单价</w:t>
            </w:r>
          </w:p>
        </w:tc>
        <w:tc>
          <w:tcPr>
            <w:tcW w:w="1276" w:type="dxa"/>
          </w:tcPr>
          <w:p w:rsidR="009D212D" w:rsidRPr="000A3089" w:rsidRDefault="009D212D" w:rsidP="007A14C4">
            <w:pPr>
              <w:pStyle w:val="a3"/>
              <w:spacing w:line="440" w:lineRule="exact"/>
              <w:ind w:firstLineChars="0" w:firstLine="0"/>
              <w:rPr>
                <w:b/>
              </w:rPr>
            </w:pPr>
            <w:r w:rsidRPr="000A3089">
              <w:rPr>
                <w:rFonts w:hint="eastAsia"/>
                <w:b/>
              </w:rPr>
              <w:t>合计</w:t>
            </w:r>
          </w:p>
        </w:tc>
        <w:tc>
          <w:tcPr>
            <w:tcW w:w="1417" w:type="dxa"/>
          </w:tcPr>
          <w:p w:rsidR="009D212D" w:rsidRPr="000A3089" w:rsidRDefault="009D212D" w:rsidP="007A14C4">
            <w:pPr>
              <w:pStyle w:val="a3"/>
              <w:spacing w:line="440" w:lineRule="exact"/>
              <w:ind w:firstLineChars="0" w:firstLine="0"/>
              <w:rPr>
                <w:b/>
              </w:rPr>
            </w:pPr>
            <w:r w:rsidRPr="000A3089">
              <w:rPr>
                <w:rFonts w:hint="eastAsia"/>
                <w:b/>
              </w:rPr>
              <w:t>备注</w:t>
            </w:r>
          </w:p>
        </w:tc>
      </w:tr>
      <w:tr w:rsidR="002323B0" w:rsidTr="00D8252E">
        <w:tc>
          <w:tcPr>
            <w:tcW w:w="710" w:type="dxa"/>
          </w:tcPr>
          <w:p w:rsidR="009D212D" w:rsidRDefault="009D212D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</w:tcPr>
          <w:p w:rsidR="009D212D" w:rsidRDefault="009D212D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航空箱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261" w:type="dxa"/>
          </w:tcPr>
          <w:p w:rsidR="009D212D" w:rsidRDefault="009D212D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定制（详见报价单中的工艺说明）</w:t>
            </w:r>
          </w:p>
        </w:tc>
        <w:tc>
          <w:tcPr>
            <w:tcW w:w="813" w:type="dxa"/>
          </w:tcPr>
          <w:p w:rsidR="009D212D" w:rsidRPr="009D212D" w:rsidRDefault="00D8252E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1</w:t>
            </w:r>
            <w:r w:rsidR="009D212D">
              <w:rPr>
                <w:rFonts w:hint="eastAsia"/>
              </w:rPr>
              <w:t>只</w:t>
            </w:r>
          </w:p>
        </w:tc>
        <w:tc>
          <w:tcPr>
            <w:tcW w:w="1171" w:type="dxa"/>
          </w:tcPr>
          <w:p w:rsidR="009D212D" w:rsidRDefault="009D212D" w:rsidP="00D8252E">
            <w:pPr>
              <w:pStyle w:val="a3"/>
              <w:spacing w:line="440" w:lineRule="exact"/>
              <w:ind w:firstLineChars="0" w:firstLine="0"/>
            </w:pPr>
            <w:r>
              <w:rPr>
                <w:rFonts w:ascii="宋体" w:eastAsia="宋体" w:hAnsi="宋体" w:hint="eastAsia"/>
              </w:rPr>
              <w:t xml:space="preserve">¥ </w:t>
            </w:r>
            <w:r>
              <w:rPr>
                <w:rFonts w:hint="eastAsia"/>
              </w:rPr>
              <w:t>1,</w:t>
            </w:r>
            <w:r w:rsidR="00B1447B">
              <w:rPr>
                <w:rFonts w:hint="eastAsia"/>
              </w:rPr>
              <w:t>9</w:t>
            </w:r>
            <w:r w:rsidR="00D8252E">
              <w:rPr>
                <w:rFonts w:hint="eastAsia"/>
              </w:rPr>
              <w:t>0</w:t>
            </w:r>
            <w:r>
              <w:rPr>
                <w:rFonts w:hint="eastAsia"/>
              </w:rPr>
              <w:t>0.00</w:t>
            </w:r>
          </w:p>
        </w:tc>
        <w:tc>
          <w:tcPr>
            <w:tcW w:w="1276" w:type="dxa"/>
          </w:tcPr>
          <w:p w:rsidR="009D212D" w:rsidRDefault="009D212D" w:rsidP="00D8252E">
            <w:pPr>
              <w:pStyle w:val="a3"/>
              <w:spacing w:line="440" w:lineRule="exact"/>
              <w:ind w:firstLineChars="0" w:firstLine="0"/>
            </w:pPr>
            <w:r>
              <w:rPr>
                <w:rFonts w:ascii="宋体" w:eastAsia="宋体" w:hAnsi="宋体" w:hint="eastAsia"/>
              </w:rPr>
              <w:t xml:space="preserve">¥ </w:t>
            </w:r>
            <w:r w:rsidR="00D8252E">
              <w:rPr>
                <w:rFonts w:hint="eastAsia"/>
              </w:rPr>
              <w:t>1</w:t>
            </w:r>
            <w:r>
              <w:rPr>
                <w:rFonts w:hint="eastAsia"/>
              </w:rPr>
              <w:t>,</w:t>
            </w:r>
            <w:r w:rsidR="00B1447B">
              <w:rPr>
                <w:rFonts w:hint="eastAsia"/>
              </w:rPr>
              <w:t>9</w:t>
            </w:r>
            <w:r w:rsidR="00321A6D">
              <w:rPr>
                <w:rFonts w:hint="eastAsia"/>
              </w:rPr>
              <w:t>0</w:t>
            </w:r>
            <w:r>
              <w:rPr>
                <w:rFonts w:hint="eastAsia"/>
              </w:rPr>
              <w:t>0.00</w:t>
            </w:r>
          </w:p>
        </w:tc>
        <w:tc>
          <w:tcPr>
            <w:tcW w:w="1417" w:type="dxa"/>
          </w:tcPr>
          <w:p w:rsidR="009D212D" w:rsidRDefault="009D212D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定制</w:t>
            </w:r>
          </w:p>
        </w:tc>
      </w:tr>
      <w:tr w:rsidR="00D8252E" w:rsidTr="00D8252E">
        <w:tc>
          <w:tcPr>
            <w:tcW w:w="710" w:type="dxa"/>
          </w:tcPr>
          <w:p w:rsidR="00D8252E" w:rsidRDefault="00D8252E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</w:tcPr>
          <w:p w:rsidR="00D8252E" w:rsidRDefault="00D8252E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印制</w:t>
            </w:r>
          </w:p>
        </w:tc>
        <w:tc>
          <w:tcPr>
            <w:tcW w:w="3261" w:type="dxa"/>
          </w:tcPr>
          <w:p w:rsidR="00D8252E" w:rsidRDefault="00D8252E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纯白色</w:t>
            </w:r>
          </w:p>
        </w:tc>
        <w:tc>
          <w:tcPr>
            <w:tcW w:w="813" w:type="dxa"/>
          </w:tcPr>
          <w:p w:rsidR="00D8252E" w:rsidRPr="009D212D" w:rsidRDefault="00D8252E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  <w:tc>
          <w:tcPr>
            <w:tcW w:w="1171" w:type="dxa"/>
          </w:tcPr>
          <w:p w:rsidR="00D8252E" w:rsidRDefault="00B1447B" w:rsidP="00D8252E">
            <w:pPr>
              <w:pStyle w:val="a3"/>
              <w:spacing w:line="440" w:lineRule="exact"/>
              <w:ind w:firstLineChars="0" w:firstLine="0"/>
            </w:pPr>
            <w:r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276" w:type="dxa"/>
          </w:tcPr>
          <w:p w:rsidR="00D8252E" w:rsidRDefault="00B1447B" w:rsidP="00D8252E">
            <w:pPr>
              <w:pStyle w:val="a3"/>
              <w:spacing w:line="440" w:lineRule="exact"/>
              <w:ind w:firstLineChars="0" w:firstLine="0"/>
            </w:pPr>
            <w:r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417" w:type="dxa"/>
          </w:tcPr>
          <w:p w:rsidR="00D8252E" w:rsidRDefault="00D8252E" w:rsidP="00A530DA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定制</w:t>
            </w:r>
          </w:p>
        </w:tc>
      </w:tr>
      <w:tr w:rsidR="00D8252E" w:rsidTr="00D8252E">
        <w:tc>
          <w:tcPr>
            <w:tcW w:w="710" w:type="dxa"/>
          </w:tcPr>
          <w:p w:rsidR="00D8252E" w:rsidRDefault="00D8252E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</w:tcPr>
          <w:p w:rsidR="00D8252E" w:rsidRDefault="00D8252E" w:rsidP="00A530DA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运输费</w:t>
            </w:r>
          </w:p>
        </w:tc>
        <w:tc>
          <w:tcPr>
            <w:tcW w:w="3261" w:type="dxa"/>
          </w:tcPr>
          <w:p w:rsidR="00D8252E" w:rsidRDefault="00D8252E" w:rsidP="00A530DA">
            <w:pPr>
              <w:pStyle w:val="a3"/>
              <w:spacing w:line="440" w:lineRule="exact"/>
              <w:ind w:firstLineChars="0" w:firstLine="0"/>
            </w:pPr>
          </w:p>
        </w:tc>
        <w:tc>
          <w:tcPr>
            <w:tcW w:w="813" w:type="dxa"/>
          </w:tcPr>
          <w:p w:rsidR="00D8252E" w:rsidRDefault="00D8252E" w:rsidP="00A530DA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  <w:tc>
          <w:tcPr>
            <w:tcW w:w="1171" w:type="dxa"/>
          </w:tcPr>
          <w:p w:rsidR="00D8252E" w:rsidRDefault="00B1447B" w:rsidP="004D4EF6">
            <w:pPr>
              <w:pStyle w:val="a3"/>
              <w:spacing w:line="440" w:lineRule="exact"/>
              <w:ind w:firstLineChars="0" w:firstLine="0"/>
            </w:pPr>
            <w:r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276" w:type="dxa"/>
          </w:tcPr>
          <w:p w:rsidR="00D8252E" w:rsidRDefault="00B1447B" w:rsidP="004D4EF6">
            <w:pPr>
              <w:pStyle w:val="a3"/>
              <w:spacing w:line="440" w:lineRule="exact"/>
              <w:ind w:firstLineChars="0" w:firstLine="0"/>
            </w:pPr>
            <w:r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417" w:type="dxa"/>
          </w:tcPr>
          <w:p w:rsidR="00D8252E" w:rsidRDefault="00D8252E" w:rsidP="007A14C4">
            <w:pPr>
              <w:pStyle w:val="a3"/>
              <w:spacing w:line="440" w:lineRule="exact"/>
              <w:ind w:firstLineChars="0" w:firstLine="0"/>
            </w:pPr>
          </w:p>
        </w:tc>
      </w:tr>
      <w:tr w:rsidR="00D8252E" w:rsidTr="00D8252E">
        <w:tc>
          <w:tcPr>
            <w:tcW w:w="710" w:type="dxa"/>
          </w:tcPr>
          <w:p w:rsidR="00D8252E" w:rsidRDefault="00D8252E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</w:tcPr>
          <w:p w:rsidR="00D8252E" w:rsidRDefault="00D8252E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税金</w:t>
            </w:r>
            <w:r>
              <w:rPr>
                <w:rFonts w:hint="eastAsia"/>
              </w:rPr>
              <w:t>13%</w:t>
            </w:r>
          </w:p>
        </w:tc>
        <w:tc>
          <w:tcPr>
            <w:tcW w:w="3261" w:type="dxa"/>
          </w:tcPr>
          <w:p w:rsidR="00D8252E" w:rsidRDefault="00D8252E" w:rsidP="007A14C4">
            <w:pPr>
              <w:pStyle w:val="a3"/>
              <w:spacing w:line="440" w:lineRule="exact"/>
              <w:ind w:firstLineChars="0" w:firstLine="0"/>
            </w:pPr>
          </w:p>
        </w:tc>
        <w:tc>
          <w:tcPr>
            <w:tcW w:w="813" w:type="dxa"/>
          </w:tcPr>
          <w:p w:rsidR="00D8252E" w:rsidRDefault="00D8252E" w:rsidP="007A14C4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  <w:tc>
          <w:tcPr>
            <w:tcW w:w="1171" w:type="dxa"/>
          </w:tcPr>
          <w:p w:rsidR="00D8252E" w:rsidRDefault="00B1447B" w:rsidP="00321A6D">
            <w:pPr>
              <w:pStyle w:val="a3"/>
              <w:spacing w:line="440" w:lineRule="exact"/>
              <w:ind w:firstLineChars="0" w:firstLine="0"/>
            </w:pPr>
            <w:r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276" w:type="dxa"/>
          </w:tcPr>
          <w:p w:rsidR="00D8252E" w:rsidRDefault="00B1447B" w:rsidP="00321A6D">
            <w:pPr>
              <w:pStyle w:val="a3"/>
              <w:spacing w:line="440" w:lineRule="exact"/>
              <w:ind w:firstLineChars="0" w:firstLine="0"/>
            </w:pPr>
            <w:r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1417" w:type="dxa"/>
          </w:tcPr>
          <w:p w:rsidR="00D8252E" w:rsidRDefault="00D8252E" w:rsidP="007A14C4">
            <w:pPr>
              <w:pStyle w:val="a3"/>
              <w:spacing w:line="440" w:lineRule="exact"/>
              <w:ind w:firstLineChars="0" w:firstLine="0"/>
            </w:pPr>
          </w:p>
        </w:tc>
      </w:tr>
      <w:tr w:rsidR="00D8252E" w:rsidTr="00D8252E">
        <w:tc>
          <w:tcPr>
            <w:tcW w:w="8506" w:type="dxa"/>
            <w:gridSpan w:val="6"/>
          </w:tcPr>
          <w:p w:rsidR="00D8252E" w:rsidRDefault="00D8252E" w:rsidP="004D4EF6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合计金额（人民币大写）</w:t>
            </w:r>
            <w:r w:rsidR="00321A6D">
              <w:rPr>
                <w:rFonts w:hint="eastAsia"/>
                <w:b/>
              </w:rPr>
              <w:t>壹仟</w:t>
            </w:r>
            <w:r w:rsidR="004D4EF6">
              <w:rPr>
                <w:rFonts w:hint="eastAsia"/>
                <w:b/>
              </w:rPr>
              <w:t>玖</w:t>
            </w:r>
            <w:r w:rsidRPr="00511992">
              <w:rPr>
                <w:rFonts w:hint="eastAsia"/>
                <w:b/>
              </w:rPr>
              <w:t>佰</w:t>
            </w:r>
            <w:r w:rsidR="004D4EF6">
              <w:rPr>
                <w:rFonts w:hint="eastAsia"/>
                <w:b/>
              </w:rPr>
              <w:t>零陆</w:t>
            </w:r>
            <w:r w:rsidRPr="00511992">
              <w:rPr>
                <w:rFonts w:hint="eastAsia"/>
                <w:b/>
              </w:rPr>
              <w:t>元整</w:t>
            </w:r>
          </w:p>
        </w:tc>
        <w:tc>
          <w:tcPr>
            <w:tcW w:w="1417" w:type="dxa"/>
          </w:tcPr>
          <w:p w:rsidR="00D8252E" w:rsidRPr="00511992" w:rsidRDefault="00D8252E" w:rsidP="004D4EF6">
            <w:pPr>
              <w:pStyle w:val="a3"/>
              <w:spacing w:line="440" w:lineRule="exact"/>
              <w:ind w:firstLineChars="0" w:firstLine="0"/>
              <w:rPr>
                <w:b/>
              </w:rPr>
            </w:pPr>
            <w:r w:rsidRPr="00511992">
              <w:rPr>
                <w:rFonts w:ascii="宋体" w:eastAsia="宋体" w:hAnsi="宋体" w:hint="eastAsia"/>
                <w:b/>
              </w:rPr>
              <w:t xml:space="preserve">¥ </w:t>
            </w:r>
            <w:r w:rsidR="00321A6D">
              <w:rPr>
                <w:rFonts w:hint="eastAsia"/>
                <w:b/>
              </w:rPr>
              <w:t>1</w:t>
            </w:r>
            <w:r w:rsidRPr="00511992">
              <w:rPr>
                <w:rFonts w:hint="eastAsia"/>
                <w:b/>
              </w:rPr>
              <w:t>,</w:t>
            </w:r>
            <w:r w:rsidR="004D4EF6">
              <w:rPr>
                <w:rFonts w:hint="eastAsia"/>
                <w:b/>
              </w:rPr>
              <w:t>90</w:t>
            </w:r>
            <w:r w:rsidR="00B1447B">
              <w:rPr>
                <w:rFonts w:hint="eastAsia"/>
                <w:b/>
              </w:rPr>
              <w:t>0</w:t>
            </w:r>
            <w:r w:rsidRPr="00511992">
              <w:rPr>
                <w:rFonts w:hint="eastAsia"/>
                <w:b/>
              </w:rPr>
              <w:t>.00</w:t>
            </w:r>
            <w:r w:rsidRPr="00511992">
              <w:rPr>
                <w:rFonts w:hint="eastAsia"/>
                <w:b/>
              </w:rPr>
              <w:t>元</w:t>
            </w:r>
          </w:p>
        </w:tc>
      </w:tr>
      <w:tr w:rsidR="00D8252E" w:rsidTr="00D8252E">
        <w:tc>
          <w:tcPr>
            <w:tcW w:w="9923" w:type="dxa"/>
            <w:gridSpan w:val="7"/>
          </w:tcPr>
          <w:p w:rsidR="00D8252E" w:rsidRDefault="00B1447B" w:rsidP="004D4EF6">
            <w:pPr>
              <w:pStyle w:val="a3"/>
              <w:spacing w:line="440" w:lineRule="exact"/>
              <w:ind w:firstLineChars="0" w:firstLine="0"/>
            </w:pPr>
            <w:r>
              <w:rPr>
                <w:rFonts w:hint="eastAsia"/>
              </w:rPr>
              <w:t>备注：以上费用含航空箱制作、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印制、运输费、增值税专用发票；</w:t>
            </w:r>
          </w:p>
        </w:tc>
      </w:tr>
    </w:tbl>
    <w:p w:rsidR="00A5596C" w:rsidRDefault="00A5596C" w:rsidP="007A14C4">
      <w:pPr>
        <w:pStyle w:val="a3"/>
        <w:numPr>
          <w:ilvl w:val="0"/>
          <w:numId w:val="1"/>
        </w:numPr>
        <w:spacing w:line="440" w:lineRule="exact"/>
        <w:ind w:firstLineChars="0"/>
      </w:pPr>
      <w:r w:rsidRPr="00241CBE">
        <w:rPr>
          <w:rFonts w:hint="eastAsia"/>
          <w:b/>
        </w:rPr>
        <w:t>质量标准：</w:t>
      </w:r>
      <w:r w:rsidR="000A3089">
        <w:rPr>
          <w:rFonts w:hint="eastAsia"/>
        </w:rPr>
        <w:t>甲方按报价单中的</w:t>
      </w:r>
      <w:r w:rsidR="000E30EB">
        <w:rPr>
          <w:rFonts w:hint="eastAsia"/>
        </w:rPr>
        <w:t>工艺</w:t>
      </w:r>
      <w:r w:rsidR="000A3089">
        <w:rPr>
          <w:rFonts w:hint="eastAsia"/>
        </w:rPr>
        <w:t>说明进行制作</w:t>
      </w:r>
      <w:r>
        <w:rPr>
          <w:rFonts w:hint="eastAsia"/>
        </w:rPr>
        <w:t>。</w:t>
      </w:r>
    </w:p>
    <w:p w:rsidR="00A5596C" w:rsidRDefault="00A5596C" w:rsidP="007A14C4">
      <w:pPr>
        <w:pStyle w:val="a3"/>
        <w:numPr>
          <w:ilvl w:val="0"/>
          <w:numId w:val="1"/>
        </w:numPr>
        <w:spacing w:line="440" w:lineRule="exact"/>
        <w:ind w:firstLineChars="0"/>
      </w:pPr>
      <w:r w:rsidRPr="00241CBE">
        <w:rPr>
          <w:rFonts w:hint="eastAsia"/>
          <w:b/>
        </w:rPr>
        <w:t>包装要求：</w:t>
      </w:r>
      <w:r>
        <w:rPr>
          <w:rFonts w:hint="eastAsia"/>
        </w:rPr>
        <w:t>每个</w:t>
      </w:r>
      <w:r w:rsidR="000E30EB">
        <w:rPr>
          <w:rFonts w:hint="eastAsia"/>
        </w:rPr>
        <w:t>航空箱</w:t>
      </w:r>
      <w:r>
        <w:rPr>
          <w:rFonts w:hint="eastAsia"/>
        </w:rPr>
        <w:t>用透明胶袋包装，再装入纸箱。</w:t>
      </w:r>
    </w:p>
    <w:p w:rsidR="00A5596C" w:rsidRDefault="00A5596C" w:rsidP="007A14C4">
      <w:pPr>
        <w:pStyle w:val="a3"/>
        <w:numPr>
          <w:ilvl w:val="0"/>
          <w:numId w:val="1"/>
        </w:numPr>
        <w:spacing w:line="440" w:lineRule="exact"/>
        <w:ind w:firstLineChars="0"/>
      </w:pPr>
      <w:r w:rsidRPr="00241CBE">
        <w:rPr>
          <w:rFonts w:hint="eastAsia"/>
          <w:b/>
        </w:rPr>
        <w:t>交货时间：</w:t>
      </w:r>
      <w:r>
        <w:rPr>
          <w:rFonts w:hint="eastAsia"/>
        </w:rPr>
        <w:t>201</w:t>
      </w:r>
      <w:r w:rsidR="00321A6D">
        <w:rPr>
          <w:rFonts w:hint="eastAsia"/>
        </w:rPr>
        <w:t>9</w:t>
      </w:r>
      <w:r>
        <w:rPr>
          <w:rFonts w:hint="eastAsia"/>
        </w:rPr>
        <w:t>年</w:t>
      </w:r>
      <w:r w:rsidR="00321A6D">
        <w:rPr>
          <w:rFonts w:hint="eastAsia"/>
        </w:rPr>
        <w:t>1</w:t>
      </w:r>
      <w:r w:rsidR="004D4EF6"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321A6D">
        <w:rPr>
          <w:rFonts w:hint="eastAsia"/>
        </w:rPr>
        <w:t>1</w:t>
      </w:r>
      <w:r>
        <w:rPr>
          <w:rFonts w:hint="eastAsia"/>
        </w:rPr>
        <w:t>日前交货</w:t>
      </w:r>
      <w:r w:rsidR="00BC2F5F">
        <w:rPr>
          <w:rFonts w:hint="eastAsia"/>
        </w:rPr>
        <w:t>。</w:t>
      </w:r>
      <w:bookmarkStart w:id="0" w:name="_GoBack"/>
      <w:bookmarkEnd w:id="0"/>
    </w:p>
    <w:p w:rsidR="00241CBE" w:rsidRPr="00E90640" w:rsidRDefault="00A5596C" w:rsidP="007A14C4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kern w:val="0"/>
          <w:szCs w:val="21"/>
          <w:u w:val="single"/>
        </w:rPr>
      </w:pPr>
      <w:r w:rsidRPr="00241CBE">
        <w:rPr>
          <w:rFonts w:hint="eastAsia"/>
          <w:b/>
        </w:rPr>
        <w:t>交货地点</w:t>
      </w:r>
      <w:r w:rsidR="000A3089" w:rsidRPr="00241CBE">
        <w:rPr>
          <w:rFonts w:hint="eastAsia"/>
          <w:b/>
        </w:rPr>
        <w:t>：</w:t>
      </w:r>
      <w:r w:rsidR="00321A6D">
        <w:rPr>
          <w:rFonts w:hint="eastAsia"/>
        </w:rPr>
        <w:t>河北省唐山市玉田县窝</w:t>
      </w:r>
      <w:proofErr w:type="gramStart"/>
      <w:r w:rsidR="00321A6D">
        <w:rPr>
          <w:rFonts w:hint="eastAsia"/>
        </w:rPr>
        <w:t>洛沽镇</w:t>
      </w:r>
      <w:proofErr w:type="gramEnd"/>
      <w:r w:rsidR="00321A6D">
        <w:rPr>
          <w:rFonts w:hint="eastAsia"/>
        </w:rPr>
        <w:t>中原轮胎厂门口</w:t>
      </w:r>
    </w:p>
    <w:p w:rsidR="00E90640" w:rsidRPr="00E90640" w:rsidRDefault="00E90640" w:rsidP="00E90640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/>
          <w:b/>
        </w:rPr>
        <w:t>收货人及联系电话：</w:t>
      </w:r>
      <w:r w:rsidR="00321A6D">
        <w:rPr>
          <w:rFonts w:hint="eastAsia"/>
        </w:rPr>
        <w:t>唐海艳</w:t>
      </w:r>
      <w:r>
        <w:rPr>
          <w:rFonts w:hint="eastAsia"/>
        </w:rPr>
        <w:t xml:space="preserve"> </w:t>
      </w:r>
      <w:r w:rsidR="00321A6D">
        <w:rPr>
          <w:rFonts w:hint="eastAsia"/>
        </w:rPr>
        <w:t>158 8190 5330</w:t>
      </w:r>
    </w:p>
    <w:p w:rsidR="00B86DF2" w:rsidRPr="00B86DF2" w:rsidRDefault="007A14C4" w:rsidP="007A14C4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kern w:val="0"/>
          <w:szCs w:val="21"/>
          <w:u w:val="single"/>
        </w:rPr>
      </w:pPr>
      <w:r w:rsidRPr="00B86DF2">
        <w:rPr>
          <w:rFonts w:ascii="宋体" w:hAnsi="宋体" w:hint="eastAsia"/>
          <w:kern w:val="0"/>
          <w:sz w:val="22"/>
        </w:rPr>
        <w:t>质量要求、技术指标、供方对质量负责的条</w:t>
      </w:r>
      <w:r w:rsidR="00F55554" w:rsidRPr="00B86DF2">
        <w:rPr>
          <w:rFonts w:ascii="宋体" w:hAnsi="宋体" w:hint="eastAsia"/>
          <w:kern w:val="0"/>
          <w:sz w:val="22"/>
        </w:rPr>
        <w:t>件和期限：按国家标准或行业标准执行或按技术要求执行。</w:t>
      </w:r>
    </w:p>
    <w:p w:rsidR="00241CBE" w:rsidRPr="00B86DF2" w:rsidRDefault="00241CBE" w:rsidP="007A14C4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kern w:val="0"/>
          <w:szCs w:val="21"/>
          <w:u w:val="single"/>
        </w:rPr>
      </w:pPr>
      <w:r w:rsidRPr="00B86DF2">
        <w:rPr>
          <w:rFonts w:ascii="宋体" w:hAnsi="宋体" w:cs="宋体" w:hint="eastAsia"/>
          <w:b/>
          <w:bCs/>
          <w:kern w:val="0"/>
          <w:szCs w:val="21"/>
        </w:rPr>
        <w:t>项目造价及付款方式：</w:t>
      </w:r>
      <w:r w:rsidRPr="00B86DF2">
        <w:rPr>
          <w:rFonts w:ascii="宋体" w:hAnsi="宋体" w:cs="宋体" w:hint="eastAsia"/>
          <w:b/>
          <w:bCs/>
          <w:kern w:val="0"/>
          <w:szCs w:val="21"/>
        </w:rPr>
        <w:br/>
      </w:r>
      <w:r w:rsidRPr="00B86DF2">
        <w:rPr>
          <w:rFonts w:ascii="宋体" w:hAnsi="宋体" w:cs="宋体" w:hint="eastAsia"/>
          <w:bCs/>
          <w:kern w:val="0"/>
          <w:szCs w:val="21"/>
        </w:rPr>
        <w:t>1、</w:t>
      </w:r>
      <w:r w:rsidRPr="00B86DF2">
        <w:rPr>
          <w:rFonts w:ascii="宋体" w:hAnsi="宋体" w:cs="宋体" w:hint="eastAsia"/>
          <w:kern w:val="0"/>
          <w:szCs w:val="21"/>
        </w:rPr>
        <w:t>项目总费用：共计人民币（小写）</w:t>
      </w:r>
      <w:r w:rsidR="00321A6D" w:rsidRPr="00B86DF2">
        <w:rPr>
          <w:rFonts w:ascii="宋体" w:hAnsi="宋体" w:cs="宋体" w:hint="eastAsia"/>
          <w:kern w:val="0"/>
          <w:szCs w:val="21"/>
          <w:u w:val="single"/>
        </w:rPr>
        <w:t>1</w:t>
      </w:r>
      <w:r w:rsidRPr="00B86DF2">
        <w:rPr>
          <w:rFonts w:ascii="宋体" w:hAnsi="宋体" w:cs="宋体" w:hint="eastAsia"/>
          <w:kern w:val="0"/>
          <w:szCs w:val="21"/>
          <w:u w:val="single"/>
        </w:rPr>
        <w:t>,</w:t>
      </w:r>
      <w:r w:rsidR="004D4EF6" w:rsidRPr="00B86DF2">
        <w:rPr>
          <w:rFonts w:ascii="宋体" w:hAnsi="宋体" w:cs="宋体" w:hint="eastAsia"/>
          <w:kern w:val="0"/>
          <w:szCs w:val="21"/>
          <w:u w:val="single"/>
        </w:rPr>
        <w:t>9</w:t>
      </w:r>
      <w:r w:rsidRPr="00B86DF2">
        <w:rPr>
          <w:rFonts w:ascii="宋体" w:hAnsi="宋体" w:cs="宋体" w:hint="eastAsia"/>
          <w:kern w:val="0"/>
          <w:szCs w:val="21"/>
          <w:u w:val="single"/>
        </w:rPr>
        <w:t>00</w:t>
      </w:r>
      <w:r w:rsidRPr="00B86DF2">
        <w:rPr>
          <w:rFonts w:ascii="宋体" w:hAnsi="宋体" w:cs="宋体" w:hint="eastAsia"/>
          <w:kern w:val="0"/>
          <w:szCs w:val="21"/>
        </w:rPr>
        <w:t>元整，（大写）</w:t>
      </w:r>
      <w:r w:rsidRPr="00B86DF2"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 w:rsidR="00321A6D" w:rsidRPr="00B86DF2">
        <w:rPr>
          <w:rFonts w:ascii="宋体" w:hAnsi="宋体" w:cs="宋体" w:hint="eastAsia"/>
          <w:kern w:val="0"/>
          <w:szCs w:val="21"/>
          <w:u w:val="single"/>
        </w:rPr>
        <w:t>壹</w:t>
      </w:r>
      <w:r w:rsidRPr="00B86DF2">
        <w:rPr>
          <w:rFonts w:ascii="宋体" w:hAnsi="宋体" w:cs="宋体" w:hint="eastAsia"/>
          <w:kern w:val="0"/>
          <w:szCs w:val="21"/>
          <w:u w:val="single"/>
        </w:rPr>
        <w:t>仟</w:t>
      </w:r>
      <w:r w:rsidR="004D4EF6" w:rsidRPr="00B86DF2">
        <w:rPr>
          <w:rFonts w:ascii="宋体" w:hAnsi="宋体" w:cs="宋体" w:hint="eastAsia"/>
          <w:kern w:val="0"/>
          <w:szCs w:val="21"/>
          <w:u w:val="single"/>
        </w:rPr>
        <w:t>玖</w:t>
      </w:r>
      <w:r w:rsidRPr="00B86DF2">
        <w:rPr>
          <w:rFonts w:ascii="宋体" w:hAnsi="宋体" w:cs="宋体" w:hint="eastAsia"/>
          <w:kern w:val="0"/>
          <w:szCs w:val="21"/>
          <w:u w:val="single"/>
        </w:rPr>
        <w:t xml:space="preserve">佰 </w:t>
      </w:r>
      <w:r w:rsidRPr="00B86DF2">
        <w:rPr>
          <w:rFonts w:ascii="宋体" w:hAnsi="宋体" w:cs="宋体" w:hint="eastAsia"/>
          <w:kern w:val="0"/>
          <w:szCs w:val="21"/>
        </w:rPr>
        <w:t xml:space="preserve">元整。          </w:t>
      </w:r>
    </w:p>
    <w:p w:rsidR="00241CBE" w:rsidRPr="00241CBE" w:rsidRDefault="00241CBE" w:rsidP="007A14C4">
      <w:pPr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Cs w:val="21"/>
          <w:u w:val="single"/>
        </w:rPr>
      </w:pPr>
      <w:r w:rsidRPr="00241CBE">
        <w:rPr>
          <w:rFonts w:ascii="宋体" w:hAnsi="宋体" w:cs="宋体" w:hint="eastAsia"/>
          <w:kern w:val="0"/>
          <w:szCs w:val="21"/>
        </w:rPr>
        <w:t>2、支付方式：</w:t>
      </w:r>
    </w:p>
    <w:p w:rsidR="00241CBE" w:rsidRPr="00241CBE" w:rsidRDefault="00241CBE" w:rsidP="007A14C4">
      <w:pPr>
        <w:pStyle w:val="a3"/>
        <w:spacing w:line="440" w:lineRule="exact"/>
        <w:ind w:left="420" w:firstLineChars="0" w:firstLine="0"/>
        <w:rPr>
          <w:szCs w:val="21"/>
        </w:rPr>
      </w:pPr>
      <w:r w:rsidRPr="00241CBE">
        <w:rPr>
          <w:rFonts w:ascii="宋体" w:hAnsi="宋体" w:cs="宋体" w:hint="eastAsia"/>
          <w:kern w:val="0"/>
          <w:szCs w:val="21"/>
        </w:rPr>
        <w:t>合同签订日期</w:t>
      </w:r>
      <w:r w:rsidR="004D4EF6">
        <w:rPr>
          <w:rFonts w:ascii="宋体" w:hAnsi="宋体" w:cs="宋体" w:hint="eastAsia"/>
          <w:kern w:val="0"/>
          <w:szCs w:val="21"/>
        </w:rPr>
        <w:t>当</w:t>
      </w:r>
      <w:r w:rsidRPr="00241CBE">
        <w:rPr>
          <w:rFonts w:ascii="宋体" w:hAnsi="宋体" w:cs="宋体" w:hint="eastAsia"/>
          <w:kern w:val="0"/>
          <w:szCs w:val="21"/>
        </w:rPr>
        <w:t>日内，甲方向乙方支付</w:t>
      </w:r>
      <w:r w:rsidR="00321A6D">
        <w:rPr>
          <w:rFonts w:ascii="宋体" w:hAnsi="宋体" w:cs="宋体" w:hint="eastAsia"/>
          <w:kern w:val="0"/>
          <w:szCs w:val="21"/>
        </w:rPr>
        <w:t>项目</w:t>
      </w:r>
      <w:r w:rsidRPr="00241CBE">
        <w:rPr>
          <w:rFonts w:ascii="宋体" w:hAnsi="宋体" w:cs="宋体" w:hint="eastAsia"/>
          <w:kern w:val="0"/>
          <w:szCs w:val="21"/>
        </w:rPr>
        <w:t>款人民币（小写）</w:t>
      </w:r>
      <w:r w:rsidR="004D4EF6">
        <w:rPr>
          <w:rFonts w:ascii="宋体" w:hAnsi="宋体" w:cs="宋体" w:hint="eastAsia"/>
          <w:kern w:val="0"/>
          <w:szCs w:val="21"/>
          <w:u w:val="single"/>
        </w:rPr>
        <w:t>1,9</w:t>
      </w:r>
      <w:r w:rsidRPr="00241CBE">
        <w:rPr>
          <w:rFonts w:ascii="宋体" w:hAnsi="宋体" w:cs="宋体" w:hint="eastAsia"/>
          <w:kern w:val="0"/>
          <w:szCs w:val="21"/>
          <w:u w:val="single"/>
        </w:rPr>
        <w:t>00</w:t>
      </w:r>
      <w:r w:rsidRPr="00241CBE">
        <w:rPr>
          <w:rFonts w:ascii="宋体" w:hAnsi="宋体" w:cs="宋体" w:hint="eastAsia"/>
          <w:kern w:val="0"/>
          <w:szCs w:val="21"/>
        </w:rPr>
        <w:t>元整，（大写）</w:t>
      </w:r>
      <w:r w:rsidR="004D4EF6">
        <w:rPr>
          <w:rFonts w:ascii="宋体" w:hAnsi="宋体" w:cs="宋体" w:hint="eastAsia"/>
          <w:kern w:val="0"/>
          <w:szCs w:val="21"/>
          <w:u w:val="single"/>
        </w:rPr>
        <w:t>壹</w:t>
      </w:r>
      <w:r w:rsidR="004D4EF6" w:rsidRPr="00241CBE">
        <w:rPr>
          <w:rFonts w:ascii="宋体" w:hAnsi="宋体" w:cs="宋体" w:hint="eastAsia"/>
          <w:kern w:val="0"/>
          <w:szCs w:val="21"/>
          <w:u w:val="single"/>
        </w:rPr>
        <w:t>仟</w:t>
      </w:r>
      <w:r w:rsidR="004D4EF6">
        <w:rPr>
          <w:rFonts w:ascii="宋体" w:hAnsi="宋体" w:cs="宋体" w:hint="eastAsia"/>
          <w:kern w:val="0"/>
          <w:szCs w:val="21"/>
          <w:u w:val="single"/>
        </w:rPr>
        <w:t>玖</w:t>
      </w:r>
      <w:r w:rsidR="004D4EF6" w:rsidRPr="00241CBE">
        <w:rPr>
          <w:rFonts w:ascii="宋体" w:hAnsi="宋体" w:cs="宋体" w:hint="eastAsia"/>
          <w:kern w:val="0"/>
          <w:szCs w:val="21"/>
          <w:u w:val="single"/>
        </w:rPr>
        <w:t>佰</w:t>
      </w:r>
      <w:r w:rsidR="004D4EF6"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 w:rsidRPr="00241CBE">
        <w:rPr>
          <w:rFonts w:ascii="宋体" w:hAnsi="宋体" w:cs="宋体" w:hint="eastAsia"/>
          <w:kern w:val="0"/>
          <w:szCs w:val="21"/>
        </w:rPr>
        <w:t>元整。航空</w:t>
      </w:r>
      <w:proofErr w:type="gramStart"/>
      <w:r w:rsidRPr="00241CBE">
        <w:rPr>
          <w:rFonts w:ascii="宋体" w:hAnsi="宋体" w:cs="宋体" w:hint="eastAsia"/>
          <w:kern w:val="0"/>
          <w:szCs w:val="21"/>
        </w:rPr>
        <w:t>柜制作</w:t>
      </w:r>
      <w:proofErr w:type="gramEnd"/>
      <w:r w:rsidRPr="00241CBE">
        <w:rPr>
          <w:rFonts w:ascii="宋体" w:hAnsi="宋体" w:cs="宋体" w:hint="eastAsia"/>
          <w:kern w:val="0"/>
          <w:szCs w:val="21"/>
        </w:rPr>
        <w:t>完成并送至甲方指定地点，经甲方验收合格后，乙方按合同金额提供甲方增值税专用发票，</w:t>
      </w:r>
      <w:r w:rsidR="004D4EF6" w:rsidRPr="00241CBE">
        <w:rPr>
          <w:szCs w:val="21"/>
        </w:rPr>
        <w:t xml:space="preserve"> </w:t>
      </w:r>
    </w:p>
    <w:p w:rsidR="00241CBE" w:rsidRPr="00241CBE" w:rsidRDefault="00241CBE" w:rsidP="007A14C4">
      <w:pPr>
        <w:pStyle w:val="a3"/>
        <w:widowControl/>
        <w:spacing w:line="440" w:lineRule="exact"/>
        <w:ind w:left="420" w:firstLineChars="0" w:firstLine="0"/>
        <w:jc w:val="left"/>
        <w:rPr>
          <w:rFonts w:ascii="宋体" w:hAnsi="宋体"/>
          <w:szCs w:val="21"/>
          <w:u w:val="single"/>
        </w:rPr>
      </w:pPr>
      <w:r w:rsidRPr="00241CBE">
        <w:rPr>
          <w:rFonts w:ascii="宋体" w:hAnsi="宋体" w:cs="宋体" w:hint="eastAsia"/>
          <w:kern w:val="0"/>
          <w:szCs w:val="21"/>
        </w:rPr>
        <w:t>3、支付形式：</w:t>
      </w:r>
      <w:r w:rsidRPr="00241CBE">
        <w:rPr>
          <w:rFonts w:ascii="宋体" w:hAnsi="宋体" w:cs="宋体" w:hint="eastAsia"/>
          <w:kern w:val="0"/>
          <w:szCs w:val="21"/>
          <w:u w:val="single"/>
        </w:rPr>
        <w:t xml:space="preserve">  转账  </w:t>
      </w:r>
    </w:p>
    <w:p w:rsidR="00241CBE" w:rsidRPr="00241CBE" w:rsidRDefault="00241CBE" w:rsidP="007A14C4">
      <w:pPr>
        <w:pStyle w:val="a3"/>
        <w:spacing w:line="440" w:lineRule="exact"/>
        <w:ind w:left="420" w:firstLineChars="0" w:firstLine="0"/>
        <w:rPr>
          <w:szCs w:val="21"/>
        </w:rPr>
      </w:pPr>
      <w:r w:rsidRPr="00241CBE">
        <w:rPr>
          <w:rFonts w:ascii="宋体" w:hAnsi="宋体" w:cs="宋体" w:hint="eastAsia"/>
          <w:kern w:val="0"/>
          <w:szCs w:val="21"/>
        </w:rPr>
        <w:lastRenderedPageBreak/>
        <w:t>公司全称：</w:t>
      </w:r>
      <w:r w:rsidR="005319E7" w:rsidRPr="005319E7">
        <w:rPr>
          <w:rFonts w:hint="eastAsia"/>
          <w:szCs w:val="21"/>
        </w:rPr>
        <w:t>雄县建增箱包有限公司</w:t>
      </w:r>
      <w:r w:rsidR="005319E7" w:rsidRPr="005319E7">
        <w:rPr>
          <w:rFonts w:hint="eastAsia"/>
          <w:szCs w:val="21"/>
        </w:rPr>
        <w:t>   </w:t>
      </w:r>
    </w:p>
    <w:p w:rsidR="00241CBE" w:rsidRPr="00241CBE" w:rsidRDefault="00241CBE" w:rsidP="007A14C4">
      <w:pPr>
        <w:pStyle w:val="a3"/>
        <w:widowControl/>
        <w:spacing w:line="440" w:lineRule="exact"/>
        <w:ind w:left="420" w:firstLineChars="0" w:firstLine="0"/>
        <w:jc w:val="left"/>
        <w:rPr>
          <w:rFonts w:ascii="宋体" w:hAnsi="宋体" w:cs="宋体"/>
          <w:kern w:val="0"/>
          <w:szCs w:val="21"/>
        </w:rPr>
      </w:pPr>
      <w:r w:rsidRPr="00241CBE">
        <w:rPr>
          <w:rFonts w:hint="eastAsia"/>
          <w:szCs w:val="21"/>
        </w:rPr>
        <w:t>开</w:t>
      </w:r>
      <w:r w:rsidRPr="00241CBE">
        <w:rPr>
          <w:rFonts w:hint="eastAsia"/>
          <w:szCs w:val="21"/>
        </w:rPr>
        <w:t xml:space="preserve"> </w:t>
      </w:r>
      <w:r w:rsidRPr="00241CBE">
        <w:rPr>
          <w:rFonts w:hint="eastAsia"/>
          <w:szCs w:val="21"/>
        </w:rPr>
        <w:t>户</w:t>
      </w:r>
      <w:r w:rsidRPr="00241CBE">
        <w:rPr>
          <w:rFonts w:hint="eastAsia"/>
          <w:szCs w:val="21"/>
        </w:rPr>
        <w:t xml:space="preserve"> </w:t>
      </w:r>
      <w:r w:rsidRPr="00241CBE">
        <w:rPr>
          <w:rFonts w:hint="eastAsia"/>
          <w:szCs w:val="21"/>
        </w:rPr>
        <w:t>行：</w:t>
      </w:r>
      <w:r w:rsidR="005319E7" w:rsidRPr="005319E7">
        <w:rPr>
          <w:rFonts w:ascii="宋体" w:hAnsi="宋体" w:cs="宋体" w:hint="eastAsia"/>
          <w:kern w:val="0"/>
          <w:szCs w:val="21"/>
        </w:rPr>
        <w:t>中国建设银行股份有限公司雄县支行</w:t>
      </w:r>
    </w:p>
    <w:p w:rsidR="00721E0A" w:rsidRDefault="00241CBE" w:rsidP="007A14C4">
      <w:pPr>
        <w:pStyle w:val="a3"/>
        <w:widowControl/>
        <w:spacing w:line="440" w:lineRule="exact"/>
        <w:ind w:left="420" w:firstLineChars="0" w:firstLine="0"/>
        <w:jc w:val="left"/>
        <w:rPr>
          <w:rFonts w:ascii="宋体" w:hAnsi="宋体" w:cs="宋体"/>
          <w:kern w:val="0"/>
          <w:szCs w:val="21"/>
        </w:rPr>
      </w:pPr>
      <w:proofErr w:type="gramStart"/>
      <w:r w:rsidRPr="00241CBE">
        <w:rPr>
          <w:rFonts w:ascii="宋体" w:hAnsi="宋体" w:cs="宋体" w:hint="eastAsia"/>
          <w:kern w:val="0"/>
          <w:szCs w:val="21"/>
        </w:rPr>
        <w:t>账</w:t>
      </w:r>
      <w:proofErr w:type="gramEnd"/>
      <w:r w:rsidRPr="00241CBE">
        <w:rPr>
          <w:rFonts w:ascii="宋体" w:hAnsi="宋体" w:cs="宋体" w:hint="eastAsia"/>
          <w:kern w:val="0"/>
          <w:szCs w:val="21"/>
        </w:rPr>
        <w:t xml:space="preserve">    号：</w:t>
      </w:r>
      <w:r w:rsidR="005319E7" w:rsidRPr="005319E7">
        <w:rPr>
          <w:rFonts w:ascii="宋体" w:hAnsi="宋体" w:cs="宋体"/>
          <w:kern w:val="0"/>
          <w:szCs w:val="21"/>
        </w:rPr>
        <w:t>13050166840800000347</w:t>
      </w:r>
    </w:p>
    <w:p w:rsidR="00A5596C" w:rsidRPr="00721E0A" w:rsidRDefault="00721E0A" w:rsidP="007A14C4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b/>
        </w:rPr>
        <w:t>六、</w:t>
      </w:r>
      <w:r w:rsidR="00A5596C" w:rsidRPr="00721E0A">
        <w:rPr>
          <w:rFonts w:hint="eastAsia"/>
          <w:b/>
        </w:rPr>
        <w:t>违约责任</w:t>
      </w:r>
    </w:p>
    <w:p w:rsidR="00A5596C" w:rsidRDefault="00F55554" w:rsidP="007A14C4">
      <w:pPr>
        <w:pStyle w:val="a3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乙方如逾期交货，</w:t>
      </w:r>
      <w:r w:rsidR="00A5596C">
        <w:rPr>
          <w:rFonts w:hint="eastAsia"/>
        </w:rPr>
        <w:t>逾期一天则按合同总货款的</w:t>
      </w:r>
      <w:r w:rsidR="00A5596C">
        <w:rPr>
          <w:rFonts w:hint="eastAsia"/>
        </w:rPr>
        <w:t>1%</w:t>
      </w:r>
      <w:r w:rsidR="00A5596C">
        <w:rPr>
          <w:rFonts w:hint="eastAsia"/>
        </w:rPr>
        <w:t>金额累计处罚。</w:t>
      </w:r>
    </w:p>
    <w:p w:rsidR="005C62E3" w:rsidRDefault="000A3089" w:rsidP="007A14C4">
      <w:pPr>
        <w:pStyle w:val="a3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乙方</w:t>
      </w:r>
      <w:r w:rsidR="005C62E3">
        <w:rPr>
          <w:rFonts w:hint="eastAsia"/>
        </w:rPr>
        <w:t>将航空箱运至甲方指定地点后需由甲方指定人员签收后方为航空</w:t>
      </w:r>
      <w:proofErr w:type="gramStart"/>
      <w:r w:rsidR="005C62E3">
        <w:rPr>
          <w:rFonts w:hint="eastAsia"/>
        </w:rPr>
        <w:t>箱最终</w:t>
      </w:r>
      <w:proofErr w:type="gramEnd"/>
      <w:r w:rsidR="005C62E3">
        <w:rPr>
          <w:rFonts w:hint="eastAsia"/>
        </w:rPr>
        <w:t>交货。</w:t>
      </w:r>
      <w:r w:rsidR="005C62E3">
        <w:rPr>
          <w:rFonts w:hint="eastAsia"/>
        </w:rPr>
        <w:t xml:space="preserve"> </w:t>
      </w:r>
    </w:p>
    <w:p w:rsidR="005C62E3" w:rsidRDefault="000850E7" w:rsidP="007A14C4">
      <w:pPr>
        <w:pStyle w:val="a3"/>
        <w:numPr>
          <w:ilvl w:val="0"/>
          <w:numId w:val="2"/>
        </w:numPr>
        <w:spacing w:line="440" w:lineRule="exact"/>
        <w:ind w:firstLineChars="0"/>
      </w:pPr>
      <w:r>
        <w:rPr>
          <w:rFonts w:hint="eastAsia"/>
        </w:rPr>
        <w:t>甲方收到航空箱后进行验收，如尺寸、材料、工艺与双方约定的不符，甲方将退回航</w:t>
      </w:r>
      <w:r w:rsidR="002323B0">
        <w:rPr>
          <w:rFonts w:hint="eastAsia"/>
        </w:rPr>
        <w:t>空箱，乙方需退还甲方前期支付的</w:t>
      </w:r>
      <w:r w:rsidR="00290B84">
        <w:rPr>
          <w:rFonts w:hint="eastAsia"/>
        </w:rPr>
        <w:t>预付款，即</w:t>
      </w:r>
      <w:r w:rsidR="00241CBE" w:rsidRPr="00241CBE">
        <w:rPr>
          <w:rFonts w:ascii="宋体" w:hAnsi="宋体" w:cs="宋体" w:hint="eastAsia"/>
          <w:kern w:val="0"/>
          <w:szCs w:val="21"/>
        </w:rPr>
        <w:t>人民币（小写）</w:t>
      </w:r>
      <w:r w:rsidR="005319E7">
        <w:rPr>
          <w:rFonts w:ascii="宋体" w:hAnsi="宋体" w:cs="宋体" w:hint="eastAsia"/>
          <w:kern w:val="0"/>
          <w:szCs w:val="21"/>
          <w:u w:val="single"/>
        </w:rPr>
        <w:t>1,9</w:t>
      </w:r>
      <w:r w:rsidR="00241CBE" w:rsidRPr="00241CBE">
        <w:rPr>
          <w:rFonts w:ascii="宋体" w:hAnsi="宋体" w:cs="宋体" w:hint="eastAsia"/>
          <w:kern w:val="0"/>
          <w:szCs w:val="21"/>
          <w:u w:val="single"/>
        </w:rPr>
        <w:t>00</w:t>
      </w:r>
      <w:r w:rsidR="00241CBE" w:rsidRPr="00241CBE">
        <w:rPr>
          <w:rFonts w:ascii="宋体" w:hAnsi="宋体" w:cs="宋体" w:hint="eastAsia"/>
          <w:kern w:val="0"/>
          <w:szCs w:val="21"/>
        </w:rPr>
        <w:t>元整，（大写）</w:t>
      </w:r>
      <w:r w:rsidR="005319E7">
        <w:rPr>
          <w:rFonts w:ascii="宋体" w:hAnsi="宋体" w:cs="宋体" w:hint="eastAsia"/>
          <w:kern w:val="0"/>
          <w:szCs w:val="21"/>
          <w:u w:val="single"/>
        </w:rPr>
        <w:t>壹</w:t>
      </w:r>
      <w:r w:rsidR="005319E7" w:rsidRPr="00241CBE">
        <w:rPr>
          <w:rFonts w:ascii="宋体" w:hAnsi="宋体" w:cs="宋体" w:hint="eastAsia"/>
          <w:kern w:val="0"/>
          <w:szCs w:val="21"/>
          <w:u w:val="single"/>
        </w:rPr>
        <w:t>仟</w:t>
      </w:r>
      <w:r w:rsidR="005319E7">
        <w:rPr>
          <w:rFonts w:ascii="宋体" w:hAnsi="宋体" w:cs="宋体" w:hint="eastAsia"/>
          <w:kern w:val="0"/>
          <w:szCs w:val="21"/>
          <w:u w:val="single"/>
        </w:rPr>
        <w:t>玖</w:t>
      </w:r>
      <w:r w:rsidR="005319E7" w:rsidRPr="00241CBE">
        <w:rPr>
          <w:rFonts w:ascii="宋体" w:hAnsi="宋体" w:cs="宋体" w:hint="eastAsia"/>
          <w:kern w:val="0"/>
          <w:szCs w:val="21"/>
          <w:u w:val="single"/>
        </w:rPr>
        <w:t>佰</w:t>
      </w:r>
      <w:r w:rsidR="005319E7"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 w:rsidR="00241CBE" w:rsidRPr="00241CBE">
        <w:rPr>
          <w:rFonts w:ascii="宋体" w:hAnsi="宋体" w:cs="宋体" w:hint="eastAsia"/>
          <w:kern w:val="0"/>
          <w:szCs w:val="21"/>
        </w:rPr>
        <w:t>元整</w:t>
      </w:r>
      <w:r w:rsidR="002323B0">
        <w:rPr>
          <w:rFonts w:hint="eastAsia"/>
        </w:rPr>
        <w:t>。</w:t>
      </w:r>
    </w:p>
    <w:p w:rsidR="00A5596C" w:rsidRDefault="00A5596C" w:rsidP="007A14C4">
      <w:pPr>
        <w:pStyle w:val="a3"/>
        <w:numPr>
          <w:ilvl w:val="0"/>
          <w:numId w:val="2"/>
        </w:numPr>
        <w:tabs>
          <w:tab w:val="left" w:pos="1985"/>
        </w:tabs>
        <w:spacing w:line="440" w:lineRule="exact"/>
        <w:ind w:firstLineChars="0"/>
      </w:pPr>
      <w:r>
        <w:rPr>
          <w:rFonts w:hint="eastAsia"/>
        </w:rPr>
        <w:t>甲方履行本合同时，因故需要变更本合同内容或终止本合同，应及时通知乙方，若乙方已投入生产，由此给乙方造成的损失，由甲方负责赔偿。</w:t>
      </w:r>
    </w:p>
    <w:p w:rsidR="00721E0A" w:rsidRPr="00721E0A" w:rsidRDefault="00721E0A" w:rsidP="007A14C4">
      <w:pPr>
        <w:pStyle w:val="a3"/>
        <w:numPr>
          <w:ilvl w:val="0"/>
          <w:numId w:val="2"/>
        </w:numPr>
        <w:tabs>
          <w:tab w:val="left" w:pos="1985"/>
        </w:tabs>
        <w:spacing w:line="440" w:lineRule="exact"/>
        <w:ind w:firstLineChars="0"/>
      </w:pPr>
      <w:r w:rsidRPr="00721E0A">
        <w:rPr>
          <w:rFonts w:ascii="宋体" w:hAnsi="宋体" w:hint="eastAsia"/>
          <w:szCs w:val="21"/>
        </w:rPr>
        <w:t>如由于不可抗力而导致甲方或乙方不能履行合约，双方均不属于违约。不可抗力指不能预见，不能避免且不能克服的客户情况。如台风，洪水，火灾，地震，战争，罢工，政府管制等事件。</w:t>
      </w:r>
    </w:p>
    <w:p w:rsidR="00721E0A" w:rsidRPr="00721E0A" w:rsidRDefault="00A5596C" w:rsidP="007A14C4">
      <w:pPr>
        <w:pStyle w:val="a3"/>
        <w:numPr>
          <w:ilvl w:val="0"/>
          <w:numId w:val="8"/>
        </w:numPr>
        <w:tabs>
          <w:tab w:val="left" w:pos="1985"/>
        </w:tabs>
        <w:spacing w:line="440" w:lineRule="exact"/>
        <w:ind w:firstLineChars="0"/>
      </w:pPr>
      <w:r w:rsidRPr="00721E0A">
        <w:rPr>
          <w:rFonts w:hint="eastAsia"/>
          <w:b/>
        </w:rPr>
        <w:t>争议解决：</w:t>
      </w:r>
      <w:r w:rsidR="00721E0A" w:rsidRPr="00721E0A">
        <w:rPr>
          <w:rFonts w:hint="eastAsia"/>
          <w:b/>
        </w:rPr>
        <w:t xml:space="preserve"> </w:t>
      </w:r>
    </w:p>
    <w:p w:rsidR="00721E0A" w:rsidRPr="00721E0A" w:rsidRDefault="00721E0A" w:rsidP="007A14C4">
      <w:pPr>
        <w:pStyle w:val="a3"/>
        <w:widowControl/>
        <w:numPr>
          <w:ilvl w:val="0"/>
          <w:numId w:val="7"/>
        </w:numPr>
        <w:spacing w:line="440" w:lineRule="exact"/>
        <w:ind w:firstLineChars="0"/>
        <w:jc w:val="left"/>
        <w:rPr>
          <w:rFonts w:ascii="宋体" w:hAnsi="宋体" w:cs="宋体"/>
          <w:kern w:val="0"/>
          <w:szCs w:val="21"/>
        </w:rPr>
      </w:pPr>
      <w:r w:rsidRPr="00721E0A">
        <w:rPr>
          <w:rFonts w:ascii="宋体" w:hAnsi="宋体" w:cs="宋体" w:hint="eastAsia"/>
          <w:kern w:val="0"/>
          <w:szCs w:val="21"/>
        </w:rPr>
        <w:t>本协议在履行过程中，如发生争议，双方本着互相理解、互相帮助的原则友好协商解决。</w:t>
      </w:r>
    </w:p>
    <w:p w:rsidR="00721E0A" w:rsidRPr="00721E0A" w:rsidRDefault="00721E0A" w:rsidP="007A14C4">
      <w:pPr>
        <w:widowControl/>
        <w:spacing w:line="440" w:lineRule="exact"/>
        <w:ind w:left="420"/>
        <w:jc w:val="left"/>
        <w:rPr>
          <w:rFonts w:ascii="宋体" w:hAnsi="宋体" w:cs="宋体"/>
          <w:b/>
          <w:bCs/>
          <w:kern w:val="0"/>
          <w:szCs w:val="21"/>
        </w:rPr>
      </w:pPr>
      <w:r w:rsidRPr="00721E0A">
        <w:rPr>
          <w:rFonts w:ascii="宋体" w:hAnsi="宋体" w:cs="宋体" w:hint="eastAsia"/>
          <w:kern w:val="0"/>
          <w:szCs w:val="21"/>
        </w:rPr>
        <w:t>2、如协商不成，向甲方所在地法院提起诉讼。</w:t>
      </w:r>
    </w:p>
    <w:p w:rsidR="00290B84" w:rsidRPr="00721E0A" w:rsidRDefault="00721E0A" w:rsidP="007A14C4">
      <w:pPr>
        <w:tabs>
          <w:tab w:val="left" w:pos="1985"/>
        </w:tabs>
        <w:spacing w:line="440" w:lineRule="exact"/>
        <w:rPr>
          <w:b/>
        </w:rPr>
      </w:pPr>
      <w:r w:rsidRPr="00721E0A">
        <w:rPr>
          <w:rFonts w:hint="eastAsia"/>
          <w:b/>
        </w:rPr>
        <w:t>八、</w:t>
      </w:r>
      <w:r w:rsidR="00A5596C" w:rsidRPr="00721E0A">
        <w:rPr>
          <w:rFonts w:hint="eastAsia"/>
          <w:b/>
        </w:rPr>
        <w:t>其它事项：</w:t>
      </w:r>
    </w:p>
    <w:p w:rsidR="00290B84" w:rsidRPr="00290B84" w:rsidRDefault="00290B84" w:rsidP="007A14C4">
      <w:pPr>
        <w:pStyle w:val="a3"/>
        <w:widowControl/>
        <w:numPr>
          <w:ilvl w:val="0"/>
          <w:numId w:val="6"/>
        </w:numPr>
        <w:spacing w:line="440" w:lineRule="exact"/>
        <w:ind w:firstLineChars="0"/>
        <w:jc w:val="left"/>
        <w:rPr>
          <w:rFonts w:ascii="宋体" w:hAnsi="宋体" w:cs="宋体"/>
          <w:kern w:val="0"/>
          <w:szCs w:val="21"/>
        </w:rPr>
      </w:pPr>
      <w:r w:rsidRPr="00290B84">
        <w:rPr>
          <w:rFonts w:ascii="宋体" w:hAnsi="宋体" w:cs="宋体" w:hint="eastAsia"/>
          <w:kern w:val="0"/>
          <w:szCs w:val="21"/>
        </w:rPr>
        <w:t>本合同一经签字即生效，并对双方具有约束力。</w:t>
      </w:r>
    </w:p>
    <w:p w:rsidR="00290B84" w:rsidRDefault="00A5596C" w:rsidP="007A14C4">
      <w:pPr>
        <w:pStyle w:val="a3"/>
        <w:numPr>
          <w:ilvl w:val="0"/>
          <w:numId w:val="6"/>
        </w:numPr>
        <w:tabs>
          <w:tab w:val="left" w:pos="1985"/>
        </w:tabs>
        <w:spacing w:line="440" w:lineRule="exact"/>
        <w:ind w:firstLineChars="0"/>
      </w:pPr>
      <w:r>
        <w:rPr>
          <w:rFonts w:hint="eastAsia"/>
        </w:rPr>
        <w:t>本合同未尽事宜之处，双方友好协商解决。</w:t>
      </w:r>
    </w:p>
    <w:p w:rsidR="00290B84" w:rsidRDefault="00290B84" w:rsidP="007A14C4">
      <w:pPr>
        <w:pStyle w:val="a3"/>
        <w:numPr>
          <w:ilvl w:val="0"/>
          <w:numId w:val="6"/>
        </w:numPr>
        <w:tabs>
          <w:tab w:val="left" w:pos="1985"/>
        </w:tabs>
        <w:spacing w:line="440" w:lineRule="exact"/>
        <w:ind w:firstLineChars="0"/>
      </w:pPr>
      <w:r>
        <w:rPr>
          <w:rFonts w:hint="eastAsia"/>
        </w:rPr>
        <w:t>报价单作为本合同附件具有同等法律效力。</w:t>
      </w:r>
    </w:p>
    <w:p w:rsidR="00290B84" w:rsidRDefault="00290B84" w:rsidP="007A14C4">
      <w:pPr>
        <w:pStyle w:val="a3"/>
        <w:numPr>
          <w:ilvl w:val="0"/>
          <w:numId w:val="6"/>
        </w:numPr>
        <w:tabs>
          <w:tab w:val="left" w:pos="1985"/>
        </w:tabs>
        <w:spacing w:line="440" w:lineRule="exact"/>
        <w:ind w:firstLineChars="0"/>
      </w:pPr>
      <w:r>
        <w:rPr>
          <w:rFonts w:hint="eastAsia"/>
        </w:rPr>
        <w:t>本合同</w:t>
      </w:r>
      <w:proofErr w:type="gramStart"/>
      <w:r>
        <w:rPr>
          <w:rFonts w:hint="eastAsia"/>
        </w:rPr>
        <w:t>同</w:t>
      </w:r>
      <w:proofErr w:type="gramEnd"/>
      <w:r>
        <w:rPr>
          <w:rFonts w:hint="eastAsia"/>
        </w:rPr>
        <w:t>货品的版权属甲方所有。</w:t>
      </w:r>
    </w:p>
    <w:p w:rsidR="008014A7" w:rsidRDefault="008014A7" w:rsidP="008014A7">
      <w:pPr>
        <w:tabs>
          <w:tab w:val="left" w:pos="4815"/>
        </w:tabs>
      </w:pPr>
      <w:r>
        <w:tab/>
      </w:r>
    </w:p>
    <w:p w:rsidR="00BC2F5F" w:rsidRDefault="00BC2F5F" w:rsidP="008014A7">
      <w:pPr>
        <w:tabs>
          <w:tab w:val="left" w:pos="4815"/>
        </w:tabs>
      </w:pPr>
    </w:p>
    <w:p w:rsidR="00721E0A" w:rsidRDefault="00721E0A" w:rsidP="00721E0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</w:rPr>
      </w:pPr>
      <w:r w:rsidRPr="00BC2F5F">
        <w:rPr>
          <w:rFonts w:ascii="宋体" w:hAnsi="宋体" w:cs="宋体" w:hint="eastAsia"/>
          <w:b/>
          <w:kern w:val="0"/>
          <w:sz w:val="22"/>
        </w:rPr>
        <w:t>法人/授权代表（签字）：                    法人/授权代表（签字）：</w:t>
      </w:r>
    </w:p>
    <w:p w:rsidR="00511992" w:rsidRPr="00BC2F5F" w:rsidRDefault="00511992" w:rsidP="00721E0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</w:rPr>
      </w:pPr>
    </w:p>
    <w:p w:rsidR="00721E0A" w:rsidRDefault="00721E0A" w:rsidP="00721E0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</w:rPr>
      </w:pPr>
      <w:r w:rsidRPr="00BC2F5F">
        <w:rPr>
          <w:rFonts w:ascii="宋体" w:hAnsi="宋体" w:cs="宋体" w:hint="eastAsia"/>
          <w:b/>
          <w:kern w:val="0"/>
          <w:sz w:val="22"/>
        </w:rPr>
        <w:t>盖章：                                     盖章：</w:t>
      </w:r>
    </w:p>
    <w:p w:rsidR="00511992" w:rsidRPr="00BC2F5F" w:rsidRDefault="00511992" w:rsidP="00721E0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</w:rPr>
      </w:pPr>
    </w:p>
    <w:p w:rsidR="00721E0A" w:rsidRPr="00E90640" w:rsidRDefault="00721E0A" w:rsidP="00721E0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2"/>
        </w:rPr>
      </w:pPr>
      <w:r w:rsidRPr="00BC2F5F">
        <w:rPr>
          <w:rFonts w:ascii="宋体" w:hAnsi="宋体" w:cs="宋体" w:hint="eastAsia"/>
          <w:b/>
          <w:kern w:val="0"/>
          <w:sz w:val="22"/>
        </w:rPr>
        <w:t>201</w:t>
      </w:r>
      <w:r w:rsidR="005319E7">
        <w:rPr>
          <w:rFonts w:ascii="宋体" w:hAnsi="宋体" w:cs="宋体" w:hint="eastAsia"/>
          <w:b/>
          <w:kern w:val="0"/>
          <w:sz w:val="22"/>
        </w:rPr>
        <w:t>9</w:t>
      </w:r>
      <w:r w:rsidRPr="00BC2F5F">
        <w:rPr>
          <w:rFonts w:ascii="宋体" w:hAnsi="宋体" w:cs="宋体" w:hint="eastAsia"/>
          <w:b/>
          <w:kern w:val="0"/>
          <w:sz w:val="22"/>
        </w:rPr>
        <w:t xml:space="preserve">  年 </w:t>
      </w:r>
      <w:r w:rsidR="005319E7">
        <w:rPr>
          <w:rFonts w:ascii="宋体" w:hAnsi="宋体" w:cs="宋体" w:hint="eastAsia"/>
          <w:b/>
          <w:kern w:val="0"/>
          <w:sz w:val="22"/>
        </w:rPr>
        <w:t>10</w:t>
      </w:r>
      <w:r w:rsidRPr="00BC2F5F">
        <w:rPr>
          <w:rFonts w:ascii="宋体" w:hAnsi="宋体" w:cs="宋体" w:hint="eastAsia"/>
          <w:b/>
          <w:kern w:val="0"/>
          <w:sz w:val="22"/>
        </w:rPr>
        <w:t>月</w:t>
      </w:r>
      <w:r w:rsidR="005319E7">
        <w:rPr>
          <w:rFonts w:ascii="宋体" w:hAnsi="宋体" w:cs="宋体" w:hint="eastAsia"/>
          <w:b/>
          <w:kern w:val="0"/>
          <w:sz w:val="22"/>
        </w:rPr>
        <w:t>28</w:t>
      </w:r>
      <w:r w:rsidRPr="00BC2F5F">
        <w:rPr>
          <w:rFonts w:ascii="宋体" w:hAnsi="宋体" w:cs="宋体" w:hint="eastAsia"/>
          <w:b/>
          <w:kern w:val="0"/>
          <w:sz w:val="22"/>
        </w:rPr>
        <w:t>日                         201</w:t>
      </w:r>
      <w:r w:rsidR="005319E7">
        <w:rPr>
          <w:rFonts w:ascii="宋体" w:hAnsi="宋体" w:cs="宋体" w:hint="eastAsia"/>
          <w:b/>
          <w:kern w:val="0"/>
          <w:sz w:val="22"/>
        </w:rPr>
        <w:t>9</w:t>
      </w:r>
      <w:r w:rsidRPr="00BC2F5F">
        <w:rPr>
          <w:rFonts w:ascii="宋体" w:hAnsi="宋体" w:cs="宋体" w:hint="eastAsia"/>
          <w:b/>
          <w:kern w:val="0"/>
          <w:sz w:val="22"/>
        </w:rPr>
        <w:t xml:space="preserve">  年 </w:t>
      </w:r>
      <w:r w:rsidR="005319E7">
        <w:rPr>
          <w:rFonts w:ascii="宋体" w:hAnsi="宋体" w:cs="宋体" w:hint="eastAsia"/>
          <w:b/>
          <w:kern w:val="0"/>
          <w:sz w:val="22"/>
        </w:rPr>
        <w:t>10</w:t>
      </w:r>
      <w:r w:rsidRPr="00BC2F5F">
        <w:rPr>
          <w:rFonts w:ascii="宋体" w:hAnsi="宋体" w:cs="宋体" w:hint="eastAsia"/>
          <w:b/>
          <w:kern w:val="0"/>
          <w:sz w:val="22"/>
        </w:rPr>
        <w:t>月</w:t>
      </w:r>
      <w:r w:rsidR="000E30EB">
        <w:rPr>
          <w:rFonts w:ascii="宋体" w:hAnsi="宋体" w:cs="宋体" w:hint="eastAsia"/>
          <w:b/>
          <w:kern w:val="0"/>
          <w:sz w:val="22"/>
        </w:rPr>
        <w:t>2</w:t>
      </w:r>
      <w:r w:rsidR="005319E7">
        <w:rPr>
          <w:rFonts w:ascii="宋体" w:hAnsi="宋体" w:cs="宋体" w:hint="eastAsia"/>
          <w:b/>
          <w:kern w:val="0"/>
          <w:sz w:val="22"/>
        </w:rPr>
        <w:t>8</w:t>
      </w:r>
      <w:r w:rsidRPr="00BC2F5F">
        <w:rPr>
          <w:rFonts w:ascii="宋体" w:hAnsi="宋体" w:cs="宋体" w:hint="eastAsia"/>
          <w:b/>
          <w:kern w:val="0"/>
          <w:sz w:val="22"/>
        </w:rPr>
        <w:t>日</w:t>
      </w:r>
    </w:p>
    <w:sectPr w:rsidR="00721E0A" w:rsidRPr="00E90640" w:rsidSect="00B86DF2">
      <w:pgSz w:w="11906" w:h="16838"/>
      <w:pgMar w:top="1135" w:right="70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06" w:rsidRDefault="00976F06" w:rsidP="00170D98">
      <w:r>
        <w:separator/>
      </w:r>
    </w:p>
  </w:endnote>
  <w:endnote w:type="continuationSeparator" w:id="0">
    <w:p w:rsidR="00976F06" w:rsidRDefault="00976F06" w:rsidP="001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06" w:rsidRDefault="00976F06" w:rsidP="00170D98">
      <w:r>
        <w:separator/>
      </w:r>
    </w:p>
  </w:footnote>
  <w:footnote w:type="continuationSeparator" w:id="0">
    <w:p w:rsidR="00976F06" w:rsidRDefault="00976F06" w:rsidP="0017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b/>
      </w:rPr>
    </w:lvl>
  </w:abstractNum>
  <w:abstractNum w:abstractNumId="1">
    <w:nsid w:val="1A7E0D3D"/>
    <w:multiLevelType w:val="hybridMultilevel"/>
    <w:tmpl w:val="E12AC9F6"/>
    <w:lvl w:ilvl="0" w:tplc="B6FC8B5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D9A53B3"/>
    <w:multiLevelType w:val="hybridMultilevel"/>
    <w:tmpl w:val="55DC51CC"/>
    <w:lvl w:ilvl="0" w:tplc="BD7E10F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F2632C"/>
    <w:multiLevelType w:val="hybridMultilevel"/>
    <w:tmpl w:val="2D9896EE"/>
    <w:lvl w:ilvl="0" w:tplc="9554436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0C70385"/>
    <w:multiLevelType w:val="hybridMultilevel"/>
    <w:tmpl w:val="07D6004C"/>
    <w:lvl w:ilvl="0" w:tplc="5ACE04D6">
      <w:start w:val="7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375BAE"/>
    <w:multiLevelType w:val="hybridMultilevel"/>
    <w:tmpl w:val="0E0E83B6"/>
    <w:lvl w:ilvl="0" w:tplc="3B1AD4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430445E"/>
    <w:multiLevelType w:val="hybridMultilevel"/>
    <w:tmpl w:val="8C201CD0"/>
    <w:lvl w:ilvl="0" w:tplc="6384132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A54620A"/>
    <w:multiLevelType w:val="hybridMultilevel"/>
    <w:tmpl w:val="482C22B4"/>
    <w:lvl w:ilvl="0" w:tplc="CF9899E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98"/>
    <w:rsid w:val="00022719"/>
    <w:rsid w:val="00044986"/>
    <w:rsid w:val="000850E7"/>
    <w:rsid w:val="000A3089"/>
    <w:rsid w:val="000E30EB"/>
    <w:rsid w:val="00170D98"/>
    <w:rsid w:val="002323B0"/>
    <w:rsid w:val="00241CBE"/>
    <w:rsid w:val="00290B84"/>
    <w:rsid w:val="00321A6D"/>
    <w:rsid w:val="0036755A"/>
    <w:rsid w:val="00473A67"/>
    <w:rsid w:val="0047487B"/>
    <w:rsid w:val="004924AC"/>
    <w:rsid w:val="004B6DF5"/>
    <w:rsid w:val="004D4EF6"/>
    <w:rsid w:val="00511992"/>
    <w:rsid w:val="005319E7"/>
    <w:rsid w:val="005C62E3"/>
    <w:rsid w:val="005E7951"/>
    <w:rsid w:val="0070463D"/>
    <w:rsid w:val="00721E0A"/>
    <w:rsid w:val="007A14C4"/>
    <w:rsid w:val="008014A7"/>
    <w:rsid w:val="008742AC"/>
    <w:rsid w:val="008D5CAD"/>
    <w:rsid w:val="00935CE6"/>
    <w:rsid w:val="00976F06"/>
    <w:rsid w:val="009D212D"/>
    <w:rsid w:val="00A5596C"/>
    <w:rsid w:val="00AB4C62"/>
    <w:rsid w:val="00B021DD"/>
    <w:rsid w:val="00B1447B"/>
    <w:rsid w:val="00B40E18"/>
    <w:rsid w:val="00B86DF2"/>
    <w:rsid w:val="00BC2F5F"/>
    <w:rsid w:val="00BF7D96"/>
    <w:rsid w:val="00D8252E"/>
    <w:rsid w:val="00DC7ADA"/>
    <w:rsid w:val="00E90640"/>
    <w:rsid w:val="00F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98"/>
    <w:pPr>
      <w:ind w:firstLineChars="200" w:firstLine="420"/>
    </w:pPr>
  </w:style>
  <w:style w:type="table" w:styleId="a4">
    <w:name w:val="Table Grid"/>
    <w:basedOn w:val="a1"/>
    <w:uiPriority w:val="59"/>
    <w:rsid w:val="0017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rsid w:val="00241CBE"/>
    <w:rPr>
      <w:sz w:val="21"/>
      <w:szCs w:val="21"/>
    </w:rPr>
  </w:style>
  <w:style w:type="paragraph" w:styleId="a6">
    <w:name w:val="header"/>
    <w:basedOn w:val="a"/>
    <w:link w:val="Char"/>
    <w:uiPriority w:val="99"/>
    <w:unhideWhenUsed/>
    <w:rsid w:val="007A1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A14C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A1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A14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98"/>
    <w:pPr>
      <w:ind w:firstLineChars="200" w:firstLine="420"/>
    </w:pPr>
  </w:style>
  <w:style w:type="table" w:styleId="a4">
    <w:name w:val="Table Grid"/>
    <w:basedOn w:val="a1"/>
    <w:uiPriority w:val="59"/>
    <w:rsid w:val="0017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rsid w:val="00241CBE"/>
    <w:rPr>
      <w:sz w:val="21"/>
      <w:szCs w:val="21"/>
    </w:rPr>
  </w:style>
  <w:style w:type="paragraph" w:styleId="a6">
    <w:name w:val="header"/>
    <w:basedOn w:val="a"/>
    <w:link w:val="Char"/>
    <w:uiPriority w:val="99"/>
    <w:unhideWhenUsed/>
    <w:rsid w:val="007A1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A14C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A1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A1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D961-7BD1-438E-8086-254F57CE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jackiesun</dc:creator>
  <cp:lastModifiedBy>陈小芳</cp:lastModifiedBy>
  <cp:revision>2</cp:revision>
  <cp:lastPrinted>2018-08-15T08:10:00Z</cp:lastPrinted>
  <dcterms:created xsi:type="dcterms:W3CDTF">2019-10-28T08:02:00Z</dcterms:created>
  <dcterms:modified xsi:type="dcterms:W3CDTF">2019-10-28T08:02:00Z</dcterms:modified>
</cp:coreProperties>
</file>