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FD011" w14:textId="77777777" w:rsidR="00AE4B63" w:rsidRDefault="00D644B3">
      <w:pPr>
        <w:rPr>
          <w:rFonts w:hint="eastAsia"/>
        </w:rPr>
      </w:pPr>
      <w:r>
        <w:rPr>
          <w:rFonts w:hint="eastAsia"/>
        </w:rPr>
        <w:t>壳牌劲霸设计需求</w:t>
      </w:r>
    </w:p>
    <w:p w14:paraId="251DE382" w14:textId="22481DF6" w:rsidR="00D644B3" w:rsidRDefault="003877EA">
      <w:pPr>
        <w:rPr>
          <w:rFonts w:hint="eastAsia"/>
        </w:rPr>
      </w:pPr>
      <w:r>
        <w:rPr>
          <w:rFonts w:hint="eastAsia"/>
        </w:rPr>
        <w:t>1、</w:t>
      </w:r>
      <w:r w:rsidR="00D644B3">
        <w:rPr>
          <w:rFonts w:hint="eastAsia"/>
        </w:rPr>
        <w:t>平面：</w:t>
      </w:r>
    </w:p>
    <w:p w14:paraId="43B238B7" w14:textId="2C409D13" w:rsidR="003877EA" w:rsidRDefault="003877EA">
      <w:pPr>
        <w:rPr>
          <w:rFonts w:hint="eastAsia"/>
        </w:rPr>
      </w:pPr>
      <w:r>
        <w:rPr>
          <w:rFonts w:hint="eastAsia"/>
        </w:rPr>
        <w:t>主视觉2版</w:t>
      </w:r>
    </w:p>
    <w:p w14:paraId="45D6B047" w14:textId="491EDCC2" w:rsidR="003877EA" w:rsidRDefault="003877EA">
      <w:pPr>
        <w:rPr>
          <w:rFonts w:hint="eastAsia"/>
        </w:rPr>
      </w:pPr>
      <w:r>
        <w:rPr>
          <w:rFonts w:hint="eastAsia"/>
        </w:rPr>
        <w:t>主题—先锋科技 擎护蓝天</w:t>
      </w:r>
    </w:p>
    <w:p w14:paraId="4007CFD9" w14:textId="223E74BD" w:rsidR="003877EA" w:rsidRDefault="003877EA">
      <w:pPr>
        <w:rPr>
          <w:rFonts w:hint="eastAsia"/>
        </w:rPr>
      </w:pPr>
      <w:r>
        <w:rPr>
          <w:rFonts w:hint="eastAsia"/>
        </w:rPr>
        <w:t>副标题—2020 壳牌劲霸擎护蓝天战略发布会</w:t>
      </w:r>
    </w:p>
    <w:p w14:paraId="3BD4D936" w14:textId="5D3B41FF" w:rsidR="00BE1517" w:rsidRDefault="001A0D79">
      <w:pPr>
        <w:rPr>
          <w:rFonts w:hint="eastAsia"/>
        </w:rPr>
      </w:pPr>
      <w:r>
        <w:rPr>
          <w:rFonts w:hint="eastAsia"/>
        </w:rPr>
        <w:t>邀请函</w:t>
      </w:r>
      <w:r w:rsidR="00EC60C3">
        <w:rPr>
          <w:rFonts w:hint="eastAsia"/>
        </w:rPr>
        <w:t>（适合政府领导风格）</w:t>
      </w:r>
    </w:p>
    <w:p w14:paraId="6F9DC0E9" w14:textId="77777777" w:rsidR="00BE1517" w:rsidRDefault="00BE1517">
      <w:pPr>
        <w:rPr>
          <w:rFonts w:hint="eastAsia"/>
        </w:rPr>
      </w:pPr>
    </w:p>
    <w:p w14:paraId="11FE91C0" w14:textId="61AD54E1" w:rsidR="00BE1517" w:rsidRDefault="00BE1517">
      <w:pPr>
        <w:rPr>
          <w:rFonts w:hint="eastAsia"/>
        </w:rPr>
      </w:pPr>
      <w:r>
        <w:rPr>
          <w:rFonts w:hint="eastAsia"/>
        </w:rPr>
        <w:t>2、3D</w:t>
      </w:r>
    </w:p>
    <w:p w14:paraId="0FD9E8AE" w14:textId="61365162" w:rsidR="00791A76" w:rsidRDefault="00BE1517">
      <w:pPr>
        <w:rPr>
          <w:rFonts w:hint="eastAsia"/>
        </w:rPr>
      </w:pPr>
      <w:r>
        <w:rPr>
          <w:rFonts w:hint="eastAsia"/>
        </w:rPr>
        <w:t>场地：</w:t>
      </w:r>
      <w:proofErr w:type="spellStart"/>
      <w:r>
        <w:rPr>
          <w:rFonts w:hint="eastAsia"/>
        </w:rPr>
        <w:t>cncc</w:t>
      </w:r>
      <w:proofErr w:type="spellEnd"/>
    </w:p>
    <w:p w14:paraId="519E2610" w14:textId="62D0C205" w:rsidR="00BE1517" w:rsidRDefault="00BE1517">
      <w:r>
        <w:rPr>
          <w:rFonts w:hint="eastAsia"/>
        </w:rPr>
        <w:t>平面布局图</w:t>
      </w:r>
    </w:p>
    <w:p w14:paraId="728A4BFD" w14:textId="2173FA5A" w:rsidR="00BE1517" w:rsidRDefault="00BE1517">
      <w:pPr>
        <w:rPr>
          <w:rFonts w:hint="eastAsia"/>
        </w:rPr>
      </w:pPr>
      <w:r>
        <w:rPr>
          <w:rFonts w:hint="eastAsia"/>
        </w:rPr>
        <w:t>主会场效果图</w:t>
      </w:r>
      <w:bookmarkStart w:id="0" w:name="_GoBack"/>
      <w:bookmarkEnd w:id="0"/>
    </w:p>
    <w:p w14:paraId="638D4AA8" w14:textId="68C21A00" w:rsidR="00BE1517" w:rsidRDefault="00BE1517">
      <w:pPr>
        <w:rPr>
          <w:rFonts w:hint="eastAsia"/>
        </w:rPr>
      </w:pPr>
      <w:r>
        <w:rPr>
          <w:rFonts w:hint="eastAsia"/>
        </w:rPr>
        <w:t>流程图：领导致辞/蓝皮书发布/新品发布/车队数字化解决方案的发布</w:t>
      </w:r>
    </w:p>
    <w:p w14:paraId="79580923" w14:textId="54C9FA1F" w:rsidR="00BE1517" w:rsidRDefault="00BE1517">
      <w:pPr>
        <w:rPr>
          <w:rFonts w:hint="eastAsia"/>
        </w:rPr>
      </w:pPr>
      <w:r>
        <w:rPr>
          <w:rFonts w:hint="eastAsia"/>
        </w:rPr>
        <w:t>外场区：润滑油技术/星舰/未来修理店/车队数字化解决方案</w:t>
      </w:r>
    </w:p>
    <w:p w14:paraId="7DB03419" w14:textId="77777777" w:rsidR="00BE1517" w:rsidRDefault="00BE1517">
      <w:pPr>
        <w:rPr>
          <w:rFonts w:hint="eastAsia"/>
        </w:rPr>
      </w:pPr>
    </w:p>
    <w:p w14:paraId="51113F1D" w14:textId="77777777" w:rsidR="003877EA" w:rsidRDefault="003877EA">
      <w:pPr>
        <w:rPr>
          <w:rFonts w:hint="eastAsia"/>
        </w:rPr>
      </w:pPr>
    </w:p>
    <w:sectPr w:rsidR="003877EA" w:rsidSect="00A4244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B3"/>
    <w:rsid w:val="00193D77"/>
    <w:rsid w:val="001A0D79"/>
    <w:rsid w:val="00236F65"/>
    <w:rsid w:val="003877EA"/>
    <w:rsid w:val="00791A76"/>
    <w:rsid w:val="00A4244A"/>
    <w:rsid w:val="00BE1517"/>
    <w:rsid w:val="00BE34FF"/>
    <w:rsid w:val="00C00466"/>
    <w:rsid w:val="00D644B3"/>
    <w:rsid w:val="00E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118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138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4</cp:revision>
  <dcterms:created xsi:type="dcterms:W3CDTF">2019-11-18T05:12:00Z</dcterms:created>
  <dcterms:modified xsi:type="dcterms:W3CDTF">2019-11-18T07:00:00Z</dcterms:modified>
</cp:coreProperties>
</file>