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rsidR="0014153F" w:rsidRDefault="0014153F">
      <w:pPr>
        <w:widowControl/>
        <w:jc w:val="center"/>
        <w:rPr>
          <w:rFonts w:ascii="宋体" w:hAnsi="宋体" w:cs="宋体"/>
          <w:kern w:val="0"/>
          <w:sz w:val="24"/>
        </w:rPr>
      </w:pP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w:t>
      </w:r>
      <w:proofErr w:type="gramStart"/>
      <w:r w:rsidR="00C80488" w:rsidRPr="00B068EF">
        <w:rPr>
          <w:rFonts w:ascii="宋体" w:hAnsi="宋体" w:cs="宋体" w:hint="eastAsia"/>
          <w:szCs w:val="21"/>
        </w:rPr>
        <w:t>源意嘉市场</w:t>
      </w:r>
      <w:proofErr w:type="gramEnd"/>
      <w:r w:rsidR="00C80488" w:rsidRPr="00B068EF">
        <w:rPr>
          <w:rFonts w:ascii="宋体" w:hAnsi="宋体" w:cs="宋体" w:hint="eastAsia"/>
          <w:szCs w:val="21"/>
        </w:rPr>
        <w:t>咨询有限公司</w:t>
      </w:r>
      <w:r w:rsidRPr="00B068EF">
        <w:rPr>
          <w:rFonts w:ascii="宋体" w:hAnsi="宋体" w:cs="宋体" w:hint="eastAsia"/>
          <w:kern w:val="0"/>
          <w:szCs w:val="21"/>
        </w:rPr>
        <w:t>（以下简称甲方）</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Pr="00B068EF">
        <w:rPr>
          <w:rFonts w:ascii="宋体" w:hAnsi="宋体" w:cs="宋体" w:hint="eastAsia"/>
          <w:kern w:val="0"/>
          <w:szCs w:val="21"/>
        </w:rPr>
        <w:t>北京市朝阳区西大望路23号合生财富广场508室</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CF6E15">
        <w:rPr>
          <w:rFonts w:ascii="宋体" w:hAnsi="宋体" w:hint="eastAsia"/>
          <w:szCs w:val="21"/>
        </w:rPr>
        <w:t>159 1078 8018</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CF6E15">
        <w:rPr>
          <w:rFonts w:ascii="宋体" w:hAnsi="宋体" w:cs="宋体" w:hint="eastAsia"/>
          <w:kern w:val="0"/>
          <w:szCs w:val="21"/>
        </w:rPr>
        <w:t>陈小芳</w:t>
      </w:r>
    </w:p>
    <w:p w:rsidR="0014153F" w:rsidRPr="00B068EF" w:rsidRDefault="0014153F">
      <w:pPr>
        <w:widowControl/>
        <w:spacing w:line="360" w:lineRule="auto"/>
        <w:jc w:val="left"/>
        <w:rPr>
          <w:rFonts w:ascii="宋体" w:hAnsi="宋体" w:cs="宋体"/>
          <w:kern w:val="0"/>
          <w:szCs w:val="21"/>
        </w:rPr>
      </w:pPr>
    </w:p>
    <w:p w:rsidR="00AF133E" w:rsidRPr="00AF133E" w:rsidRDefault="00AF133E" w:rsidP="00AF133E">
      <w:pPr>
        <w:widowControl/>
        <w:spacing w:line="360" w:lineRule="auto"/>
        <w:jc w:val="left"/>
        <w:rPr>
          <w:rFonts w:ascii="宋体" w:hAnsi="宋体" w:cs="宋体"/>
          <w:kern w:val="0"/>
          <w:szCs w:val="21"/>
        </w:rPr>
      </w:pPr>
      <w:r w:rsidRPr="00AF133E">
        <w:rPr>
          <w:rFonts w:ascii="宋体" w:hAnsi="宋体" w:cs="宋体" w:hint="eastAsia"/>
          <w:kern w:val="0"/>
          <w:szCs w:val="21"/>
        </w:rPr>
        <w:t>乙方：</w:t>
      </w:r>
      <w:r w:rsidRPr="00AF133E">
        <w:rPr>
          <w:rFonts w:hint="eastAsia"/>
          <w:szCs w:val="21"/>
        </w:rPr>
        <w:t>北京紫贝朱鱼文化艺术中心</w:t>
      </w:r>
      <w:r w:rsidRPr="00AF133E">
        <w:rPr>
          <w:rFonts w:ascii="宋体" w:hAnsi="宋体" w:cs="宋体" w:hint="eastAsia"/>
          <w:kern w:val="0"/>
          <w:szCs w:val="21"/>
        </w:rPr>
        <w:t>（以下简称乙方）</w:t>
      </w:r>
    </w:p>
    <w:p w:rsidR="00AF133E" w:rsidRPr="00AF133E" w:rsidRDefault="00AF133E" w:rsidP="00AF133E">
      <w:pPr>
        <w:widowControl/>
        <w:spacing w:line="360" w:lineRule="auto"/>
        <w:jc w:val="left"/>
        <w:rPr>
          <w:rFonts w:ascii="宋体" w:hAnsi="宋体" w:cs="宋体"/>
          <w:kern w:val="0"/>
          <w:szCs w:val="21"/>
        </w:rPr>
      </w:pPr>
      <w:r w:rsidRPr="00AF133E">
        <w:rPr>
          <w:rFonts w:ascii="宋体" w:hAnsi="宋体" w:cs="宋体" w:hint="eastAsia"/>
          <w:kern w:val="0"/>
          <w:szCs w:val="21"/>
        </w:rPr>
        <w:t>地址</w:t>
      </w:r>
      <w:r w:rsidRPr="00AF133E">
        <w:rPr>
          <w:rFonts w:ascii="宋体" w:hAnsi="宋体" w:cs="宋体"/>
          <w:kern w:val="0"/>
          <w:szCs w:val="21"/>
        </w:rPr>
        <w:t>：</w:t>
      </w:r>
      <w:r w:rsidRPr="00AF133E">
        <w:rPr>
          <w:rFonts w:ascii="宋体" w:hAnsi="宋体" w:cs="宋体" w:hint="eastAsia"/>
          <w:kern w:val="0"/>
          <w:szCs w:val="21"/>
        </w:rPr>
        <w:t>朝阳区常营中路富力阳光美园“掌勺人东北菜馆”</w:t>
      </w:r>
    </w:p>
    <w:p w:rsidR="00AF133E" w:rsidRPr="00AF133E" w:rsidRDefault="00AF133E" w:rsidP="00AF133E">
      <w:pPr>
        <w:widowControl/>
        <w:spacing w:line="360" w:lineRule="auto"/>
        <w:jc w:val="left"/>
        <w:rPr>
          <w:rFonts w:ascii="宋体" w:hAnsi="宋体" w:cs="宋体"/>
          <w:b/>
          <w:kern w:val="0"/>
          <w:szCs w:val="21"/>
        </w:rPr>
      </w:pPr>
      <w:r w:rsidRPr="00AF133E">
        <w:rPr>
          <w:rFonts w:ascii="宋体" w:hAnsi="宋体" w:cs="宋体" w:hint="eastAsia"/>
          <w:kern w:val="0"/>
          <w:szCs w:val="21"/>
        </w:rPr>
        <w:t>电话：135 2259 9938</w:t>
      </w:r>
    </w:p>
    <w:p w:rsidR="0014153F" w:rsidRDefault="00AF133E" w:rsidP="00AF133E">
      <w:pPr>
        <w:widowControl/>
        <w:spacing w:line="360" w:lineRule="auto"/>
        <w:jc w:val="left"/>
        <w:rPr>
          <w:rFonts w:ascii="宋体" w:hAnsi="宋体" w:cs="宋体"/>
          <w:kern w:val="0"/>
          <w:szCs w:val="21"/>
        </w:rPr>
      </w:pPr>
      <w:r w:rsidRPr="00AF133E">
        <w:rPr>
          <w:rFonts w:ascii="宋体" w:hAnsi="宋体" w:cs="宋体" w:hint="eastAsia"/>
          <w:kern w:val="0"/>
          <w:szCs w:val="21"/>
        </w:rPr>
        <w:t>联系</w:t>
      </w:r>
      <w:r w:rsidRPr="00AF133E">
        <w:rPr>
          <w:rFonts w:ascii="宋体" w:hAnsi="宋体" w:cs="宋体"/>
          <w:kern w:val="0"/>
          <w:szCs w:val="21"/>
        </w:rPr>
        <w:t>人</w:t>
      </w:r>
      <w:r w:rsidRPr="00AF133E">
        <w:rPr>
          <w:rFonts w:ascii="宋体" w:hAnsi="宋体" w:cs="宋体" w:hint="eastAsia"/>
          <w:kern w:val="0"/>
          <w:szCs w:val="21"/>
        </w:rPr>
        <w:t>:</w:t>
      </w:r>
      <w:proofErr w:type="gramStart"/>
      <w:r w:rsidRPr="00AF133E">
        <w:rPr>
          <w:rFonts w:ascii="宋体" w:hAnsi="宋体" w:cs="宋体" w:hint="eastAsia"/>
          <w:kern w:val="0"/>
          <w:szCs w:val="21"/>
        </w:rPr>
        <w:t>齐宪君</w:t>
      </w:r>
      <w:proofErr w:type="gramEnd"/>
    </w:p>
    <w:p w:rsidR="00AF133E" w:rsidRPr="004C3BB3" w:rsidRDefault="00AF133E" w:rsidP="00AF133E">
      <w:pPr>
        <w:widowControl/>
        <w:spacing w:line="360" w:lineRule="auto"/>
        <w:jc w:val="left"/>
        <w:rPr>
          <w:rFonts w:ascii="宋体" w:hAnsi="宋体" w:cs="宋体"/>
          <w:kern w:val="0"/>
          <w:szCs w:val="21"/>
        </w:rPr>
      </w:pPr>
    </w:p>
    <w:p w:rsidR="0014153F" w:rsidRPr="00051421" w:rsidRDefault="0014153F" w:rsidP="00051421">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AF133E" w:rsidRPr="00AF133E">
        <w:rPr>
          <w:rFonts w:hint="eastAsia"/>
          <w:szCs w:val="21"/>
          <w:u w:val="single"/>
        </w:rPr>
        <w:t>北京紫贝朱鱼文化艺术中心</w:t>
      </w:r>
      <w:r w:rsidRPr="00B068EF">
        <w:rPr>
          <w:rFonts w:ascii="宋体" w:hAnsi="宋体" w:cs="宋体" w:hint="eastAsia"/>
          <w:kern w:val="0"/>
          <w:szCs w:val="21"/>
        </w:rPr>
        <w:t xml:space="preserve">（以下简称乙方）为 </w:t>
      </w:r>
      <w:r w:rsidR="00C80488" w:rsidRPr="00B068EF">
        <w:rPr>
          <w:rFonts w:ascii="宋体" w:hAnsi="宋体" w:cs="宋体" w:hint="eastAsia"/>
          <w:szCs w:val="21"/>
          <w:u w:val="single"/>
        </w:rPr>
        <w:t>北京博</w:t>
      </w:r>
      <w:proofErr w:type="gramStart"/>
      <w:r w:rsidR="00C80488" w:rsidRPr="00B068EF">
        <w:rPr>
          <w:rFonts w:ascii="宋体" w:hAnsi="宋体" w:cs="宋体" w:hint="eastAsia"/>
          <w:szCs w:val="21"/>
          <w:u w:val="single"/>
        </w:rPr>
        <w:t>源意嘉市场</w:t>
      </w:r>
      <w:proofErr w:type="gramEnd"/>
      <w:r w:rsidR="00C80488" w:rsidRPr="00B068EF">
        <w:rPr>
          <w:rFonts w:ascii="宋体" w:hAnsi="宋体" w:cs="宋体" w:hint="eastAsia"/>
          <w:szCs w:val="21"/>
          <w:u w:val="single"/>
        </w:rPr>
        <w:t>咨询有限公司</w:t>
      </w:r>
      <w:r w:rsidRPr="00B068EF">
        <w:rPr>
          <w:rFonts w:ascii="宋体" w:hAnsi="宋体" w:cs="宋体" w:hint="eastAsia"/>
          <w:kern w:val="0"/>
          <w:szCs w:val="21"/>
        </w:rPr>
        <w:t>（以下简称甲方）</w:t>
      </w:r>
      <w:r w:rsidR="00051421" w:rsidRPr="008044D8">
        <w:rPr>
          <w:rFonts w:hint="eastAsia"/>
          <w:szCs w:val="21"/>
          <w:u w:val="single"/>
        </w:rPr>
        <w:t>2019</w:t>
      </w:r>
      <w:r w:rsidR="00051421">
        <w:rPr>
          <w:rFonts w:hint="eastAsia"/>
          <w:szCs w:val="21"/>
          <w:u w:val="single"/>
        </w:rPr>
        <w:t>大众</w:t>
      </w:r>
      <w:r w:rsidR="00AF133E">
        <w:rPr>
          <w:rFonts w:hint="eastAsia"/>
          <w:szCs w:val="21"/>
          <w:u w:val="single"/>
        </w:rPr>
        <w:t>北京</w:t>
      </w:r>
      <w:r w:rsidR="00051421">
        <w:rPr>
          <w:rFonts w:hint="eastAsia"/>
          <w:szCs w:val="21"/>
          <w:u w:val="single"/>
        </w:rPr>
        <w:t>招聘</w:t>
      </w:r>
      <w:r w:rsidR="00051421" w:rsidRPr="008044D8">
        <w:rPr>
          <w:rFonts w:hint="eastAsia"/>
          <w:szCs w:val="21"/>
          <w:u w:val="single"/>
        </w:rPr>
        <w:t>会</w:t>
      </w:r>
      <w:r w:rsidRPr="00B068EF">
        <w:rPr>
          <w:rFonts w:ascii="宋体" w:hAnsi="宋体" w:cs="宋体" w:hint="eastAsia"/>
          <w:kern w:val="0"/>
          <w:szCs w:val="21"/>
        </w:rPr>
        <w:t>（以下简称本活动） 提供</w:t>
      </w:r>
      <w:r w:rsidR="00051421">
        <w:rPr>
          <w:rFonts w:ascii="宋体" w:hAnsi="宋体" w:cs="宋体" w:hint="eastAsia"/>
          <w:kern w:val="0"/>
          <w:szCs w:val="21"/>
        </w:rPr>
        <w:t>展柜装御、拆装</w:t>
      </w:r>
      <w:r w:rsidR="00AF133E">
        <w:rPr>
          <w:rFonts w:ascii="宋体" w:hAnsi="宋体" w:cs="宋体" w:hint="eastAsia"/>
          <w:kern w:val="0"/>
          <w:szCs w:val="21"/>
        </w:rPr>
        <w:t>及包装</w:t>
      </w:r>
      <w:r w:rsidRPr="00B068EF">
        <w:rPr>
          <w:rFonts w:ascii="宋体" w:hAnsi="宋体" w:cs="宋体" w:hint="eastAsia"/>
          <w:kern w:val="0"/>
          <w:szCs w:val="21"/>
        </w:rPr>
        <w:t>事宜达成如下一致协议。</w:t>
      </w:r>
    </w:p>
    <w:p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rsidR="0014153F" w:rsidRPr="00B068EF" w:rsidRDefault="0014153F">
      <w:pPr>
        <w:widowControl/>
        <w:spacing w:line="360" w:lineRule="auto"/>
        <w:jc w:val="left"/>
        <w:rPr>
          <w:rFonts w:ascii="宋体" w:hAnsi="宋体" w:cs="宋体"/>
          <w:bCs/>
          <w:kern w:val="0"/>
          <w:szCs w:val="21"/>
          <w:u w:val="single"/>
        </w:rPr>
      </w:pPr>
      <w:r w:rsidRPr="00B068EF">
        <w:rPr>
          <w:rFonts w:ascii="宋体" w:hAnsi="宋体" w:cs="宋体" w:hint="eastAsia"/>
          <w:bCs/>
          <w:kern w:val="0"/>
          <w:szCs w:val="21"/>
        </w:rPr>
        <w:t>1、活动时间：</w:t>
      </w:r>
      <w:r w:rsidR="000B05A5" w:rsidRPr="000A40E6">
        <w:rPr>
          <w:rFonts w:ascii="宋体" w:hAnsi="宋体" w:hint="eastAsia"/>
          <w:b/>
          <w:color w:val="333333"/>
          <w:szCs w:val="21"/>
          <w:u w:val="single"/>
          <w:shd w:val="clear" w:color="auto" w:fill="FFFFFF"/>
        </w:rPr>
        <w:t>201</w:t>
      </w:r>
      <w:r w:rsidR="008044D8">
        <w:rPr>
          <w:rFonts w:ascii="宋体" w:hAnsi="宋体" w:hint="eastAsia"/>
          <w:b/>
          <w:color w:val="333333"/>
          <w:szCs w:val="21"/>
          <w:u w:val="single"/>
          <w:shd w:val="clear" w:color="auto" w:fill="FFFFFF"/>
        </w:rPr>
        <w:t>9</w:t>
      </w:r>
      <w:r w:rsidR="000B05A5" w:rsidRPr="00B068EF">
        <w:rPr>
          <w:rFonts w:ascii="宋体" w:hAnsi="宋体" w:hint="eastAsia"/>
          <w:color w:val="333333"/>
          <w:szCs w:val="21"/>
          <w:u w:val="single"/>
          <w:shd w:val="clear" w:color="auto" w:fill="FFFFFF"/>
        </w:rPr>
        <w:t>年</w:t>
      </w:r>
      <w:r w:rsidR="00737920">
        <w:rPr>
          <w:rFonts w:ascii="宋体" w:hAnsi="宋体" w:hint="eastAsia"/>
          <w:b/>
          <w:color w:val="333333"/>
          <w:szCs w:val="21"/>
          <w:u w:val="single"/>
          <w:shd w:val="clear" w:color="auto" w:fill="FFFFFF"/>
        </w:rPr>
        <w:t>10</w:t>
      </w:r>
      <w:r w:rsidRPr="00B068EF">
        <w:rPr>
          <w:rFonts w:ascii="宋体" w:hAnsi="宋体" w:hint="eastAsia"/>
          <w:color w:val="333333"/>
          <w:szCs w:val="21"/>
          <w:u w:val="single"/>
          <w:shd w:val="clear" w:color="auto" w:fill="FFFFFF"/>
        </w:rPr>
        <w:t>月</w:t>
      </w:r>
      <w:r w:rsidR="00737920">
        <w:rPr>
          <w:rFonts w:ascii="宋体" w:hAnsi="宋体" w:hint="eastAsia"/>
          <w:b/>
          <w:color w:val="333333"/>
          <w:szCs w:val="21"/>
          <w:u w:val="single"/>
          <w:shd w:val="clear" w:color="auto" w:fill="FFFFFF"/>
        </w:rPr>
        <w:t>26</w:t>
      </w:r>
      <w:r w:rsidRPr="00B068EF">
        <w:rPr>
          <w:rFonts w:ascii="宋体" w:hAnsi="宋体" w:hint="eastAsia"/>
          <w:color w:val="333333"/>
          <w:szCs w:val="21"/>
          <w:u w:val="single"/>
          <w:shd w:val="clear" w:color="auto" w:fill="FFFFFF"/>
        </w:rPr>
        <w:t>日</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Cs/>
          <w:kern w:val="0"/>
          <w:szCs w:val="21"/>
        </w:rPr>
        <w:t>2、活动地点：</w:t>
      </w:r>
      <w:r w:rsidR="00AF133E">
        <w:rPr>
          <w:rFonts w:ascii="宋体" w:hAnsi="宋体" w:cs="宋体" w:hint="eastAsia"/>
          <w:bCs/>
          <w:kern w:val="0"/>
          <w:szCs w:val="21"/>
          <w:u w:val="single"/>
        </w:rPr>
        <w:t>北京</w:t>
      </w:r>
      <w:r w:rsidR="00AF133E" w:rsidRPr="00227908">
        <w:rPr>
          <w:rFonts w:ascii="宋体" w:hAnsi="宋体" w:cs="宋体" w:hint="eastAsia"/>
          <w:bCs/>
          <w:kern w:val="0"/>
          <w:szCs w:val="21"/>
          <w:u w:val="single"/>
        </w:rPr>
        <w:t>·</w:t>
      </w:r>
      <w:r w:rsidR="00AF133E">
        <w:rPr>
          <w:rFonts w:ascii="宋体" w:hAnsi="宋体" w:cs="宋体" w:hint="eastAsia"/>
          <w:bCs/>
          <w:kern w:val="0"/>
          <w:szCs w:val="21"/>
          <w:u w:val="single"/>
        </w:rPr>
        <w:t>金</w:t>
      </w:r>
      <w:proofErr w:type="gramStart"/>
      <w:r w:rsidR="00AF133E">
        <w:rPr>
          <w:rFonts w:ascii="宋体" w:hAnsi="宋体" w:cs="宋体" w:hint="eastAsia"/>
          <w:bCs/>
          <w:kern w:val="0"/>
          <w:szCs w:val="21"/>
          <w:u w:val="single"/>
        </w:rPr>
        <w:t>茂威斯汀</w:t>
      </w:r>
      <w:proofErr w:type="gramEnd"/>
      <w:r w:rsidR="00AF133E">
        <w:rPr>
          <w:rFonts w:ascii="宋体" w:hAnsi="宋体" w:cs="宋体" w:hint="eastAsia"/>
          <w:bCs/>
          <w:kern w:val="0"/>
          <w:szCs w:val="21"/>
          <w:u w:val="single"/>
        </w:rPr>
        <w:t>酒店（北京朝阳区东三环北路7号）</w:t>
      </w:r>
    </w:p>
    <w:p w:rsidR="00820044" w:rsidRPr="00B068EF" w:rsidRDefault="00820044" w:rsidP="00820044">
      <w:pPr>
        <w:spacing w:line="276" w:lineRule="auto"/>
        <w:rPr>
          <w:rFonts w:ascii="宋体" w:hAnsi="宋体"/>
          <w:color w:val="333333"/>
          <w:szCs w:val="21"/>
          <w:shd w:val="clear" w:color="auto" w:fill="FFFFFF"/>
        </w:rPr>
      </w:pPr>
      <w:r w:rsidRPr="00B068EF">
        <w:rPr>
          <w:rFonts w:ascii="宋体" w:hAnsi="宋体" w:hint="eastAsia"/>
          <w:color w:val="333333"/>
          <w:szCs w:val="21"/>
          <w:shd w:val="clear" w:color="auto" w:fill="FFFFFF"/>
        </w:rPr>
        <w:t xml:space="preserve">    搭建进场时间：</w:t>
      </w:r>
      <w:r w:rsidRPr="00B068EF">
        <w:rPr>
          <w:rFonts w:ascii="宋体" w:hAnsi="宋体" w:hint="eastAsia"/>
          <w:b/>
          <w:bCs/>
          <w:szCs w:val="21"/>
          <w:u w:val="single"/>
        </w:rPr>
        <w:t>20</w:t>
      </w:r>
      <w:r w:rsidR="008044D8">
        <w:rPr>
          <w:rFonts w:ascii="宋体" w:hAnsi="宋体" w:hint="eastAsia"/>
          <w:b/>
          <w:bCs/>
          <w:szCs w:val="21"/>
          <w:u w:val="single"/>
        </w:rPr>
        <w:t>19</w:t>
      </w:r>
      <w:r w:rsidRPr="00B068EF">
        <w:rPr>
          <w:rFonts w:ascii="宋体" w:hAnsi="宋体" w:hint="eastAsia"/>
          <w:color w:val="333333"/>
          <w:szCs w:val="21"/>
          <w:shd w:val="clear" w:color="auto" w:fill="FFFFFF"/>
        </w:rPr>
        <w:t>年</w:t>
      </w:r>
      <w:r w:rsidR="00737920">
        <w:rPr>
          <w:rFonts w:ascii="宋体" w:hAnsi="宋体" w:hint="eastAsia"/>
          <w:b/>
          <w:bCs/>
          <w:szCs w:val="21"/>
          <w:u w:val="single"/>
        </w:rPr>
        <w:t>10</w:t>
      </w:r>
      <w:r w:rsidRPr="00B068EF">
        <w:rPr>
          <w:rFonts w:ascii="宋体" w:hAnsi="宋体" w:hint="eastAsia"/>
          <w:color w:val="333333"/>
          <w:szCs w:val="21"/>
          <w:shd w:val="clear" w:color="auto" w:fill="FFFFFF"/>
        </w:rPr>
        <w:t>月</w:t>
      </w:r>
      <w:r w:rsidR="00737920">
        <w:rPr>
          <w:rFonts w:ascii="宋体" w:hAnsi="宋体" w:hint="eastAsia"/>
          <w:b/>
          <w:bCs/>
          <w:szCs w:val="21"/>
          <w:u w:val="single"/>
        </w:rPr>
        <w:t>26</w:t>
      </w:r>
      <w:r w:rsidRPr="00B068EF">
        <w:rPr>
          <w:rFonts w:ascii="宋体" w:hAnsi="宋体" w:hint="eastAsia"/>
          <w:color w:val="333333"/>
          <w:szCs w:val="21"/>
          <w:shd w:val="clear" w:color="auto" w:fill="FFFFFF"/>
        </w:rPr>
        <w:t>日</w:t>
      </w:r>
      <w:r w:rsidR="00AF133E">
        <w:rPr>
          <w:rFonts w:ascii="宋体" w:hAnsi="宋体" w:hint="eastAsia"/>
          <w:b/>
          <w:bCs/>
          <w:szCs w:val="21"/>
          <w:u w:val="single"/>
        </w:rPr>
        <w:t>0</w:t>
      </w:r>
      <w:r w:rsidR="00737920">
        <w:rPr>
          <w:rFonts w:ascii="宋体" w:hAnsi="宋体" w:hint="eastAsia"/>
          <w:b/>
          <w:bCs/>
          <w:szCs w:val="21"/>
          <w:u w:val="single"/>
        </w:rPr>
        <w:t>5</w:t>
      </w:r>
      <w:r w:rsidRPr="00B068EF">
        <w:rPr>
          <w:rFonts w:ascii="宋体" w:hAnsi="宋体" w:hint="eastAsia"/>
          <w:color w:val="333333"/>
          <w:szCs w:val="21"/>
          <w:shd w:val="clear" w:color="auto" w:fill="FFFFFF"/>
        </w:rPr>
        <w:t>点至</w:t>
      </w:r>
      <w:r w:rsidR="00AF133E">
        <w:rPr>
          <w:rFonts w:ascii="宋体" w:hAnsi="宋体" w:hint="eastAsia"/>
          <w:b/>
          <w:bCs/>
          <w:szCs w:val="21"/>
          <w:u w:val="single"/>
        </w:rPr>
        <w:t>0</w:t>
      </w:r>
      <w:r w:rsidR="00737920">
        <w:rPr>
          <w:rFonts w:ascii="宋体" w:hAnsi="宋体" w:hint="eastAsia"/>
          <w:b/>
          <w:bCs/>
          <w:szCs w:val="21"/>
          <w:u w:val="single"/>
        </w:rPr>
        <w:t>7</w:t>
      </w:r>
      <w:r w:rsidRPr="00B068EF">
        <w:rPr>
          <w:rFonts w:ascii="宋体" w:hAnsi="宋体" w:hint="eastAsia"/>
          <w:color w:val="333333"/>
          <w:szCs w:val="21"/>
          <w:shd w:val="clear" w:color="auto" w:fill="FFFFFF"/>
        </w:rPr>
        <w:t>点</w:t>
      </w:r>
    </w:p>
    <w:p w:rsidR="00820044" w:rsidRDefault="00820044" w:rsidP="00F8561C">
      <w:pPr>
        <w:spacing w:line="276" w:lineRule="auto"/>
        <w:ind w:firstLine="420"/>
        <w:rPr>
          <w:rFonts w:ascii="宋体" w:hAnsi="宋体"/>
          <w:color w:val="333333"/>
          <w:szCs w:val="21"/>
          <w:shd w:val="clear" w:color="auto" w:fill="FFFFFF"/>
        </w:rPr>
      </w:pPr>
      <w:r w:rsidRPr="00B068EF">
        <w:rPr>
          <w:rFonts w:ascii="宋体" w:hAnsi="宋体" w:hint="eastAsia"/>
          <w:color w:val="333333"/>
          <w:szCs w:val="21"/>
          <w:shd w:val="clear" w:color="auto" w:fill="FFFFFF"/>
        </w:rPr>
        <w:t>搭建撤场时间：</w:t>
      </w:r>
      <w:r w:rsidRPr="00B068EF">
        <w:rPr>
          <w:rFonts w:ascii="宋体" w:hAnsi="宋体" w:hint="eastAsia"/>
          <w:b/>
          <w:bCs/>
          <w:szCs w:val="21"/>
          <w:u w:val="single"/>
        </w:rPr>
        <w:t>201</w:t>
      </w:r>
      <w:r w:rsidR="008044D8">
        <w:rPr>
          <w:rFonts w:ascii="宋体" w:hAnsi="宋体" w:hint="eastAsia"/>
          <w:b/>
          <w:bCs/>
          <w:szCs w:val="21"/>
          <w:u w:val="single"/>
        </w:rPr>
        <w:t>9</w:t>
      </w:r>
      <w:r w:rsidRPr="00B068EF">
        <w:rPr>
          <w:rFonts w:ascii="宋体" w:hAnsi="宋体" w:hint="eastAsia"/>
          <w:color w:val="333333"/>
          <w:szCs w:val="21"/>
          <w:shd w:val="clear" w:color="auto" w:fill="FFFFFF"/>
        </w:rPr>
        <w:t>年</w:t>
      </w:r>
      <w:r w:rsidR="00F8561C">
        <w:rPr>
          <w:rFonts w:ascii="宋体" w:hAnsi="宋体" w:hint="eastAsia"/>
          <w:b/>
          <w:bCs/>
          <w:szCs w:val="21"/>
          <w:u w:val="single"/>
        </w:rPr>
        <w:t xml:space="preserve"> </w:t>
      </w:r>
      <w:r w:rsidR="00737920">
        <w:rPr>
          <w:rFonts w:ascii="宋体" w:hAnsi="宋体" w:hint="eastAsia"/>
          <w:b/>
          <w:bCs/>
          <w:szCs w:val="21"/>
          <w:u w:val="single"/>
        </w:rPr>
        <w:t>10</w:t>
      </w:r>
      <w:r w:rsidRPr="00B068EF">
        <w:rPr>
          <w:rFonts w:ascii="宋体" w:hAnsi="宋体" w:hint="eastAsia"/>
          <w:color w:val="333333"/>
          <w:szCs w:val="21"/>
          <w:shd w:val="clear" w:color="auto" w:fill="FFFFFF"/>
        </w:rPr>
        <w:t>月</w:t>
      </w:r>
      <w:r w:rsidR="00737920">
        <w:rPr>
          <w:rFonts w:ascii="宋体" w:hAnsi="宋体" w:hint="eastAsia"/>
          <w:b/>
          <w:bCs/>
          <w:szCs w:val="21"/>
          <w:u w:val="single"/>
        </w:rPr>
        <w:t>26</w:t>
      </w:r>
      <w:r w:rsidRPr="00B068EF">
        <w:rPr>
          <w:rFonts w:ascii="宋体" w:hAnsi="宋体" w:hint="eastAsia"/>
          <w:color w:val="333333"/>
          <w:szCs w:val="21"/>
          <w:shd w:val="clear" w:color="auto" w:fill="FFFFFF"/>
        </w:rPr>
        <w:t>日</w:t>
      </w:r>
      <w:r w:rsidR="00F8561C">
        <w:rPr>
          <w:rFonts w:ascii="宋体" w:hAnsi="宋体" w:hint="eastAsia"/>
          <w:b/>
          <w:bCs/>
          <w:szCs w:val="21"/>
          <w:u w:val="single"/>
        </w:rPr>
        <w:t>17</w:t>
      </w:r>
      <w:r w:rsidRPr="00B068EF">
        <w:rPr>
          <w:rFonts w:ascii="宋体" w:hAnsi="宋体" w:hint="eastAsia"/>
          <w:color w:val="333333"/>
          <w:szCs w:val="21"/>
          <w:shd w:val="clear" w:color="auto" w:fill="FFFFFF"/>
        </w:rPr>
        <w:t>点</w:t>
      </w:r>
    </w:p>
    <w:p w:rsidR="00F8561C" w:rsidRDefault="00F8561C" w:rsidP="00F8561C">
      <w:pPr>
        <w:spacing w:line="276" w:lineRule="auto"/>
        <w:rPr>
          <w:rFonts w:ascii="宋体" w:hAnsi="宋体"/>
          <w:color w:val="333333"/>
          <w:szCs w:val="21"/>
          <w:shd w:val="clear" w:color="auto" w:fill="FFFFFF"/>
        </w:rPr>
      </w:pPr>
      <w:r>
        <w:rPr>
          <w:rFonts w:ascii="宋体" w:hAnsi="宋体" w:hint="eastAsia"/>
          <w:color w:val="333333"/>
          <w:szCs w:val="21"/>
          <w:shd w:val="clear" w:color="auto" w:fill="FFFFFF"/>
        </w:rPr>
        <w:t>3、费用明细：</w:t>
      </w:r>
    </w:p>
    <w:tbl>
      <w:tblPr>
        <w:tblW w:w="9578" w:type="dxa"/>
        <w:tblInd w:w="113" w:type="dxa"/>
        <w:tblLook w:val="04A0" w:firstRow="1" w:lastRow="0" w:firstColumn="1" w:lastColumn="0" w:noHBand="0" w:noVBand="1"/>
      </w:tblPr>
      <w:tblGrid>
        <w:gridCol w:w="1010"/>
        <w:gridCol w:w="1154"/>
        <w:gridCol w:w="723"/>
        <w:gridCol w:w="579"/>
        <w:gridCol w:w="697"/>
        <w:gridCol w:w="794"/>
        <w:gridCol w:w="4621"/>
      </w:tblGrid>
      <w:tr w:rsidR="00F8561C" w:rsidRPr="00F8561C" w:rsidTr="00F8561C">
        <w:trPr>
          <w:trHeight w:val="559"/>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项目名称</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明细</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单价</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数量</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单位</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金额</w:t>
            </w:r>
          </w:p>
        </w:tc>
        <w:tc>
          <w:tcPr>
            <w:tcW w:w="4621" w:type="dxa"/>
            <w:tcBorders>
              <w:top w:val="single" w:sz="4" w:space="0" w:color="auto"/>
              <w:left w:val="nil"/>
              <w:bottom w:val="single" w:sz="4" w:space="0" w:color="auto"/>
              <w:right w:val="single" w:sz="4" w:space="0" w:color="auto"/>
            </w:tcBorders>
            <w:shd w:val="clear" w:color="auto" w:fill="auto"/>
            <w:noWrap/>
            <w:vAlign w:val="center"/>
            <w:hideMark/>
          </w:tcPr>
          <w:p w:rsidR="00F8561C" w:rsidRPr="00F8561C" w:rsidRDefault="00F8561C" w:rsidP="007C422F">
            <w:pPr>
              <w:widowControl/>
              <w:jc w:val="center"/>
              <w:rPr>
                <w:rFonts w:ascii="宋体" w:hAnsi="宋体" w:cs="宋体"/>
                <w:b/>
                <w:bCs/>
                <w:color w:val="000000"/>
                <w:kern w:val="0"/>
                <w:sz w:val="18"/>
                <w:szCs w:val="18"/>
              </w:rPr>
            </w:pPr>
            <w:r w:rsidRPr="00F8561C">
              <w:rPr>
                <w:rFonts w:ascii="宋体" w:hAnsi="宋体" w:cs="宋体" w:hint="eastAsia"/>
                <w:b/>
                <w:bCs/>
                <w:color w:val="000000"/>
                <w:kern w:val="0"/>
                <w:sz w:val="18"/>
                <w:szCs w:val="18"/>
              </w:rPr>
              <w:t>备注</w:t>
            </w: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安装人员</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展柜安装</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300</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4</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人</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1200</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Default="00AF133E" w:rsidP="00737920">
            <w:pPr>
              <w:rPr>
                <w:rFonts w:ascii="宋体" w:hAnsi="宋体" w:cs="宋体"/>
                <w:color w:val="000000"/>
                <w:sz w:val="18"/>
                <w:szCs w:val="18"/>
              </w:rPr>
            </w:pPr>
            <w:r>
              <w:rPr>
                <w:rFonts w:hint="eastAsia"/>
                <w:color w:val="000000"/>
                <w:sz w:val="18"/>
                <w:szCs w:val="18"/>
              </w:rPr>
              <w:t>2019</w:t>
            </w:r>
            <w:r>
              <w:rPr>
                <w:rFonts w:hint="eastAsia"/>
                <w:color w:val="000000"/>
                <w:sz w:val="18"/>
                <w:szCs w:val="18"/>
              </w:rPr>
              <w:t>年</w:t>
            </w:r>
            <w:r w:rsidR="00737920">
              <w:rPr>
                <w:rFonts w:hint="eastAsia"/>
                <w:color w:val="000000"/>
                <w:sz w:val="18"/>
                <w:szCs w:val="18"/>
              </w:rPr>
              <w:t>10</w:t>
            </w:r>
            <w:r>
              <w:rPr>
                <w:rFonts w:hint="eastAsia"/>
                <w:color w:val="000000"/>
                <w:sz w:val="18"/>
                <w:szCs w:val="18"/>
              </w:rPr>
              <w:t>月</w:t>
            </w:r>
            <w:r w:rsidR="00737920">
              <w:rPr>
                <w:rFonts w:hint="eastAsia"/>
                <w:color w:val="000000"/>
                <w:sz w:val="18"/>
                <w:szCs w:val="18"/>
              </w:rPr>
              <w:t>26</w:t>
            </w:r>
            <w:r>
              <w:rPr>
                <w:rFonts w:hint="eastAsia"/>
                <w:color w:val="000000"/>
                <w:sz w:val="18"/>
                <w:szCs w:val="18"/>
              </w:rPr>
              <w:t>日</w:t>
            </w:r>
            <w:r>
              <w:rPr>
                <w:rFonts w:hint="eastAsia"/>
                <w:color w:val="000000"/>
                <w:sz w:val="18"/>
                <w:szCs w:val="18"/>
              </w:rPr>
              <w:t>06:00</w:t>
            </w:r>
            <w:r>
              <w:rPr>
                <w:rFonts w:hint="eastAsia"/>
                <w:color w:val="000000"/>
                <w:sz w:val="18"/>
                <w:szCs w:val="18"/>
              </w:rPr>
              <w:t>到北京金</w:t>
            </w:r>
            <w:proofErr w:type="gramStart"/>
            <w:r>
              <w:rPr>
                <w:rFonts w:hint="eastAsia"/>
                <w:color w:val="000000"/>
                <w:sz w:val="18"/>
                <w:szCs w:val="18"/>
              </w:rPr>
              <w:t>茂威斯汀</w:t>
            </w:r>
            <w:proofErr w:type="gramEnd"/>
            <w:r>
              <w:rPr>
                <w:rFonts w:hint="eastAsia"/>
                <w:color w:val="000000"/>
                <w:sz w:val="18"/>
                <w:szCs w:val="18"/>
              </w:rPr>
              <w:t>酒店三层宴会厅进行</w:t>
            </w:r>
            <w:r>
              <w:rPr>
                <w:rFonts w:hint="eastAsia"/>
                <w:color w:val="000000"/>
                <w:sz w:val="18"/>
                <w:szCs w:val="18"/>
              </w:rPr>
              <w:t>2</w:t>
            </w:r>
            <w:r>
              <w:rPr>
                <w:rFonts w:hint="eastAsia"/>
                <w:color w:val="000000"/>
                <w:sz w:val="18"/>
                <w:szCs w:val="18"/>
              </w:rPr>
              <w:t>个航空</w:t>
            </w:r>
            <w:proofErr w:type="gramStart"/>
            <w:r>
              <w:rPr>
                <w:rFonts w:hint="eastAsia"/>
                <w:color w:val="000000"/>
                <w:sz w:val="18"/>
                <w:szCs w:val="18"/>
              </w:rPr>
              <w:t>箱御车及</w:t>
            </w:r>
            <w:proofErr w:type="gramEnd"/>
            <w:r>
              <w:rPr>
                <w:rFonts w:hint="eastAsia"/>
                <w:color w:val="000000"/>
                <w:sz w:val="18"/>
                <w:szCs w:val="18"/>
              </w:rPr>
              <w:t>展柜的组装</w:t>
            </w: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运输</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人员交通费</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800</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1</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往返</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800</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Default="00AF133E" w:rsidP="00737920">
            <w:pPr>
              <w:rPr>
                <w:rFonts w:ascii="宋体" w:hAnsi="宋体" w:cs="宋体"/>
                <w:color w:val="000000"/>
                <w:sz w:val="18"/>
                <w:szCs w:val="18"/>
              </w:rPr>
            </w:pPr>
            <w:r>
              <w:rPr>
                <w:rFonts w:hint="eastAsia"/>
                <w:color w:val="000000"/>
                <w:sz w:val="18"/>
                <w:szCs w:val="18"/>
              </w:rPr>
              <w:t>2019</w:t>
            </w:r>
            <w:r>
              <w:rPr>
                <w:rFonts w:hint="eastAsia"/>
                <w:color w:val="000000"/>
                <w:sz w:val="18"/>
                <w:szCs w:val="18"/>
              </w:rPr>
              <w:t>年</w:t>
            </w:r>
            <w:r w:rsidR="00737920">
              <w:rPr>
                <w:rFonts w:hint="eastAsia"/>
                <w:color w:val="000000"/>
                <w:sz w:val="18"/>
                <w:szCs w:val="18"/>
              </w:rPr>
              <w:t>10</w:t>
            </w:r>
            <w:r>
              <w:rPr>
                <w:rFonts w:hint="eastAsia"/>
                <w:color w:val="000000"/>
                <w:sz w:val="18"/>
                <w:szCs w:val="18"/>
              </w:rPr>
              <w:t>月</w:t>
            </w:r>
            <w:r w:rsidR="00737920">
              <w:rPr>
                <w:rFonts w:hint="eastAsia"/>
                <w:color w:val="000000"/>
                <w:sz w:val="18"/>
                <w:szCs w:val="18"/>
              </w:rPr>
              <w:t>26</w:t>
            </w:r>
            <w:r>
              <w:rPr>
                <w:rFonts w:hint="eastAsia"/>
                <w:color w:val="000000"/>
                <w:sz w:val="18"/>
                <w:szCs w:val="18"/>
              </w:rPr>
              <w:t>日北京——燕郊往返</w:t>
            </w: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清洁及包装费</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 xml:space="preserve">　</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200</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1</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项</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color w:val="000000"/>
                <w:sz w:val="18"/>
                <w:szCs w:val="18"/>
              </w:rPr>
            </w:pPr>
            <w:r>
              <w:rPr>
                <w:rFonts w:hint="eastAsia"/>
                <w:color w:val="000000"/>
                <w:sz w:val="18"/>
                <w:szCs w:val="18"/>
              </w:rPr>
              <w:t>200</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color w:val="000000"/>
                <w:sz w:val="18"/>
                <w:szCs w:val="18"/>
              </w:rPr>
            </w:pPr>
            <w:r>
              <w:rPr>
                <w:rFonts w:hint="eastAsia"/>
                <w:color w:val="000000"/>
                <w:sz w:val="18"/>
                <w:szCs w:val="18"/>
              </w:rPr>
              <w:t>带抹布及包装膜</w:t>
            </w:r>
            <w:r w:rsidR="00737920">
              <w:rPr>
                <w:rFonts w:hint="eastAsia"/>
                <w:color w:val="000000"/>
                <w:sz w:val="18"/>
                <w:szCs w:val="18"/>
              </w:rPr>
              <w:t>、玻璃垫片</w:t>
            </w:r>
          </w:p>
        </w:tc>
      </w:tr>
      <w:tr w:rsidR="00AF133E" w:rsidRPr="00F8561C" w:rsidTr="00F8561C">
        <w:trPr>
          <w:trHeight w:val="55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AF133E" w:rsidRDefault="00AF133E">
            <w:pPr>
              <w:rPr>
                <w:rFonts w:ascii="宋体" w:hAnsi="宋体" w:cs="宋体"/>
                <w:b/>
                <w:bCs/>
                <w:color w:val="000000"/>
                <w:sz w:val="18"/>
                <w:szCs w:val="18"/>
              </w:rPr>
            </w:pPr>
            <w:r>
              <w:rPr>
                <w:rFonts w:hint="eastAsia"/>
                <w:b/>
                <w:bCs/>
                <w:color w:val="000000"/>
                <w:sz w:val="18"/>
                <w:szCs w:val="18"/>
              </w:rPr>
              <w:t>合计</w:t>
            </w:r>
          </w:p>
        </w:tc>
        <w:tc>
          <w:tcPr>
            <w:tcW w:w="1154" w:type="dxa"/>
            <w:tcBorders>
              <w:top w:val="nil"/>
              <w:left w:val="nil"/>
              <w:bottom w:val="single" w:sz="4" w:space="0" w:color="auto"/>
              <w:right w:val="single" w:sz="4" w:space="0" w:color="auto"/>
            </w:tcBorders>
            <w:shd w:val="clear" w:color="auto" w:fill="auto"/>
            <w:noWrap/>
            <w:vAlign w:val="center"/>
            <w:hideMark/>
          </w:tcPr>
          <w:p w:rsidR="00AF133E" w:rsidRDefault="00AF133E">
            <w:pPr>
              <w:rPr>
                <w:rFonts w:ascii="宋体" w:hAnsi="宋体" w:cs="宋体"/>
                <w:b/>
                <w:bCs/>
                <w:color w:val="000000"/>
                <w:sz w:val="18"/>
                <w:szCs w:val="18"/>
              </w:rPr>
            </w:pPr>
            <w:r>
              <w:rPr>
                <w:rFonts w:hint="eastAsia"/>
                <w:b/>
                <w:bCs/>
                <w:color w:val="000000"/>
                <w:sz w:val="18"/>
                <w:szCs w:val="18"/>
              </w:rPr>
              <w:t xml:space="preserve">　</w:t>
            </w:r>
          </w:p>
        </w:tc>
        <w:tc>
          <w:tcPr>
            <w:tcW w:w="723"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b/>
                <w:bCs/>
                <w:color w:val="000000"/>
                <w:sz w:val="18"/>
                <w:szCs w:val="18"/>
              </w:rPr>
            </w:pPr>
            <w:r>
              <w:rPr>
                <w:rFonts w:hint="eastAsia"/>
                <w:b/>
                <w:bCs/>
                <w:color w:val="000000"/>
                <w:sz w:val="18"/>
                <w:szCs w:val="18"/>
              </w:rPr>
              <w:t xml:space="preserve">　</w:t>
            </w:r>
          </w:p>
        </w:tc>
        <w:tc>
          <w:tcPr>
            <w:tcW w:w="579"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b/>
                <w:bCs/>
                <w:color w:val="000000"/>
                <w:sz w:val="18"/>
                <w:szCs w:val="18"/>
              </w:rPr>
            </w:pPr>
            <w:r>
              <w:rPr>
                <w:rFonts w:hint="eastAsia"/>
                <w:b/>
                <w:bCs/>
                <w:color w:val="000000"/>
                <w:sz w:val="18"/>
                <w:szCs w:val="18"/>
              </w:rPr>
              <w:t xml:space="preserve">　</w:t>
            </w:r>
          </w:p>
        </w:tc>
        <w:tc>
          <w:tcPr>
            <w:tcW w:w="697"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b/>
                <w:bCs/>
                <w:color w:val="000000"/>
                <w:sz w:val="18"/>
                <w:szCs w:val="18"/>
              </w:rPr>
            </w:pPr>
            <w:r>
              <w:rPr>
                <w:rFonts w:hint="eastAsia"/>
                <w:b/>
                <w:bCs/>
                <w:color w:val="00000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rsidR="00AF133E" w:rsidRDefault="00AF133E">
            <w:pPr>
              <w:jc w:val="center"/>
              <w:rPr>
                <w:rFonts w:ascii="宋体" w:hAnsi="宋体" w:cs="宋体"/>
                <w:b/>
                <w:bCs/>
                <w:color w:val="000000"/>
                <w:sz w:val="18"/>
                <w:szCs w:val="18"/>
              </w:rPr>
            </w:pPr>
            <w:r>
              <w:rPr>
                <w:rFonts w:hint="eastAsia"/>
                <w:b/>
                <w:bCs/>
                <w:color w:val="000000"/>
                <w:sz w:val="18"/>
                <w:szCs w:val="18"/>
              </w:rPr>
              <w:t>2200</w:t>
            </w:r>
          </w:p>
        </w:tc>
        <w:tc>
          <w:tcPr>
            <w:tcW w:w="4621" w:type="dxa"/>
            <w:tcBorders>
              <w:top w:val="nil"/>
              <w:left w:val="nil"/>
              <w:bottom w:val="single" w:sz="4" w:space="0" w:color="auto"/>
              <w:right w:val="single" w:sz="4" w:space="0" w:color="auto"/>
            </w:tcBorders>
            <w:shd w:val="clear" w:color="auto" w:fill="auto"/>
            <w:noWrap/>
            <w:vAlign w:val="center"/>
            <w:hideMark/>
          </w:tcPr>
          <w:p w:rsidR="00AF133E" w:rsidRDefault="00D169BF">
            <w:pPr>
              <w:rPr>
                <w:rFonts w:ascii="宋体" w:hAnsi="宋体" w:cs="宋体"/>
                <w:b/>
                <w:bCs/>
                <w:color w:val="000000"/>
                <w:sz w:val="18"/>
                <w:szCs w:val="18"/>
              </w:rPr>
            </w:pPr>
            <w:proofErr w:type="gramStart"/>
            <w:r>
              <w:rPr>
                <w:rFonts w:ascii="宋体" w:hAnsi="宋体" w:cs="宋体" w:hint="eastAsia"/>
                <w:b/>
                <w:bCs/>
                <w:color w:val="000000"/>
                <w:sz w:val="18"/>
                <w:szCs w:val="18"/>
              </w:rPr>
              <w:t>含专票</w:t>
            </w:r>
            <w:proofErr w:type="gramEnd"/>
          </w:p>
        </w:tc>
      </w:tr>
    </w:tbl>
    <w:p w:rsidR="00F8561C" w:rsidRDefault="00F8561C" w:rsidP="00F8561C">
      <w:pPr>
        <w:spacing w:line="276" w:lineRule="auto"/>
        <w:rPr>
          <w:rFonts w:ascii="宋体" w:hAnsi="宋体"/>
          <w:color w:val="333333"/>
          <w:szCs w:val="21"/>
          <w:shd w:val="clear" w:color="auto" w:fill="FFFFFF"/>
        </w:rPr>
      </w:pPr>
    </w:p>
    <w:p w:rsidR="00AF133E" w:rsidRDefault="00AF133E" w:rsidP="00F8561C">
      <w:pPr>
        <w:spacing w:line="276" w:lineRule="auto"/>
        <w:rPr>
          <w:rFonts w:ascii="宋体" w:hAnsi="宋体"/>
          <w:color w:val="333333"/>
          <w:szCs w:val="21"/>
          <w:shd w:val="clear" w:color="auto" w:fill="FFFFFF"/>
        </w:rPr>
      </w:pPr>
    </w:p>
    <w:p w:rsidR="00AF133E" w:rsidRDefault="00AF133E" w:rsidP="00F8561C">
      <w:pPr>
        <w:spacing w:line="276" w:lineRule="auto"/>
        <w:rPr>
          <w:rFonts w:ascii="宋体" w:hAnsi="宋体"/>
          <w:color w:val="333333"/>
          <w:szCs w:val="21"/>
          <w:shd w:val="clear" w:color="auto" w:fill="FFFFFF"/>
        </w:rPr>
      </w:pPr>
    </w:p>
    <w:p w:rsidR="00470240" w:rsidRPr="00F8561C" w:rsidRDefault="00470240" w:rsidP="00F8561C">
      <w:pPr>
        <w:spacing w:line="276" w:lineRule="auto"/>
        <w:rPr>
          <w:rFonts w:ascii="宋体" w:hAnsi="宋体"/>
          <w:color w:val="333333"/>
          <w:szCs w:val="21"/>
          <w:shd w:val="clear" w:color="auto" w:fill="FFFFFF"/>
        </w:rPr>
      </w:pP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lastRenderedPageBreak/>
        <w:t>二、活动质量要求</w:t>
      </w:r>
      <w:r w:rsidRPr="00B068EF">
        <w:rPr>
          <w:rFonts w:ascii="宋体" w:hAnsi="宋体" w:cs="宋体" w:hint="eastAsia"/>
          <w:bCs/>
          <w:kern w:val="0"/>
          <w:szCs w:val="21"/>
        </w:rPr>
        <w:t>：</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rsidR="0014153F" w:rsidRPr="00B068EF" w:rsidRDefault="0014153F">
      <w:pPr>
        <w:widowControl/>
        <w:spacing w:line="360" w:lineRule="auto"/>
        <w:jc w:val="left"/>
        <w:rPr>
          <w:rFonts w:ascii="宋体" w:hAnsi="宋体" w:cs="宋体"/>
          <w:kern w:val="0"/>
          <w:szCs w:val="21"/>
          <w:u w:val="single"/>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AF133E">
        <w:rPr>
          <w:rFonts w:ascii="宋体" w:hAnsi="宋体" w:cs="宋体" w:hint="eastAsia"/>
          <w:kern w:val="0"/>
          <w:szCs w:val="21"/>
          <w:u w:val="single"/>
        </w:rPr>
        <w:t>2</w:t>
      </w:r>
      <w:r w:rsidR="00B31A25" w:rsidRPr="00B068EF">
        <w:rPr>
          <w:rFonts w:ascii="宋体" w:hAnsi="宋体" w:cs="宋体" w:hint="eastAsia"/>
          <w:kern w:val="0"/>
          <w:szCs w:val="21"/>
          <w:u w:val="single"/>
        </w:rPr>
        <w:t>,</w:t>
      </w:r>
      <w:r w:rsidR="00470240">
        <w:rPr>
          <w:rFonts w:ascii="宋体" w:hAnsi="宋体" w:cs="宋体" w:hint="eastAsia"/>
          <w:kern w:val="0"/>
          <w:szCs w:val="21"/>
          <w:u w:val="single"/>
        </w:rPr>
        <w:t>2</w:t>
      </w:r>
      <w:r w:rsidR="00AF133E">
        <w:rPr>
          <w:rFonts w:ascii="宋体" w:hAnsi="宋体" w:cs="宋体" w:hint="eastAsia"/>
          <w:kern w:val="0"/>
          <w:szCs w:val="21"/>
          <w:u w:val="single"/>
        </w:rPr>
        <w:t>00</w:t>
      </w:r>
      <w:r w:rsidRPr="00B068EF">
        <w:rPr>
          <w:rFonts w:ascii="宋体" w:hAnsi="宋体" w:cs="宋体" w:hint="eastAsia"/>
          <w:kern w:val="0"/>
          <w:szCs w:val="21"/>
        </w:rPr>
        <w:t>元整，（大写）</w:t>
      </w:r>
      <w:r w:rsidR="00AF133E">
        <w:rPr>
          <w:rFonts w:ascii="宋体" w:hAnsi="宋体" w:cs="宋体" w:hint="eastAsia"/>
          <w:kern w:val="0"/>
          <w:szCs w:val="21"/>
          <w:u w:val="single"/>
        </w:rPr>
        <w:t>贰</w:t>
      </w:r>
      <w:r w:rsidR="00470240">
        <w:rPr>
          <w:rFonts w:ascii="宋体" w:hAnsi="宋体" w:cs="宋体" w:hint="eastAsia"/>
          <w:kern w:val="0"/>
          <w:szCs w:val="21"/>
          <w:u w:val="single"/>
        </w:rPr>
        <w:t>仟贰</w:t>
      </w:r>
      <w:r w:rsidR="002B1496">
        <w:rPr>
          <w:rFonts w:ascii="宋体" w:hAnsi="宋体" w:cs="宋体" w:hint="eastAsia"/>
          <w:kern w:val="0"/>
          <w:szCs w:val="21"/>
          <w:u w:val="single"/>
        </w:rPr>
        <w:t>佰</w:t>
      </w:r>
      <w:r w:rsidRPr="00B068EF">
        <w:rPr>
          <w:rFonts w:ascii="宋体" w:hAnsi="宋体" w:cs="宋体" w:hint="eastAsia"/>
          <w:kern w:val="0"/>
          <w:szCs w:val="21"/>
        </w:rPr>
        <w:t xml:space="preserve">元整。 </w:t>
      </w:r>
    </w:p>
    <w:p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t>2、支付方式：</w:t>
      </w:r>
    </w:p>
    <w:p w:rsidR="0014153F" w:rsidRPr="00B068EF" w:rsidRDefault="00C149BB" w:rsidP="00B068EF">
      <w:pPr>
        <w:widowControl/>
        <w:spacing w:line="360" w:lineRule="auto"/>
        <w:ind w:firstLineChars="150" w:firstLine="315"/>
        <w:jc w:val="left"/>
        <w:rPr>
          <w:rFonts w:ascii="宋体" w:hAnsi="宋体" w:cs="宋体"/>
          <w:kern w:val="0"/>
          <w:szCs w:val="21"/>
          <w:u w:val="single"/>
        </w:rPr>
      </w:pPr>
      <w:r w:rsidRPr="00B068EF">
        <w:rPr>
          <w:rFonts w:ascii="宋体" w:hAnsi="宋体" w:cs="宋体" w:hint="eastAsia"/>
          <w:kern w:val="0"/>
          <w:szCs w:val="21"/>
        </w:rPr>
        <w:t>会场</w:t>
      </w:r>
      <w:r w:rsidR="00470240">
        <w:rPr>
          <w:rFonts w:ascii="宋体" w:hAnsi="宋体" w:cs="宋体" w:hint="eastAsia"/>
          <w:kern w:val="0"/>
          <w:szCs w:val="21"/>
        </w:rPr>
        <w:t>项目全部结束</w:t>
      </w:r>
      <w:r w:rsidR="0014153F" w:rsidRPr="00B068EF">
        <w:rPr>
          <w:rFonts w:ascii="宋体" w:hAnsi="宋体" w:cs="宋体" w:hint="eastAsia"/>
          <w:kern w:val="0"/>
          <w:szCs w:val="21"/>
        </w:rPr>
        <w:t>，经甲方验收合格后，乙方按合同金额提供甲方增值税专用发票，甲方在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AF133E">
        <w:rPr>
          <w:rFonts w:ascii="宋体" w:hAnsi="宋体" w:cs="宋体" w:hint="eastAsia"/>
          <w:kern w:val="0"/>
          <w:szCs w:val="21"/>
          <w:u w:val="single"/>
        </w:rPr>
        <w:t>30</w:t>
      </w:r>
      <w:r w:rsidR="0014153F" w:rsidRPr="00B068EF">
        <w:rPr>
          <w:rFonts w:ascii="宋体" w:hAnsi="宋体" w:cs="宋体" w:hint="eastAsia"/>
          <w:kern w:val="0"/>
          <w:szCs w:val="21"/>
          <w:u w:val="single"/>
        </w:rPr>
        <w:t>日</w:t>
      </w:r>
      <w:r w:rsidR="0014153F" w:rsidRPr="00B068EF">
        <w:rPr>
          <w:rFonts w:ascii="宋体" w:hAnsi="宋体" w:cs="宋体" w:hint="eastAsia"/>
          <w:kern w:val="0"/>
          <w:szCs w:val="21"/>
        </w:rPr>
        <w:t>支付项目尾款，共计人民币（小写）</w:t>
      </w:r>
      <w:r w:rsidR="00AF133E">
        <w:rPr>
          <w:rFonts w:ascii="宋体" w:hAnsi="宋体" w:cs="宋体" w:hint="eastAsia"/>
          <w:kern w:val="0"/>
          <w:szCs w:val="21"/>
          <w:u w:val="single"/>
        </w:rPr>
        <w:t>2</w:t>
      </w:r>
      <w:r w:rsidR="00470240" w:rsidRPr="00B068EF">
        <w:rPr>
          <w:rFonts w:ascii="宋体" w:hAnsi="宋体" w:cs="宋体" w:hint="eastAsia"/>
          <w:kern w:val="0"/>
          <w:szCs w:val="21"/>
          <w:u w:val="single"/>
        </w:rPr>
        <w:t>,</w:t>
      </w:r>
      <w:r w:rsidR="00470240">
        <w:rPr>
          <w:rFonts w:ascii="宋体" w:hAnsi="宋体" w:cs="宋体" w:hint="eastAsia"/>
          <w:kern w:val="0"/>
          <w:szCs w:val="21"/>
          <w:u w:val="single"/>
        </w:rPr>
        <w:t>2</w:t>
      </w:r>
      <w:r w:rsidR="00AF133E">
        <w:rPr>
          <w:rFonts w:ascii="宋体" w:hAnsi="宋体" w:cs="宋体" w:hint="eastAsia"/>
          <w:kern w:val="0"/>
          <w:szCs w:val="21"/>
          <w:u w:val="single"/>
        </w:rPr>
        <w:t>00</w:t>
      </w:r>
      <w:r w:rsidR="00470240" w:rsidRPr="00B068EF">
        <w:rPr>
          <w:rFonts w:ascii="宋体" w:hAnsi="宋体" w:cs="宋体" w:hint="eastAsia"/>
          <w:kern w:val="0"/>
          <w:szCs w:val="21"/>
        </w:rPr>
        <w:t>元整，（大写）</w:t>
      </w:r>
      <w:r w:rsidR="00AF133E">
        <w:rPr>
          <w:rFonts w:ascii="宋体" w:hAnsi="宋体" w:cs="宋体" w:hint="eastAsia"/>
          <w:kern w:val="0"/>
          <w:szCs w:val="21"/>
          <w:u w:val="single"/>
        </w:rPr>
        <w:t>贰</w:t>
      </w:r>
      <w:r w:rsidR="00470240">
        <w:rPr>
          <w:rFonts w:ascii="宋体" w:hAnsi="宋体" w:cs="宋体" w:hint="eastAsia"/>
          <w:kern w:val="0"/>
          <w:szCs w:val="21"/>
          <w:u w:val="single"/>
        </w:rPr>
        <w:t>仟贰佰</w:t>
      </w:r>
      <w:r w:rsidR="00470240" w:rsidRPr="00B068EF">
        <w:rPr>
          <w:rFonts w:ascii="宋体" w:hAnsi="宋体" w:cs="宋体" w:hint="eastAsia"/>
          <w:kern w:val="0"/>
          <w:szCs w:val="21"/>
        </w:rPr>
        <w:t>元整。</w:t>
      </w:r>
    </w:p>
    <w:p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t>3、支付形式：</w:t>
      </w:r>
      <w:r w:rsidRPr="00B068EF">
        <w:rPr>
          <w:rFonts w:ascii="宋体" w:hAnsi="宋体" w:cs="宋体" w:hint="eastAsia"/>
          <w:kern w:val="0"/>
          <w:szCs w:val="21"/>
          <w:u w:val="single"/>
        </w:rPr>
        <w:t xml:space="preserve">  转账  </w:t>
      </w:r>
    </w:p>
    <w:p w:rsidR="00AF133E" w:rsidRPr="00AF133E" w:rsidRDefault="00AF133E" w:rsidP="00AF133E">
      <w:pPr>
        <w:widowControl/>
        <w:spacing w:line="360" w:lineRule="auto"/>
        <w:jc w:val="left"/>
        <w:rPr>
          <w:rFonts w:ascii="宋体" w:hAnsi="宋体"/>
          <w:szCs w:val="21"/>
        </w:rPr>
      </w:pPr>
      <w:r w:rsidRPr="00AF133E">
        <w:rPr>
          <w:rFonts w:ascii="宋体" w:hAnsi="宋体" w:hint="eastAsia"/>
          <w:b/>
          <w:szCs w:val="21"/>
        </w:rPr>
        <w:t>公司名称：</w:t>
      </w:r>
      <w:r w:rsidRPr="00AF133E">
        <w:rPr>
          <w:rFonts w:ascii="宋体" w:hAnsi="宋体" w:hint="eastAsia"/>
          <w:szCs w:val="21"/>
        </w:rPr>
        <w:t>北京紫贝朱鱼文化艺术中心</w:t>
      </w:r>
    </w:p>
    <w:p w:rsidR="00AF133E" w:rsidRPr="00AF133E" w:rsidRDefault="00AF133E" w:rsidP="00AF133E">
      <w:pPr>
        <w:widowControl/>
        <w:spacing w:line="360" w:lineRule="auto"/>
        <w:jc w:val="left"/>
        <w:rPr>
          <w:rFonts w:ascii="宋体" w:hAnsi="宋体"/>
          <w:szCs w:val="21"/>
        </w:rPr>
      </w:pPr>
      <w:r w:rsidRPr="00AF133E">
        <w:rPr>
          <w:rFonts w:ascii="宋体" w:hAnsi="宋体" w:hint="eastAsia"/>
          <w:b/>
          <w:szCs w:val="21"/>
        </w:rPr>
        <w:t>开 户 行：</w:t>
      </w:r>
      <w:r w:rsidRPr="00AF133E">
        <w:rPr>
          <w:rFonts w:ascii="宋体" w:hAnsi="宋体" w:hint="eastAsia"/>
          <w:szCs w:val="21"/>
        </w:rPr>
        <w:t>中国光大银行股份有限公司北京分行营业室</w:t>
      </w:r>
    </w:p>
    <w:p w:rsidR="00AF133E" w:rsidRPr="00AF133E" w:rsidRDefault="00AF133E" w:rsidP="00AF133E">
      <w:pPr>
        <w:widowControl/>
        <w:spacing w:line="360" w:lineRule="auto"/>
        <w:jc w:val="left"/>
        <w:rPr>
          <w:rFonts w:ascii="宋体" w:hAnsi="宋体"/>
          <w:szCs w:val="21"/>
        </w:rPr>
      </w:pPr>
      <w:proofErr w:type="gramStart"/>
      <w:r w:rsidRPr="00AF133E">
        <w:rPr>
          <w:rFonts w:ascii="宋体" w:hAnsi="宋体" w:hint="eastAsia"/>
          <w:b/>
          <w:szCs w:val="21"/>
        </w:rPr>
        <w:t>账</w:t>
      </w:r>
      <w:proofErr w:type="gramEnd"/>
      <w:r w:rsidRPr="00AF133E">
        <w:rPr>
          <w:rFonts w:ascii="宋体" w:hAnsi="宋体" w:hint="eastAsia"/>
          <w:b/>
          <w:szCs w:val="21"/>
        </w:rPr>
        <w:t xml:space="preserve">　　号：</w:t>
      </w:r>
      <w:r w:rsidRPr="00AF133E">
        <w:rPr>
          <w:rFonts w:ascii="宋体" w:hAnsi="宋体" w:hint="eastAsia"/>
          <w:szCs w:val="21"/>
        </w:rPr>
        <w:t>3500 0188 0000 0441 8</w:t>
      </w:r>
    </w:p>
    <w:p w:rsidR="00B726D8" w:rsidRPr="00722AB2" w:rsidRDefault="00B726D8" w:rsidP="004C3BB3">
      <w:pPr>
        <w:rPr>
          <w:szCs w:val="21"/>
        </w:rPr>
      </w:pPr>
    </w:p>
    <w:p w:rsidR="00743387" w:rsidRPr="00743387" w:rsidRDefault="0014153F" w:rsidP="00743387">
      <w:pPr>
        <w:widowControl/>
        <w:numPr>
          <w:ilvl w:val="0"/>
          <w:numId w:val="1"/>
        </w:numPr>
        <w:spacing w:line="360" w:lineRule="auto"/>
        <w:jc w:val="left"/>
        <w:rPr>
          <w:rFonts w:ascii="宋体" w:hAnsi="宋体" w:cs="宋体"/>
          <w:kern w:val="0"/>
          <w:szCs w:val="21"/>
        </w:rPr>
      </w:pPr>
      <w:r w:rsidRPr="00743387">
        <w:rPr>
          <w:rFonts w:ascii="宋体" w:hAnsi="宋体" w:cs="宋体" w:hint="eastAsia"/>
          <w:b/>
          <w:bCs/>
          <w:kern w:val="0"/>
          <w:szCs w:val="21"/>
        </w:rPr>
        <w:t>双方权利、义务：</w:t>
      </w:r>
      <w:r w:rsidRPr="00743387">
        <w:rPr>
          <w:rFonts w:ascii="宋体" w:hAnsi="宋体" w:cs="宋体" w:hint="eastAsia"/>
          <w:b/>
          <w:bCs/>
          <w:kern w:val="0"/>
          <w:szCs w:val="21"/>
        </w:rPr>
        <w:br/>
        <w:t>A、甲方：</w:t>
      </w:r>
      <w:r w:rsidRPr="00743387">
        <w:rPr>
          <w:rFonts w:ascii="宋体" w:hAnsi="宋体" w:cs="宋体" w:hint="eastAsia"/>
          <w:b/>
          <w:bCs/>
          <w:kern w:val="0"/>
          <w:szCs w:val="21"/>
        </w:rPr>
        <w:br/>
      </w:r>
      <w:r w:rsidRPr="00743387">
        <w:rPr>
          <w:rFonts w:ascii="宋体" w:hAnsi="宋体" w:cs="宋体" w:hint="eastAsia"/>
          <w:color w:val="000000"/>
          <w:kern w:val="0"/>
          <w:szCs w:val="21"/>
        </w:rPr>
        <w:t>1、甲方应于本活动开始之前</w:t>
      </w:r>
      <w:r w:rsidR="00743387" w:rsidRPr="00743387">
        <w:rPr>
          <w:rFonts w:ascii="宋体" w:hAnsi="宋体" w:cs="宋体" w:hint="eastAsia"/>
          <w:color w:val="000000"/>
          <w:kern w:val="0"/>
          <w:szCs w:val="21"/>
          <w:u w:val="single"/>
        </w:rPr>
        <w:t>3</w:t>
      </w:r>
      <w:r w:rsidR="00C149BB" w:rsidRPr="00743387">
        <w:rPr>
          <w:rFonts w:ascii="宋体" w:hAnsi="宋体" w:cs="宋体" w:hint="eastAsia"/>
          <w:color w:val="000000"/>
          <w:kern w:val="0"/>
          <w:szCs w:val="21"/>
          <w:u w:val="single"/>
        </w:rPr>
        <w:t>个工作</w:t>
      </w:r>
      <w:r w:rsidRPr="00743387">
        <w:rPr>
          <w:rFonts w:ascii="宋体" w:hAnsi="宋体" w:cs="宋体" w:hint="eastAsia"/>
          <w:color w:val="000000"/>
          <w:kern w:val="0"/>
          <w:szCs w:val="21"/>
        </w:rPr>
        <w:t>日向乙方提供本活动有关资料，确保乙方</w:t>
      </w:r>
      <w:r w:rsidR="00743387">
        <w:rPr>
          <w:rFonts w:ascii="宋体" w:hAnsi="宋体" w:cs="宋体" w:hint="eastAsia"/>
          <w:color w:val="000000"/>
          <w:kern w:val="0"/>
          <w:szCs w:val="21"/>
        </w:rPr>
        <w:t>了解相关信息。</w:t>
      </w:r>
    </w:p>
    <w:p w:rsidR="0014153F" w:rsidRPr="00743387" w:rsidRDefault="0014153F" w:rsidP="00743387">
      <w:pPr>
        <w:widowControl/>
        <w:spacing w:line="360" w:lineRule="auto"/>
        <w:jc w:val="left"/>
        <w:rPr>
          <w:rFonts w:ascii="宋体" w:hAnsi="宋体" w:cs="宋体"/>
          <w:kern w:val="0"/>
          <w:szCs w:val="21"/>
        </w:rPr>
      </w:pPr>
      <w:r w:rsidRPr="00743387">
        <w:rPr>
          <w:rFonts w:ascii="宋体" w:hAnsi="宋体" w:cs="宋体" w:hint="eastAsia"/>
          <w:kern w:val="0"/>
          <w:szCs w:val="21"/>
        </w:rPr>
        <w:t>2、办理活动所必须的报批手续及相关费用。</w:t>
      </w:r>
    </w:p>
    <w:p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w:t>
      </w:r>
      <w:r w:rsidR="00743387">
        <w:rPr>
          <w:rFonts w:ascii="宋体" w:hAnsi="宋体" w:hint="eastAsia"/>
          <w:kern w:val="0"/>
          <w:szCs w:val="21"/>
        </w:rPr>
        <w:t>服务</w:t>
      </w:r>
      <w:r w:rsidRPr="00B068EF">
        <w:rPr>
          <w:rFonts w:ascii="宋体" w:hAnsi="宋体" w:hint="eastAsia"/>
          <w:kern w:val="0"/>
          <w:szCs w:val="21"/>
        </w:rPr>
        <w:t>提出合理的建议和修改意见，以使乙方的</w:t>
      </w:r>
      <w:r w:rsidR="00743387">
        <w:rPr>
          <w:rFonts w:ascii="宋体" w:hAnsi="宋体" w:hint="eastAsia"/>
          <w:kern w:val="0"/>
          <w:szCs w:val="21"/>
        </w:rPr>
        <w:t>服务</w:t>
      </w:r>
      <w:r w:rsidRPr="00B068EF">
        <w:rPr>
          <w:rFonts w:ascii="宋体" w:hAnsi="宋体" w:hint="eastAsia"/>
          <w:kern w:val="0"/>
          <w:szCs w:val="21"/>
        </w:rPr>
        <w:t>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w:t>
      </w:r>
      <w:proofErr w:type="gramStart"/>
      <w:r w:rsidRPr="00B068EF">
        <w:rPr>
          <w:rFonts w:ascii="宋体" w:hAnsi="宋体" w:hint="eastAsia"/>
          <w:szCs w:val="21"/>
        </w:rPr>
        <w:t>安全线槽并贴上</w:t>
      </w:r>
      <w:proofErr w:type="gramEnd"/>
      <w:r w:rsidRPr="00B068EF">
        <w:rPr>
          <w:rFonts w:ascii="宋体" w:hAnsi="宋体" w:hint="eastAsia"/>
          <w:szCs w:val="21"/>
        </w:rPr>
        <w:t>安全指示胶布，不能外露影响展示区美观。</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rsidR="0014153F" w:rsidRPr="00743387" w:rsidRDefault="00743387" w:rsidP="00743387">
      <w:pPr>
        <w:widowControl/>
        <w:spacing w:line="360" w:lineRule="auto"/>
        <w:ind w:left="420" w:hangingChars="200" w:hanging="420"/>
        <w:jc w:val="left"/>
        <w:rPr>
          <w:rFonts w:ascii="宋体" w:hAnsi="宋体"/>
          <w:szCs w:val="21"/>
        </w:rPr>
      </w:pPr>
      <w:r>
        <w:rPr>
          <w:rFonts w:ascii="宋体" w:hAnsi="宋体" w:hint="eastAsia"/>
          <w:szCs w:val="21"/>
        </w:rPr>
        <w:lastRenderedPageBreak/>
        <w:t>10、</w:t>
      </w:r>
      <w:r w:rsidR="0014153F" w:rsidRPr="00743387">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rsidR="0014153F" w:rsidRPr="00B068EF" w:rsidRDefault="00743387" w:rsidP="00743387">
      <w:pPr>
        <w:widowControl/>
        <w:spacing w:line="360" w:lineRule="auto"/>
        <w:jc w:val="left"/>
        <w:rPr>
          <w:rFonts w:ascii="宋体" w:hAnsi="宋体"/>
          <w:szCs w:val="21"/>
        </w:rPr>
      </w:pPr>
      <w:r>
        <w:rPr>
          <w:rFonts w:ascii="宋体" w:hAnsi="宋体" w:cs="Arial" w:hint="eastAsia"/>
          <w:color w:val="000000"/>
          <w:szCs w:val="21"/>
        </w:rPr>
        <w:t>11、</w:t>
      </w:r>
      <w:r w:rsidR="0014153F" w:rsidRPr="00B068EF">
        <w:rPr>
          <w:rFonts w:ascii="宋体" w:hAnsi="宋体" w:cs="Arial" w:hint="eastAsia"/>
          <w:color w:val="000000"/>
          <w:szCs w:val="21"/>
        </w:rPr>
        <w:t>乙方应当本着谨慎、周到的原则按照协议约定为甲方提供服务。</w:t>
      </w:r>
    </w:p>
    <w:p w:rsidR="0014153F" w:rsidRPr="00B068EF" w:rsidRDefault="00743387" w:rsidP="00743387">
      <w:pPr>
        <w:rPr>
          <w:rFonts w:ascii="宋体" w:hAnsi="宋体" w:cs="Arial"/>
          <w:color w:val="000000"/>
          <w:szCs w:val="21"/>
        </w:rPr>
      </w:pPr>
      <w:r>
        <w:rPr>
          <w:rFonts w:ascii="宋体" w:hAnsi="宋体" w:cs="Arial" w:hint="eastAsia"/>
          <w:color w:val="000000"/>
          <w:szCs w:val="21"/>
        </w:rPr>
        <w:t>12、</w:t>
      </w:r>
      <w:r w:rsidR="0014153F" w:rsidRPr="00B068EF">
        <w:rPr>
          <w:rFonts w:ascii="宋体" w:hAnsi="宋体" w:cs="Arial" w:hint="eastAsia"/>
          <w:color w:val="000000"/>
          <w:szCs w:val="21"/>
        </w:rPr>
        <w:t>乙方应按团体（会议）约定行程执行，不得擅自更改，如须变更，须与甲方协商，并征得甲方同意。</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13、</w:t>
      </w:r>
      <w:r w:rsidR="0014153F"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rsidR="0014153F" w:rsidRPr="00B068EF" w:rsidRDefault="00743387" w:rsidP="00743387">
      <w:pPr>
        <w:rPr>
          <w:rFonts w:ascii="宋体" w:hAnsi="宋体" w:cs="Arial"/>
          <w:b/>
          <w:color w:val="000000"/>
          <w:szCs w:val="21"/>
        </w:rPr>
      </w:pPr>
      <w:r>
        <w:rPr>
          <w:rFonts w:ascii="宋体" w:hAnsi="宋体" w:cs="Arial" w:hint="eastAsia"/>
          <w:b/>
          <w:color w:val="000000"/>
          <w:szCs w:val="21"/>
        </w:rPr>
        <w:t>C、</w:t>
      </w:r>
      <w:r w:rsidR="0014153F" w:rsidRPr="00B068EF">
        <w:rPr>
          <w:rFonts w:ascii="宋体" w:hAnsi="宋体" w:cs="Arial" w:hint="eastAsia"/>
          <w:b/>
          <w:color w:val="000000"/>
          <w:szCs w:val="21"/>
        </w:rPr>
        <w:t>甲方、乙方双方需要遵守的安全须知:</w:t>
      </w:r>
    </w:p>
    <w:p w:rsidR="0014153F" w:rsidRPr="00B068EF" w:rsidRDefault="00743387" w:rsidP="00743387">
      <w:pPr>
        <w:ind w:left="315" w:hangingChars="150" w:hanging="315"/>
        <w:rPr>
          <w:rFonts w:ascii="宋体" w:hAnsi="宋体" w:cs="Arial"/>
          <w:b/>
          <w:color w:val="000000"/>
          <w:szCs w:val="21"/>
        </w:rPr>
      </w:pPr>
      <w:r>
        <w:rPr>
          <w:rFonts w:ascii="宋体" w:hAnsi="宋体" w:cs="Arial" w:hint="eastAsia"/>
          <w:color w:val="000000"/>
          <w:szCs w:val="21"/>
        </w:rPr>
        <w:t>1、</w:t>
      </w:r>
      <w:r w:rsidR="0014153F"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rsidR="0014153F" w:rsidRPr="00B068EF" w:rsidRDefault="00743387" w:rsidP="00743387">
      <w:pPr>
        <w:rPr>
          <w:rFonts w:ascii="宋体" w:hAnsi="宋体" w:cs="Arial"/>
          <w:color w:val="000000"/>
          <w:szCs w:val="21"/>
        </w:rPr>
      </w:pPr>
      <w:r>
        <w:rPr>
          <w:rFonts w:ascii="宋体" w:hAnsi="宋体" w:cs="Arial" w:hint="eastAsia"/>
          <w:color w:val="000000"/>
          <w:szCs w:val="21"/>
        </w:rPr>
        <w:t>2、</w:t>
      </w:r>
      <w:r w:rsidR="0014153F" w:rsidRPr="00B068EF">
        <w:rPr>
          <w:rFonts w:ascii="宋体" w:hAnsi="宋体" w:cs="Arial" w:hint="eastAsia"/>
          <w:color w:val="000000"/>
          <w:szCs w:val="21"/>
        </w:rPr>
        <w:t>进场前对所有施工人员做安全培训，乙方需要给现场施工人员购买意外伤害保险。</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3、</w:t>
      </w:r>
      <w:r w:rsidR="0014153F" w:rsidRPr="00B068EF">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4、</w:t>
      </w:r>
      <w:r w:rsidR="0014153F"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5、</w:t>
      </w:r>
      <w:r w:rsidR="0014153F" w:rsidRPr="00B068EF">
        <w:rPr>
          <w:rFonts w:ascii="宋体" w:hAnsi="宋体" w:cs="Arial" w:hint="eastAsia"/>
          <w:color w:val="000000"/>
          <w:szCs w:val="21"/>
        </w:rPr>
        <w:t>乙方在现场进行乙</w:t>
      </w:r>
      <w:r w:rsidR="0014153F" w:rsidRPr="00B068EF">
        <w:rPr>
          <w:rFonts w:ascii="宋体" w:hAnsi="宋体" w:cs="Arial" w:hint="eastAsia"/>
          <w:szCs w:val="21"/>
        </w:rPr>
        <w:t>炔</w:t>
      </w:r>
      <w:r w:rsidR="0014153F"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 xml:space="preserve">6、 </w:t>
      </w:r>
      <w:r w:rsidR="0014153F" w:rsidRPr="00B068EF">
        <w:rPr>
          <w:rFonts w:ascii="宋体" w:hAnsi="宋体" w:cs="Arial" w:hint="eastAsia"/>
          <w:color w:val="000000"/>
          <w:szCs w:val="21"/>
        </w:rPr>
        <w:t>为了保护乙方自己和其他人不被</w:t>
      </w:r>
      <w:proofErr w:type="gramStart"/>
      <w:r w:rsidR="0014153F" w:rsidRPr="00B068EF">
        <w:rPr>
          <w:rFonts w:ascii="宋体" w:hAnsi="宋体" w:cs="Arial" w:hint="eastAsia"/>
          <w:color w:val="000000"/>
          <w:szCs w:val="21"/>
        </w:rPr>
        <w:t>意外启动</w:t>
      </w:r>
      <w:proofErr w:type="gramEnd"/>
      <w:r w:rsidR="0014153F" w:rsidRPr="00B068EF">
        <w:rPr>
          <w:rFonts w:ascii="宋体" w:hAnsi="宋体" w:cs="Arial" w:hint="eastAsia"/>
          <w:color w:val="000000"/>
          <w:szCs w:val="21"/>
        </w:rPr>
        <w:t>的设备伤害，要求乙方在作业前锁定、隔离有关设备的能源，并挂牌警告。</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7、</w:t>
      </w:r>
      <w:r w:rsidR="0014153F"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8、</w:t>
      </w:r>
      <w:r w:rsidR="0014153F"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rsidR="0014153F" w:rsidRPr="00B068EF" w:rsidRDefault="00743387" w:rsidP="00743387">
      <w:pPr>
        <w:ind w:left="315" w:hangingChars="150" w:hanging="315"/>
        <w:rPr>
          <w:rFonts w:ascii="宋体" w:hAnsi="宋体" w:cs="Arial"/>
          <w:color w:val="000000"/>
          <w:szCs w:val="21"/>
        </w:rPr>
      </w:pPr>
      <w:r>
        <w:rPr>
          <w:rFonts w:ascii="宋体" w:hAnsi="宋体" w:cs="Arial" w:hint="eastAsia"/>
          <w:color w:val="000000"/>
          <w:szCs w:val="21"/>
        </w:rPr>
        <w:t>9、</w:t>
      </w:r>
      <w:r w:rsidR="0014153F"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sidR="0014153F" w:rsidRPr="00B068EF">
        <w:rPr>
          <w:rFonts w:ascii="宋体" w:hAnsi="宋体" w:cs="Arial" w:hint="eastAsia"/>
          <w:color w:val="000000"/>
          <w:szCs w:val="21"/>
        </w:rPr>
        <w:t>若活得批准</w:t>
      </w:r>
      <w:proofErr w:type="gramEnd"/>
      <w:r w:rsidR="0014153F" w:rsidRPr="00B068EF">
        <w:rPr>
          <w:rFonts w:ascii="宋体" w:hAnsi="宋体" w:cs="Arial" w:hint="eastAsia"/>
          <w:color w:val="000000"/>
          <w:szCs w:val="21"/>
        </w:rPr>
        <w:t>改动，应在完成工作后尽快恢复系统功能。</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10、</w:t>
      </w:r>
      <w:r w:rsidR="0014153F"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w:t>
      </w:r>
      <w:proofErr w:type="gramStart"/>
      <w:r w:rsidR="0014153F" w:rsidRPr="00B068EF">
        <w:rPr>
          <w:rFonts w:ascii="宋体" w:hAnsi="宋体" w:cs="Arial" w:hint="eastAsia"/>
          <w:color w:val="000000"/>
          <w:szCs w:val="21"/>
        </w:rPr>
        <w:t>离施工</w:t>
      </w:r>
      <w:proofErr w:type="gramEnd"/>
      <w:r w:rsidR="0014153F" w:rsidRPr="00B068EF">
        <w:rPr>
          <w:rFonts w:ascii="宋体" w:hAnsi="宋体" w:cs="Arial" w:hint="eastAsia"/>
          <w:color w:val="000000"/>
          <w:szCs w:val="21"/>
        </w:rPr>
        <w:t>现场，并处以罚款。梯子需要安全员检查合格后才可使用不能使用。搭设脚手架时，应符合安全标准，不能只用竹子搭建，必须在</w:t>
      </w:r>
      <w:proofErr w:type="gramStart"/>
      <w:r w:rsidR="0014153F" w:rsidRPr="00B068EF">
        <w:rPr>
          <w:rFonts w:ascii="宋体" w:hAnsi="宋体" w:cs="Arial" w:hint="eastAsia"/>
          <w:color w:val="000000"/>
          <w:szCs w:val="21"/>
        </w:rPr>
        <w:t>主结构</w:t>
      </w:r>
      <w:proofErr w:type="gramEnd"/>
      <w:r w:rsidR="0014153F" w:rsidRPr="00B068EF">
        <w:rPr>
          <w:rFonts w:ascii="宋体" w:hAnsi="宋体" w:cs="Arial" w:hint="eastAsia"/>
          <w:color w:val="000000"/>
          <w:szCs w:val="21"/>
        </w:rPr>
        <w:t>中使用标准钢制脚手架，脚手架与地面应稳固支撑，有斜撑、拉杆，确保脚手架不会跌落，脚手架外应有保护网，防止人员、工具和材料高空坠落，同时应有防止防护网着火的消防设施。</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11、</w:t>
      </w:r>
      <w:r w:rsidR="0014153F" w:rsidRPr="00B068EF">
        <w:rPr>
          <w:rFonts w:ascii="宋体" w:hAnsi="宋体" w:cs="Arial" w:hint="eastAsia"/>
          <w:color w:val="000000"/>
          <w:szCs w:val="21"/>
        </w:rPr>
        <w:t>乙方在施工时，有责任放置告示牌，提示危害可能。如放置“当心坠物，小心磕碰”，戴“安全帽”等。</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12、</w:t>
      </w:r>
      <w:r w:rsidR="0014153F"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13、</w:t>
      </w:r>
      <w:r w:rsidR="0014153F" w:rsidRPr="00B068EF">
        <w:rPr>
          <w:rFonts w:ascii="宋体" w:hAnsi="宋体" w:cs="Arial" w:hint="eastAsia"/>
          <w:color w:val="000000"/>
          <w:szCs w:val="21"/>
        </w:rPr>
        <w:t>当发生事故，泄露，火灾或其他不正常事件时，甲方和乙方应及时报告甲乙双方共同服务的客户联</w:t>
      </w:r>
      <w:r w:rsidR="0014153F" w:rsidRPr="00B068EF">
        <w:rPr>
          <w:rFonts w:ascii="宋体" w:hAnsi="宋体" w:cs="Arial" w:hint="eastAsia"/>
          <w:color w:val="000000"/>
          <w:szCs w:val="21"/>
        </w:rPr>
        <w:lastRenderedPageBreak/>
        <w:t>络人。</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14、</w:t>
      </w:r>
      <w:r w:rsidR="0014153F"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rsidR="0014153F" w:rsidRPr="00B068EF" w:rsidRDefault="00743387" w:rsidP="00743387">
      <w:pPr>
        <w:ind w:left="420" w:hangingChars="200" w:hanging="420"/>
        <w:rPr>
          <w:rFonts w:ascii="宋体" w:hAnsi="宋体" w:cs="Arial"/>
          <w:color w:val="000000"/>
          <w:szCs w:val="21"/>
        </w:rPr>
      </w:pPr>
      <w:r>
        <w:rPr>
          <w:rFonts w:ascii="宋体" w:hAnsi="宋体" w:cs="Arial" w:hint="eastAsia"/>
          <w:color w:val="000000"/>
          <w:szCs w:val="21"/>
        </w:rPr>
        <w:t>15、</w:t>
      </w:r>
      <w:r w:rsidR="0014153F"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六、违约责任：</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1、乙方应保证工程质量、结构牢固性、抗风力等指标达到相关规定。如未达到相关规定，乙方应承担返工及相应损失。</w:t>
      </w:r>
    </w:p>
    <w:p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rsidR="0014153F" w:rsidRPr="00B068EF" w:rsidRDefault="0014153F" w:rsidP="00EE7F73">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rsidR="00C149BB" w:rsidRDefault="00C149BB" w:rsidP="00EE7F73">
      <w:pPr>
        <w:widowControl/>
        <w:spacing w:line="360" w:lineRule="auto"/>
        <w:ind w:hanging="360"/>
        <w:jc w:val="left"/>
        <w:rPr>
          <w:rFonts w:ascii="宋体" w:hAnsi="宋体" w:cs="宋体"/>
          <w:kern w:val="0"/>
          <w:szCs w:val="21"/>
        </w:rPr>
      </w:pPr>
    </w:p>
    <w:p w:rsidR="0071297A" w:rsidRDefault="0071297A" w:rsidP="00EE7F73">
      <w:pPr>
        <w:widowControl/>
        <w:spacing w:line="360" w:lineRule="auto"/>
        <w:ind w:hanging="360"/>
        <w:jc w:val="left"/>
        <w:rPr>
          <w:rFonts w:ascii="宋体" w:hAnsi="宋体" w:cs="宋体"/>
          <w:kern w:val="0"/>
          <w:szCs w:val="21"/>
        </w:rPr>
      </w:pPr>
    </w:p>
    <w:p w:rsidR="0071297A" w:rsidRPr="00B068EF" w:rsidRDefault="0071297A" w:rsidP="00EE7F73">
      <w:pPr>
        <w:widowControl/>
        <w:spacing w:line="360" w:lineRule="auto"/>
        <w:ind w:hanging="360"/>
        <w:jc w:val="left"/>
        <w:rPr>
          <w:rFonts w:ascii="宋体" w:hAnsi="宋体" w:cs="宋体"/>
          <w:kern w:val="0"/>
          <w:szCs w:val="21"/>
        </w:rPr>
      </w:pP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B726D8" w:rsidRPr="00B068EF">
        <w:rPr>
          <w:rFonts w:ascii="宋体" w:hAnsi="宋体" w:cs="宋体" w:hint="eastAsia"/>
          <w:szCs w:val="21"/>
        </w:rPr>
        <w:t>北京博</w:t>
      </w:r>
      <w:proofErr w:type="gramStart"/>
      <w:r w:rsidR="00B726D8" w:rsidRPr="00B068EF">
        <w:rPr>
          <w:rFonts w:ascii="宋体" w:hAnsi="宋体" w:cs="宋体" w:hint="eastAsia"/>
          <w:szCs w:val="21"/>
        </w:rPr>
        <w:t>源意嘉市场</w:t>
      </w:r>
      <w:proofErr w:type="gramEnd"/>
      <w:r w:rsidR="00B726D8" w:rsidRPr="00B068EF">
        <w:rPr>
          <w:rFonts w:ascii="宋体" w:hAnsi="宋体" w:cs="宋体" w:hint="eastAsia"/>
          <w:szCs w:val="21"/>
        </w:rPr>
        <w:t>咨询有限公司</w:t>
      </w:r>
      <w:r w:rsidRPr="00B068EF">
        <w:rPr>
          <w:rFonts w:ascii="宋体" w:hAnsi="宋体" w:cs="宋体" w:hint="eastAsia"/>
          <w:kern w:val="0"/>
          <w:szCs w:val="21"/>
        </w:rPr>
        <w:t xml:space="preserve">         乙方：</w:t>
      </w:r>
      <w:r w:rsidR="00AF133E" w:rsidRPr="00AF133E">
        <w:rPr>
          <w:rFonts w:ascii="宋体" w:hAnsi="宋体" w:hint="eastAsia"/>
          <w:szCs w:val="21"/>
        </w:rPr>
        <w:t>北京紫贝朱鱼文化艺术中心</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法人/授权代表（签字）：                    法人/授权代表（签字）：</w:t>
      </w:r>
    </w:p>
    <w:p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盖章：                                     盖章：</w:t>
      </w:r>
    </w:p>
    <w:p w:rsidR="0014153F" w:rsidRPr="00B068EF" w:rsidRDefault="00454F9C" w:rsidP="00EE7F73">
      <w:pPr>
        <w:widowControl/>
        <w:spacing w:line="360" w:lineRule="auto"/>
        <w:jc w:val="left"/>
        <w:rPr>
          <w:rFonts w:ascii="宋体" w:hAnsi="宋体" w:cs="宋体"/>
          <w:kern w:val="0"/>
          <w:szCs w:val="21"/>
        </w:rPr>
      </w:pPr>
      <w:r>
        <w:rPr>
          <w:rFonts w:ascii="宋体" w:hAnsi="宋体" w:cs="宋体" w:hint="eastAsia"/>
          <w:kern w:val="0"/>
          <w:szCs w:val="21"/>
        </w:rPr>
        <w:t>2019</w:t>
      </w:r>
      <w:r w:rsidR="0014153F" w:rsidRPr="00B068EF">
        <w:rPr>
          <w:rFonts w:ascii="宋体" w:hAnsi="宋体" w:cs="宋体" w:hint="eastAsia"/>
          <w:kern w:val="0"/>
          <w:szCs w:val="21"/>
        </w:rPr>
        <w:t xml:space="preserve">  年</w:t>
      </w:r>
      <w:r w:rsidR="00737920">
        <w:rPr>
          <w:rFonts w:ascii="宋体" w:hAnsi="宋体" w:cs="宋体" w:hint="eastAsia"/>
          <w:kern w:val="0"/>
          <w:szCs w:val="21"/>
        </w:rPr>
        <w:t>10</w:t>
      </w:r>
      <w:r w:rsidR="0014153F" w:rsidRPr="00B068EF">
        <w:rPr>
          <w:rFonts w:ascii="宋体" w:hAnsi="宋体" w:cs="宋体" w:hint="eastAsia"/>
          <w:kern w:val="0"/>
          <w:szCs w:val="21"/>
        </w:rPr>
        <w:t>月</w:t>
      </w:r>
      <w:r w:rsidR="00737920">
        <w:rPr>
          <w:rFonts w:ascii="宋体" w:hAnsi="宋体" w:cs="宋体" w:hint="eastAsia"/>
          <w:kern w:val="0"/>
          <w:szCs w:val="21"/>
        </w:rPr>
        <w:t>24</w:t>
      </w:r>
      <w:r w:rsidR="0014153F" w:rsidRPr="00B068EF">
        <w:rPr>
          <w:rFonts w:ascii="宋体" w:hAnsi="宋体" w:cs="宋体" w:hint="eastAsia"/>
          <w:kern w:val="0"/>
          <w:szCs w:val="21"/>
        </w:rPr>
        <w:t xml:space="preserve">日                      </w:t>
      </w:r>
      <w:r w:rsidR="00AF133E">
        <w:rPr>
          <w:rFonts w:ascii="宋体" w:hAnsi="宋体" w:cs="宋体" w:hint="eastAsia"/>
          <w:kern w:val="0"/>
          <w:szCs w:val="21"/>
        </w:rPr>
        <w:t xml:space="preserve"> </w:t>
      </w:r>
      <w:bookmarkStart w:id="0" w:name="_GoBack"/>
      <w:bookmarkEnd w:id="0"/>
      <w:r w:rsidR="00AF133E">
        <w:rPr>
          <w:rFonts w:ascii="宋体" w:hAnsi="宋体" w:cs="宋体" w:hint="eastAsia"/>
          <w:kern w:val="0"/>
          <w:szCs w:val="21"/>
        </w:rPr>
        <w:t xml:space="preserve">  </w:t>
      </w:r>
      <w:r w:rsidR="0014153F" w:rsidRPr="00B068EF">
        <w:rPr>
          <w:rFonts w:ascii="宋体" w:hAnsi="宋体" w:cs="宋体" w:hint="eastAsia"/>
          <w:kern w:val="0"/>
          <w:szCs w:val="21"/>
        </w:rPr>
        <w:t xml:space="preserve"> </w:t>
      </w:r>
      <w:r>
        <w:rPr>
          <w:rFonts w:ascii="宋体" w:hAnsi="宋体" w:cs="宋体" w:hint="eastAsia"/>
          <w:kern w:val="0"/>
          <w:szCs w:val="21"/>
        </w:rPr>
        <w:t>2019</w:t>
      </w:r>
      <w:r w:rsidR="0014153F" w:rsidRPr="00B068EF">
        <w:rPr>
          <w:rFonts w:ascii="宋体" w:hAnsi="宋体" w:cs="宋体" w:hint="eastAsia"/>
          <w:kern w:val="0"/>
          <w:szCs w:val="21"/>
        </w:rPr>
        <w:t xml:space="preserve">  年</w:t>
      </w:r>
      <w:r w:rsidR="00737920">
        <w:rPr>
          <w:rFonts w:ascii="宋体" w:hAnsi="宋体" w:cs="宋体" w:hint="eastAsia"/>
          <w:kern w:val="0"/>
          <w:szCs w:val="21"/>
        </w:rPr>
        <w:t>10</w:t>
      </w:r>
      <w:r w:rsidR="0014153F" w:rsidRPr="00B068EF">
        <w:rPr>
          <w:rFonts w:ascii="宋体" w:hAnsi="宋体" w:cs="宋体" w:hint="eastAsia"/>
          <w:kern w:val="0"/>
          <w:szCs w:val="21"/>
        </w:rPr>
        <w:t>月</w:t>
      </w:r>
      <w:r w:rsidR="00737920">
        <w:rPr>
          <w:rFonts w:ascii="宋体" w:hAnsi="宋体" w:cs="宋体" w:hint="eastAsia"/>
          <w:kern w:val="0"/>
          <w:szCs w:val="21"/>
        </w:rPr>
        <w:t>24</w:t>
      </w:r>
      <w:r w:rsidR="0014153F" w:rsidRPr="00B068EF">
        <w:rPr>
          <w:rFonts w:ascii="宋体" w:hAnsi="宋体" w:cs="宋体" w:hint="eastAsia"/>
          <w:kern w:val="0"/>
          <w:szCs w:val="21"/>
        </w:rPr>
        <w:t xml:space="preserve"> 日</w:t>
      </w:r>
    </w:p>
    <w:sectPr w:rsidR="0014153F" w:rsidRPr="00B068EF" w:rsidSect="002B1496">
      <w:pgSz w:w="11906" w:h="16838"/>
      <w:pgMar w:top="1440" w:right="991"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07" w:rsidRDefault="00783A07">
      <w:r>
        <w:separator/>
      </w:r>
    </w:p>
  </w:endnote>
  <w:endnote w:type="continuationSeparator" w:id="0">
    <w:p w:rsidR="00783A07" w:rsidRDefault="0078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07" w:rsidRDefault="00783A07">
      <w:r>
        <w:separator/>
      </w:r>
    </w:p>
  </w:footnote>
  <w:footnote w:type="continuationSeparator" w:id="0">
    <w:p w:rsidR="00783A07" w:rsidRDefault="00783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rPr>
        <w:b/>
      </w:rPr>
    </w:lvl>
  </w:abstractNum>
  <w:abstractNum w:abstractNumId="1">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421"/>
    <w:rsid w:val="00065F1D"/>
    <w:rsid w:val="0007516C"/>
    <w:rsid w:val="00095607"/>
    <w:rsid w:val="000A40E6"/>
    <w:rsid w:val="000B05A5"/>
    <w:rsid w:val="000C4A5C"/>
    <w:rsid w:val="000D0529"/>
    <w:rsid w:val="000D660F"/>
    <w:rsid w:val="001051D0"/>
    <w:rsid w:val="0014153F"/>
    <w:rsid w:val="0015291F"/>
    <w:rsid w:val="0016103C"/>
    <w:rsid w:val="00166607"/>
    <w:rsid w:val="00172A27"/>
    <w:rsid w:val="001A0C95"/>
    <w:rsid w:val="001A5A3E"/>
    <w:rsid w:val="001A714D"/>
    <w:rsid w:val="001D49FA"/>
    <w:rsid w:val="001E5EEA"/>
    <w:rsid w:val="001E7237"/>
    <w:rsid w:val="001F5BA4"/>
    <w:rsid w:val="00204EAB"/>
    <w:rsid w:val="00207786"/>
    <w:rsid w:val="00215ACF"/>
    <w:rsid w:val="00221753"/>
    <w:rsid w:val="00236419"/>
    <w:rsid w:val="0028447D"/>
    <w:rsid w:val="002B1496"/>
    <w:rsid w:val="002D2F0E"/>
    <w:rsid w:val="002E05E1"/>
    <w:rsid w:val="003008AB"/>
    <w:rsid w:val="00311919"/>
    <w:rsid w:val="00384C7E"/>
    <w:rsid w:val="00401075"/>
    <w:rsid w:val="00412C0B"/>
    <w:rsid w:val="00421F95"/>
    <w:rsid w:val="00444BBA"/>
    <w:rsid w:val="004459AB"/>
    <w:rsid w:val="004544F8"/>
    <w:rsid w:val="00454F9C"/>
    <w:rsid w:val="00464B3E"/>
    <w:rsid w:val="00470240"/>
    <w:rsid w:val="004A09CF"/>
    <w:rsid w:val="004B2E2F"/>
    <w:rsid w:val="004C3BB3"/>
    <w:rsid w:val="004D5006"/>
    <w:rsid w:val="004F496C"/>
    <w:rsid w:val="00504253"/>
    <w:rsid w:val="005062CF"/>
    <w:rsid w:val="00512DE1"/>
    <w:rsid w:val="00521732"/>
    <w:rsid w:val="00522DCF"/>
    <w:rsid w:val="0054024A"/>
    <w:rsid w:val="00543EF3"/>
    <w:rsid w:val="005453FA"/>
    <w:rsid w:val="005616FB"/>
    <w:rsid w:val="00584D8B"/>
    <w:rsid w:val="005A7964"/>
    <w:rsid w:val="005B3709"/>
    <w:rsid w:val="005E6D70"/>
    <w:rsid w:val="005F05B1"/>
    <w:rsid w:val="006074EE"/>
    <w:rsid w:val="00613EDE"/>
    <w:rsid w:val="006777B1"/>
    <w:rsid w:val="00681BF4"/>
    <w:rsid w:val="00684CE5"/>
    <w:rsid w:val="006A4102"/>
    <w:rsid w:val="006F36A6"/>
    <w:rsid w:val="006F76AA"/>
    <w:rsid w:val="0071297A"/>
    <w:rsid w:val="00722AB2"/>
    <w:rsid w:val="00737920"/>
    <w:rsid w:val="00743387"/>
    <w:rsid w:val="00743393"/>
    <w:rsid w:val="007446C8"/>
    <w:rsid w:val="00755543"/>
    <w:rsid w:val="00757442"/>
    <w:rsid w:val="007654ED"/>
    <w:rsid w:val="00782AF2"/>
    <w:rsid w:val="00783A07"/>
    <w:rsid w:val="007B0294"/>
    <w:rsid w:val="007D74D8"/>
    <w:rsid w:val="007E5153"/>
    <w:rsid w:val="007F5FFC"/>
    <w:rsid w:val="007F7166"/>
    <w:rsid w:val="00801A31"/>
    <w:rsid w:val="0080231D"/>
    <w:rsid w:val="008044D8"/>
    <w:rsid w:val="00820044"/>
    <w:rsid w:val="008431C5"/>
    <w:rsid w:val="00851B6A"/>
    <w:rsid w:val="00852F71"/>
    <w:rsid w:val="00877383"/>
    <w:rsid w:val="00893AAD"/>
    <w:rsid w:val="008C714A"/>
    <w:rsid w:val="008D0101"/>
    <w:rsid w:val="008D091D"/>
    <w:rsid w:val="008D2526"/>
    <w:rsid w:val="008D2877"/>
    <w:rsid w:val="0091280E"/>
    <w:rsid w:val="00923B76"/>
    <w:rsid w:val="00924927"/>
    <w:rsid w:val="00956674"/>
    <w:rsid w:val="0096643C"/>
    <w:rsid w:val="009A212E"/>
    <w:rsid w:val="009B22F5"/>
    <w:rsid w:val="009B43F1"/>
    <w:rsid w:val="009D2429"/>
    <w:rsid w:val="009D2775"/>
    <w:rsid w:val="009F1155"/>
    <w:rsid w:val="009F13B7"/>
    <w:rsid w:val="00A03430"/>
    <w:rsid w:val="00A237CE"/>
    <w:rsid w:val="00AA1C0F"/>
    <w:rsid w:val="00AC4597"/>
    <w:rsid w:val="00AD69C3"/>
    <w:rsid w:val="00AE12FB"/>
    <w:rsid w:val="00AE5776"/>
    <w:rsid w:val="00AE6F9E"/>
    <w:rsid w:val="00AF133E"/>
    <w:rsid w:val="00AF7782"/>
    <w:rsid w:val="00B0506F"/>
    <w:rsid w:val="00B068EF"/>
    <w:rsid w:val="00B31A25"/>
    <w:rsid w:val="00B54C37"/>
    <w:rsid w:val="00B726D8"/>
    <w:rsid w:val="00B9466B"/>
    <w:rsid w:val="00B94853"/>
    <w:rsid w:val="00BB13B7"/>
    <w:rsid w:val="00BC3FF6"/>
    <w:rsid w:val="00BD3C24"/>
    <w:rsid w:val="00BF2969"/>
    <w:rsid w:val="00C149BB"/>
    <w:rsid w:val="00C80488"/>
    <w:rsid w:val="00C81054"/>
    <w:rsid w:val="00C91347"/>
    <w:rsid w:val="00CB6413"/>
    <w:rsid w:val="00CC72D5"/>
    <w:rsid w:val="00CF1048"/>
    <w:rsid w:val="00CF6E15"/>
    <w:rsid w:val="00D0404A"/>
    <w:rsid w:val="00D169BF"/>
    <w:rsid w:val="00D34D90"/>
    <w:rsid w:val="00D556BE"/>
    <w:rsid w:val="00D55900"/>
    <w:rsid w:val="00D81F92"/>
    <w:rsid w:val="00D82EC1"/>
    <w:rsid w:val="00D84E9C"/>
    <w:rsid w:val="00D9127B"/>
    <w:rsid w:val="00DD0BE8"/>
    <w:rsid w:val="00DD4234"/>
    <w:rsid w:val="00DF0D21"/>
    <w:rsid w:val="00DF22BD"/>
    <w:rsid w:val="00E07673"/>
    <w:rsid w:val="00E136B1"/>
    <w:rsid w:val="00E17596"/>
    <w:rsid w:val="00E1772C"/>
    <w:rsid w:val="00E2199E"/>
    <w:rsid w:val="00E56F6F"/>
    <w:rsid w:val="00E73B5B"/>
    <w:rsid w:val="00ED0F74"/>
    <w:rsid w:val="00ED49A6"/>
    <w:rsid w:val="00ED5021"/>
    <w:rsid w:val="00EE43F1"/>
    <w:rsid w:val="00EE7F73"/>
    <w:rsid w:val="00EF3A1D"/>
    <w:rsid w:val="00F1059B"/>
    <w:rsid w:val="00F44717"/>
    <w:rsid w:val="00F45FF5"/>
    <w:rsid w:val="00F46332"/>
    <w:rsid w:val="00F51587"/>
    <w:rsid w:val="00F5178A"/>
    <w:rsid w:val="00F61CA9"/>
    <w:rsid w:val="00F8561C"/>
    <w:rsid w:val="00FA4E72"/>
    <w:rsid w:val="00FA5D5D"/>
    <w:rsid w:val="00FD6DB1"/>
    <w:rsid w:val="08BD79BC"/>
    <w:rsid w:val="1F3246E8"/>
    <w:rsid w:val="73061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 w:type="table" w:styleId="ab">
    <w:name w:val="Table Grid"/>
    <w:basedOn w:val="a1"/>
    <w:rsid w:val="00F8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74338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 w:type="table" w:styleId="ab">
    <w:name w:val="Table Grid"/>
    <w:basedOn w:val="a1"/>
    <w:rsid w:val="00F8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743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780382">
      <w:bodyDiv w:val="1"/>
      <w:marLeft w:val="0"/>
      <w:marRight w:val="0"/>
      <w:marTop w:val="0"/>
      <w:marBottom w:val="0"/>
      <w:divBdr>
        <w:top w:val="none" w:sz="0" w:space="0" w:color="auto"/>
        <w:left w:val="none" w:sz="0" w:space="0" w:color="auto"/>
        <w:bottom w:val="none" w:sz="0" w:space="0" w:color="auto"/>
        <w:right w:val="none" w:sz="0" w:space="0" w:color="auto"/>
      </w:divBdr>
    </w:div>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3240</Characters>
  <Application>Microsoft Office Word</Application>
  <DocSecurity>0</DocSecurity>
  <PresentationFormat/>
  <Lines>27</Lines>
  <Paragraphs>7</Paragraphs>
  <Slides>0</Slides>
  <Notes>0</Notes>
  <HiddenSlides>0</HiddenSlides>
  <MMClips>0</MMClips>
  <ScaleCrop>false</ScaleCrop>
  <Company>微软中国</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陈小芳</cp:lastModifiedBy>
  <cp:revision>2</cp:revision>
  <cp:lastPrinted>2018-01-18T07:33:00Z</cp:lastPrinted>
  <dcterms:created xsi:type="dcterms:W3CDTF">2019-10-27T07:55:00Z</dcterms:created>
  <dcterms:modified xsi:type="dcterms:W3CDTF">2019-10-27T07:55:00Z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