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58AD" w14:textId="23568A53" w:rsidR="00963FDC" w:rsidRDefault="00D160F3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洗车</w:t>
      </w:r>
      <w:r w:rsidR="006E06B3">
        <w:rPr>
          <w:rFonts w:hint="eastAsia"/>
          <w:sz w:val="84"/>
          <w:szCs w:val="84"/>
        </w:rPr>
        <w:t>服务协议</w:t>
      </w:r>
    </w:p>
    <w:p w14:paraId="0B64CFB3" w14:textId="252A56AE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服务提供方：</w:t>
      </w:r>
      <w:r>
        <w:rPr>
          <w:rFonts w:hint="eastAsia"/>
          <w:sz w:val="28"/>
          <w:szCs w:val="28"/>
        </w:rPr>
        <w:t xml:space="preserve"> </w:t>
      </w:r>
      <w:r w:rsidR="007D1153" w:rsidRPr="007D1153">
        <w:rPr>
          <w:rFonts w:hint="eastAsia"/>
          <w:sz w:val="28"/>
          <w:szCs w:val="28"/>
        </w:rPr>
        <w:t>北京车</w:t>
      </w:r>
      <w:proofErr w:type="gramStart"/>
      <w:r w:rsidR="007D1153" w:rsidRPr="007D1153">
        <w:rPr>
          <w:rFonts w:hint="eastAsia"/>
          <w:sz w:val="28"/>
          <w:szCs w:val="28"/>
        </w:rPr>
        <w:t>辐</w:t>
      </w:r>
      <w:proofErr w:type="gramEnd"/>
      <w:r w:rsidR="007D1153" w:rsidRPr="007D1153">
        <w:rPr>
          <w:rFonts w:hint="eastAsia"/>
          <w:sz w:val="28"/>
          <w:szCs w:val="28"/>
        </w:rPr>
        <w:t>汽车修理有限公司</w:t>
      </w:r>
      <w:r>
        <w:rPr>
          <w:rFonts w:hint="eastAsia"/>
          <w:sz w:val="28"/>
          <w:szCs w:val="28"/>
        </w:rPr>
        <w:t xml:space="preserve">                   </w:t>
      </w:r>
    </w:p>
    <w:p w14:paraId="3580BA41" w14:textId="0A415653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</w:rPr>
        <w:t xml:space="preserve"> </w:t>
      </w:r>
      <w:r w:rsidR="007D1153" w:rsidRPr="007D1153">
        <w:rPr>
          <w:rFonts w:hint="eastAsia"/>
          <w:sz w:val="28"/>
          <w:szCs w:val="28"/>
        </w:rPr>
        <w:t>北京市</w:t>
      </w:r>
      <w:proofErr w:type="gramStart"/>
      <w:r w:rsidR="007D1153" w:rsidRPr="007D1153">
        <w:rPr>
          <w:rFonts w:hint="eastAsia"/>
          <w:sz w:val="28"/>
          <w:szCs w:val="28"/>
        </w:rPr>
        <w:t>昌平区</w:t>
      </w:r>
      <w:proofErr w:type="gramEnd"/>
      <w:r w:rsidR="007D1153" w:rsidRPr="007D1153">
        <w:rPr>
          <w:rFonts w:hint="eastAsia"/>
          <w:sz w:val="28"/>
          <w:szCs w:val="28"/>
        </w:rPr>
        <w:t>马池口镇百泉庄村</w:t>
      </w:r>
      <w:r w:rsidR="007D1153" w:rsidRPr="007D1153">
        <w:rPr>
          <w:rFonts w:hint="eastAsia"/>
          <w:sz w:val="28"/>
          <w:szCs w:val="28"/>
        </w:rPr>
        <w:t>110</w:t>
      </w:r>
      <w:r w:rsidR="007D1153" w:rsidRPr="007D1153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                        </w:t>
      </w:r>
    </w:p>
    <w:p w14:paraId="26761A3E" w14:textId="16466877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</w:t>
      </w:r>
      <w:r w:rsidR="007D1153" w:rsidRPr="007D1153">
        <w:rPr>
          <w:sz w:val="28"/>
          <w:szCs w:val="28"/>
        </w:rPr>
        <w:t>13581933845</w:t>
      </w:r>
      <w:r>
        <w:rPr>
          <w:rFonts w:hint="eastAsia"/>
          <w:sz w:val="28"/>
          <w:szCs w:val="28"/>
        </w:rPr>
        <w:t xml:space="preserve">                      </w:t>
      </w:r>
    </w:p>
    <w:p w14:paraId="41E073B7" w14:textId="0B60955E" w:rsidR="000A7589" w:rsidRDefault="000A7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服务接受方：北京博</w:t>
      </w:r>
      <w:proofErr w:type="gramStart"/>
      <w:r>
        <w:rPr>
          <w:rFonts w:hint="eastAsia"/>
          <w:sz w:val="28"/>
          <w:szCs w:val="28"/>
        </w:rPr>
        <w:t>源意嘉市场</w:t>
      </w:r>
      <w:proofErr w:type="gramEnd"/>
      <w:r>
        <w:rPr>
          <w:rFonts w:hint="eastAsia"/>
          <w:sz w:val="28"/>
          <w:szCs w:val="28"/>
        </w:rPr>
        <w:t>咨询有限公司</w:t>
      </w:r>
    </w:p>
    <w:p w14:paraId="435E8E98" w14:textId="1C06F142" w:rsidR="000A7589" w:rsidRDefault="000A7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地址：北京市朝阳区广渠路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号楼五层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508</w:t>
      </w:r>
    </w:p>
    <w:p w14:paraId="3B43377E" w14:textId="601DBB33" w:rsidR="000A7589" w:rsidRDefault="000A7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:</w:t>
      </w:r>
      <w:r w:rsidR="003D22DF">
        <w:rPr>
          <w:sz w:val="28"/>
          <w:szCs w:val="28"/>
        </w:rPr>
        <w:t xml:space="preserve">   </w:t>
      </w:r>
      <w:r>
        <w:rPr>
          <w:sz w:val="28"/>
          <w:szCs w:val="28"/>
        </w:rPr>
        <w:t>010-64688223</w:t>
      </w:r>
    </w:p>
    <w:p w14:paraId="1BD99311" w14:textId="33966A86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协议内容</w:t>
      </w:r>
      <w:r w:rsidR="000A7589">
        <w:rPr>
          <w:rFonts w:hint="eastAsia"/>
          <w:sz w:val="28"/>
          <w:szCs w:val="28"/>
        </w:rPr>
        <w:t>：</w:t>
      </w:r>
    </w:p>
    <w:p w14:paraId="04EBC527" w14:textId="70D71A9E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A7589">
        <w:rPr>
          <w:sz w:val="28"/>
          <w:szCs w:val="28"/>
        </w:rPr>
        <w:t xml:space="preserve">  </w:t>
      </w:r>
      <w:r w:rsidR="007D1153">
        <w:rPr>
          <w:rFonts w:hint="eastAsia"/>
          <w:sz w:val="28"/>
          <w:szCs w:val="28"/>
        </w:rPr>
        <w:t>提供服务方向接受服务方提供洗车及车美</w:t>
      </w:r>
      <w:r>
        <w:rPr>
          <w:rFonts w:hint="eastAsia"/>
          <w:sz w:val="28"/>
          <w:szCs w:val="28"/>
        </w:rPr>
        <w:t>服务，接受服务方应按照协议会定的内容准时准点的向提供服务方付款，提供服务</w:t>
      </w:r>
      <w:proofErr w:type="gramStart"/>
      <w:r>
        <w:rPr>
          <w:rFonts w:hint="eastAsia"/>
          <w:sz w:val="28"/>
          <w:szCs w:val="28"/>
        </w:rPr>
        <w:t>方收到</w:t>
      </w:r>
      <w:proofErr w:type="gramEnd"/>
      <w:r>
        <w:rPr>
          <w:rFonts w:hint="eastAsia"/>
          <w:sz w:val="28"/>
          <w:szCs w:val="28"/>
        </w:rPr>
        <w:t>款项后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个工作日内向接受服务方开具服务发票。</w:t>
      </w:r>
    </w:p>
    <w:p w14:paraId="63F711B4" w14:textId="2DBF8FBB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9A5950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提供服务方要求</w:t>
      </w:r>
      <w:r w:rsidR="009A5950">
        <w:rPr>
          <w:rFonts w:hint="eastAsia"/>
          <w:sz w:val="28"/>
          <w:szCs w:val="28"/>
        </w:rPr>
        <w:t>：</w:t>
      </w:r>
    </w:p>
    <w:p w14:paraId="186F0A7F" w14:textId="34087C45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 w:rsidR="007D1153">
        <w:rPr>
          <w:rFonts w:hint="eastAsia"/>
          <w:sz w:val="28"/>
          <w:szCs w:val="28"/>
        </w:rPr>
        <w:t>）洗车</w:t>
      </w:r>
      <w:r>
        <w:rPr>
          <w:rFonts w:hint="eastAsia"/>
          <w:sz w:val="28"/>
          <w:szCs w:val="28"/>
        </w:rPr>
        <w:t>辆：</w:t>
      </w:r>
      <w:r>
        <w:rPr>
          <w:rFonts w:hint="eastAsia"/>
          <w:sz w:val="28"/>
          <w:szCs w:val="28"/>
          <w:u w:val="single"/>
        </w:rPr>
        <w:t xml:space="preserve">     </w:t>
      </w:r>
      <w:r w:rsidR="007D1153">
        <w:rPr>
          <w:rFonts w:hint="eastAsia"/>
          <w:sz w:val="28"/>
          <w:szCs w:val="28"/>
          <w:u w:val="single"/>
        </w:rPr>
        <w:t>42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辆</w:t>
      </w:r>
      <w:r w:rsidR="007D1153">
        <w:rPr>
          <w:rFonts w:hint="eastAsia"/>
          <w:sz w:val="28"/>
          <w:szCs w:val="28"/>
        </w:rPr>
        <w:t>，</w:t>
      </w:r>
      <w:r w:rsidR="00D160F3">
        <w:rPr>
          <w:rFonts w:hint="eastAsia"/>
          <w:sz w:val="28"/>
          <w:szCs w:val="28"/>
        </w:rPr>
        <w:t>三天每天</w:t>
      </w:r>
      <w:r w:rsidR="00D160F3">
        <w:rPr>
          <w:rFonts w:hint="eastAsia"/>
          <w:sz w:val="28"/>
          <w:szCs w:val="28"/>
        </w:rPr>
        <w:t>14</w:t>
      </w:r>
      <w:r w:rsidR="00D160F3">
        <w:rPr>
          <w:rFonts w:hint="eastAsia"/>
          <w:sz w:val="28"/>
          <w:szCs w:val="28"/>
        </w:rPr>
        <w:t>辆</w:t>
      </w:r>
      <w:r w:rsidR="00D160F3">
        <w:rPr>
          <w:rFonts w:hint="eastAsia"/>
          <w:sz w:val="28"/>
          <w:szCs w:val="28"/>
        </w:rPr>
        <w:t xml:space="preserve"> </w:t>
      </w:r>
      <w:r w:rsidR="007D1153">
        <w:rPr>
          <w:rFonts w:hint="eastAsia"/>
          <w:sz w:val="28"/>
          <w:szCs w:val="28"/>
        </w:rPr>
        <w:t>每辆</w:t>
      </w:r>
      <w:r w:rsidR="007D1153">
        <w:rPr>
          <w:rFonts w:hint="eastAsia"/>
          <w:sz w:val="28"/>
          <w:szCs w:val="28"/>
        </w:rPr>
        <w:t>60</w:t>
      </w:r>
      <w:r w:rsidR="007D1153">
        <w:rPr>
          <w:rFonts w:hint="eastAsia"/>
          <w:sz w:val="28"/>
          <w:szCs w:val="28"/>
        </w:rPr>
        <w:t>元</w:t>
      </w:r>
      <w:bookmarkStart w:id="0" w:name="_GoBack"/>
      <w:bookmarkEnd w:id="0"/>
    </w:p>
    <w:p w14:paraId="76F27762" w14:textId="46B9765C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="007D1153">
        <w:rPr>
          <w:rFonts w:hint="eastAsia"/>
          <w:sz w:val="28"/>
          <w:szCs w:val="28"/>
        </w:rPr>
        <w:t>）车美（每天工作</w:t>
      </w:r>
      <w:r w:rsidR="007D115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小时计算）：</w:t>
      </w:r>
      <w:r w:rsidR="007D1153">
        <w:rPr>
          <w:rFonts w:hint="eastAsia"/>
          <w:sz w:val="28"/>
          <w:szCs w:val="28"/>
        </w:rPr>
        <w:t>每辆车</w:t>
      </w:r>
      <w:r w:rsidR="007D1153">
        <w:rPr>
          <w:rFonts w:hint="eastAsia"/>
          <w:sz w:val="28"/>
          <w:szCs w:val="28"/>
        </w:rPr>
        <w:t>40</w:t>
      </w:r>
      <w:r w:rsidR="007D1153">
        <w:rPr>
          <w:rFonts w:hint="eastAsia"/>
          <w:sz w:val="28"/>
          <w:szCs w:val="28"/>
        </w:rPr>
        <w:t>元</w:t>
      </w:r>
      <w:r w:rsidR="007D1153">
        <w:rPr>
          <w:rFonts w:hint="eastAsia"/>
          <w:sz w:val="28"/>
          <w:szCs w:val="28"/>
        </w:rPr>
        <w:t>/</w:t>
      </w:r>
      <w:r w:rsidR="007D1153">
        <w:rPr>
          <w:rFonts w:hint="eastAsia"/>
          <w:sz w:val="28"/>
          <w:szCs w:val="28"/>
        </w:rPr>
        <w:t>辆，</w:t>
      </w:r>
      <w:r w:rsidR="000A7589">
        <w:rPr>
          <w:rFonts w:hint="eastAsia"/>
          <w:sz w:val="28"/>
          <w:szCs w:val="28"/>
        </w:rPr>
        <w:t>2</w:t>
      </w:r>
      <w:r w:rsidR="000A7589">
        <w:rPr>
          <w:sz w:val="28"/>
          <w:szCs w:val="28"/>
        </w:rPr>
        <w:t>020</w:t>
      </w:r>
      <w:r w:rsidR="000A7589">
        <w:rPr>
          <w:rFonts w:hint="eastAsia"/>
          <w:sz w:val="28"/>
          <w:szCs w:val="28"/>
        </w:rPr>
        <w:t>年</w:t>
      </w:r>
      <w:r w:rsidR="000A7589">
        <w:rPr>
          <w:rFonts w:hint="eastAsia"/>
          <w:sz w:val="28"/>
          <w:szCs w:val="28"/>
        </w:rPr>
        <w:t>7</w:t>
      </w:r>
      <w:r w:rsidR="000A7589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="000A7589">
        <w:rPr>
          <w:rFonts w:hint="eastAsia"/>
          <w:sz w:val="28"/>
          <w:szCs w:val="28"/>
        </w:rPr>
        <w:t>日至</w:t>
      </w:r>
      <w:r w:rsidR="000A7589">
        <w:rPr>
          <w:rFonts w:hint="eastAsia"/>
          <w:sz w:val="28"/>
          <w:szCs w:val="28"/>
        </w:rPr>
        <w:t>2</w:t>
      </w:r>
      <w:r w:rsidR="000A7589">
        <w:rPr>
          <w:sz w:val="28"/>
          <w:szCs w:val="28"/>
        </w:rPr>
        <w:t>020</w:t>
      </w:r>
      <w:r w:rsidR="000A7589">
        <w:rPr>
          <w:rFonts w:hint="eastAsia"/>
          <w:sz w:val="28"/>
          <w:szCs w:val="28"/>
        </w:rPr>
        <w:t>年</w:t>
      </w:r>
      <w:r w:rsidR="000A7589">
        <w:rPr>
          <w:rFonts w:hint="eastAsia"/>
          <w:sz w:val="28"/>
          <w:szCs w:val="28"/>
        </w:rPr>
        <w:t>7</w:t>
      </w:r>
      <w:r w:rsidR="000A7589">
        <w:rPr>
          <w:rFonts w:hint="eastAsia"/>
          <w:sz w:val="28"/>
          <w:szCs w:val="28"/>
        </w:rPr>
        <w:t>月</w:t>
      </w:r>
      <w:r w:rsidR="000A7589">
        <w:rPr>
          <w:rFonts w:hint="eastAsia"/>
          <w:sz w:val="28"/>
          <w:szCs w:val="28"/>
        </w:rPr>
        <w:t>1</w:t>
      </w:r>
      <w:r w:rsidR="000A7589">
        <w:rPr>
          <w:sz w:val="28"/>
          <w:szCs w:val="28"/>
        </w:rPr>
        <w:t>0</w:t>
      </w:r>
      <w:r w:rsidR="000A7589">
        <w:rPr>
          <w:rFonts w:hint="eastAsia"/>
          <w:sz w:val="28"/>
          <w:szCs w:val="28"/>
        </w:rPr>
        <w:t>日共计</w:t>
      </w:r>
      <w:r w:rsidR="000A7589">
        <w:rPr>
          <w:rFonts w:hint="eastAsia"/>
          <w:sz w:val="28"/>
          <w:szCs w:val="28"/>
        </w:rPr>
        <w:t xml:space="preserve"> </w:t>
      </w:r>
      <w:r w:rsidR="000A7589" w:rsidRPr="000A75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</w:t>
      </w:r>
      <w:r w:rsidR="000A758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 xml:space="preserve"> </w:t>
      </w:r>
      <w:r w:rsidR="007D1153">
        <w:rPr>
          <w:rFonts w:hint="eastAsia"/>
          <w:sz w:val="28"/>
          <w:szCs w:val="28"/>
        </w:rPr>
        <w:t>，总计</w:t>
      </w:r>
      <w:r w:rsidR="007D1153">
        <w:rPr>
          <w:rFonts w:hint="eastAsia"/>
          <w:sz w:val="28"/>
          <w:szCs w:val="28"/>
        </w:rPr>
        <w:t>50</w:t>
      </w:r>
      <w:r w:rsidR="007D1153">
        <w:rPr>
          <w:rFonts w:hint="eastAsia"/>
          <w:sz w:val="28"/>
          <w:szCs w:val="28"/>
        </w:rPr>
        <w:t>辆</w:t>
      </w:r>
      <w:r>
        <w:rPr>
          <w:rFonts w:hint="eastAsia"/>
          <w:sz w:val="28"/>
          <w:szCs w:val="28"/>
        </w:rPr>
        <w:t xml:space="preserve"> </w:t>
      </w:r>
    </w:p>
    <w:p w14:paraId="4EDAF538" w14:textId="28F9D71F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9A5950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服务费用</w:t>
      </w:r>
      <w:r w:rsidR="009A5950">
        <w:rPr>
          <w:rFonts w:hint="eastAsia"/>
          <w:sz w:val="28"/>
          <w:szCs w:val="28"/>
        </w:rPr>
        <w:t>：</w:t>
      </w:r>
    </w:p>
    <w:p w14:paraId="40FE40AE" w14:textId="0C990A4D" w:rsidR="00963FDC" w:rsidRDefault="007D115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活动费用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加税费</w:t>
      </w:r>
      <w:r>
        <w:rPr>
          <w:rFonts w:hint="eastAsia"/>
          <w:sz w:val="28"/>
          <w:szCs w:val="28"/>
        </w:rPr>
        <w:t xml:space="preserve">13%  </w:t>
      </w:r>
      <w:r>
        <w:rPr>
          <w:rFonts w:hint="eastAsia"/>
          <w:sz w:val="28"/>
          <w:szCs w:val="28"/>
        </w:rPr>
        <w:t>总计</w:t>
      </w:r>
      <w:r w:rsidR="006E06B3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5017.6</w:t>
      </w:r>
      <w:r w:rsidR="006E06B3">
        <w:rPr>
          <w:rFonts w:hint="eastAsia"/>
          <w:sz w:val="28"/>
          <w:szCs w:val="28"/>
          <w:u w:val="single"/>
        </w:rPr>
        <w:t xml:space="preserve">    </w:t>
      </w:r>
      <w:r w:rsidR="006E06B3">
        <w:rPr>
          <w:rFonts w:hint="eastAsia"/>
          <w:sz w:val="28"/>
          <w:szCs w:val="28"/>
        </w:rPr>
        <w:t>元。</w:t>
      </w:r>
    </w:p>
    <w:p w14:paraId="36589B89" w14:textId="0E4535FF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A5950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付款信息：</w:t>
      </w:r>
    </w:p>
    <w:p w14:paraId="72A23DF0" w14:textId="77777777" w:rsidR="007D1153" w:rsidRDefault="006E06B3" w:rsidP="00E81A5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  <w:r w:rsidR="007D1153" w:rsidRPr="007D1153">
        <w:rPr>
          <w:rFonts w:hint="eastAsia"/>
          <w:sz w:val="28"/>
          <w:szCs w:val="28"/>
        </w:rPr>
        <w:t>北京车</w:t>
      </w:r>
      <w:proofErr w:type="gramStart"/>
      <w:r w:rsidR="007D1153" w:rsidRPr="007D1153">
        <w:rPr>
          <w:rFonts w:hint="eastAsia"/>
          <w:sz w:val="28"/>
          <w:szCs w:val="28"/>
        </w:rPr>
        <w:t>辐</w:t>
      </w:r>
      <w:proofErr w:type="gramEnd"/>
      <w:r w:rsidR="007D1153" w:rsidRPr="007D1153">
        <w:rPr>
          <w:rFonts w:hint="eastAsia"/>
          <w:sz w:val="28"/>
          <w:szCs w:val="28"/>
        </w:rPr>
        <w:t>汽车修理有限公司</w:t>
      </w:r>
    </w:p>
    <w:p w14:paraId="26A53718" w14:textId="18FFE769" w:rsidR="00963FDC" w:rsidRDefault="007D1153" w:rsidP="00E81A5F">
      <w:pPr>
        <w:ind w:firstLineChars="100" w:firstLine="280"/>
        <w:rPr>
          <w:sz w:val="28"/>
          <w:szCs w:val="28"/>
        </w:rPr>
      </w:pPr>
      <w:r w:rsidRPr="007D1153">
        <w:rPr>
          <w:rFonts w:hint="eastAsia"/>
          <w:sz w:val="28"/>
          <w:szCs w:val="28"/>
        </w:rPr>
        <w:t>支行</w:t>
      </w:r>
      <w:r w:rsidR="006E06B3"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</w:rPr>
        <w:t>0617030103000004091</w:t>
      </w:r>
    </w:p>
    <w:p w14:paraId="179F5BB2" w14:textId="77777777" w:rsidR="007D1153" w:rsidRDefault="006E06B3" w:rsidP="007D115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  <w:r w:rsidR="007D1153" w:rsidRPr="007D1153">
        <w:rPr>
          <w:rFonts w:hint="eastAsia"/>
          <w:sz w:val="28"/>
          <w:szCs w:val="28"/>
        </w:rPr>
        <w:t>北京农村商业银行股份有限公司马池口支行</w:t>
      </w:r>
    </w:p>
    <w:p w14:paraId="394CDEAD" w14:textId="578D683F" w:rsidR="00963FDC" w:rsidRDefault="006E06B3" w:rsidP="007D115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E81A5F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发票信息</w:t>
      </w:r>
    </w:p>
    <w:p w14:paraId="1F657697" w14:textId="77777777" w:rsidR="007D1153" w:rsidRPr="007D1153" w:rsidRDefault="009A5950" w:rsidP="007D115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发票抬头：</w:t>
      </w:r>
      <w:r w:rsidR="007D1153" w:rsidRPr="007D1153">
        <w:rPr>
          <w:rFonts w:hint="eastAsia"/>
          <w:sz w:val="28"/>
          <w:szCs w:val="28"/>
        </w:rPr>
        <w:t>北京博</w:t>
      </w:r>
      <w:proofErr w:type="gramStart"/>
      <w:r w:rsidR="007D1153" w:rsidRPr="007D1153">
        <w:rPr>
          <w:rFonts w:hint="eastAsia"/>
          <w:sz w:val="28"/>
          <w:szCs w:val="28"/>
        </w:rPr>
        <w:t>源意嘉市场</w:t>
      </w:r>
      <w:proofErr w:type="gramEnd"/>
      <w:r w:rsidR="007D1153" w:rsidRPr="007D1153">
        <w:rPr>
          <w:rFonts w:hint="eastAsia"/>
          <w:sz w:val="28"/>
          <w:szCs w:val="28"/>
        </w:rPr>
        <w:t>咨询有限公司</w:t>
      </w:r>
      <w:r w:rsidR="007D1153" w:rsidRPr="007D1153">
        <w:rPr>
          <w:rFonts w:hint="eastAsia"/>
          <w:sz w:val="28"/>
          <w:szCs w:val="28"/>
        </w:rPr>
        <w:t xml:space="preserve">    </w:t>
      </w:r>
    </w:p>
    <w:p w14:paraId="12833C00" w14:textId="77777777" w:rsidR="007D1153" w:rsidRPr="007D1153" w:rsidRDefault="007D1153" w:rsidP="007D1153">
      <w:pPr>
        <w:ind w:firstLineChars="100" w:firstLine="280"/>
        <w:rPr>
          <w:sz w:val="28"/>
          <w:szCs w:val="28"/>
        </w:rPr>
      </w:pPr>
      <w:r w:rsidRPr="007D1153">
        <w:rPr>
          <w:rFonts w:hint="eastAsia"/>
          <w:sz w:val="28"/>
          <w:szCs w:val="28"/>
        </w:rPr>
        <w:t>税号：</w:t>
      </w:r>
      <w:r w:rsidRPr="007D1153">
        <w:rPr>
          <w:rFonts w:hint="eastAsia"/>
          <w:sz w:val="28"/>
          <w:szCs w:val="28"/>
        </w:rPr>
        <w:t>91110108786882526E</w:t>
      </w:r>
    </w:p>
    <w:p w14:paraId="4FA187DE" w14:textId="77777777" w:rsidR="007D1153" w:rsidRPr="007D1153" w:rsidRDefault="007D1153" w:rsidP="007D1153">
      <w:pPr>
        <w:ind w:firstLineChars="100" w:firstLine="280"/>
        <w:rPr>
          <w:sz w:val="28"/>
          <w:szCs w:val="28"/>
        </w:rPr>
      </w:pPr>
      <w:r w:rsidRPr="007D1153">
        <w:rPr>
          <w:rFonts w:hint="eastAsia"/>
          <w:sz w:val="28"/>
          <w:szCs w:val="28"/>
        </w:rPr>
        <w:t>地址电话：北京市朝阳区深沟村（无线电元件九厂）</w:t>
      </w:r>
      <w:r w:rsidRPr="007D1153">
        <w:rPr>
          <w:rFonts w:hint="eastAsia"/>
          <w:sz w:val="28"/>
          <w:szCs w:val="28"/>
        </w:rPr>
        <w:t>[2-1]44</w:t>
      </w:r>
      <w:r w:rsidRPr="007D1153">
        <w:rPr>
          <w:rFonts w:hint="eastAsia"/>
          <w:sz w:val="28"/>
          <w:szCs w:val="28"/>
        </w:rPr>
        <w:t>幢平房</w:t>
      </w:r>
      <w:r w:rsidRPr="007D1153">
        <w:rPr>
          <w:rFonts w:hint="eastAsia"/>
          <w:sz w:val="28"/>
          <w:szCs w:val="28"/>
        </w:rPr>
        <w:t>C106-A</w:t>
      </w:r>
      <w:r w:rsidRPr="007D1153">
        <w:rPr>
          <w:rFonts w:hint="eastAsia"/>
          <w:sz w:val="28"/>
          <w:szCs w:val="28"/>
        </w:rPr>
        <w:t>室</w:t>
      </w:r>
      <w:r w:rsidRPr="007D1153">
        <w:rPr>
          <w:rFonts w:hint="eastAsia"/>
          <w:sz w:val="28"/>
          <w:szCs w:val="28"/>
        </w:rPr>
        <w:t xml:space="preserve"> 01064688223</w:t>
      </w:r>
    </w:p>
    <w:p w14:paraId="55075A54" w14:textId="02E62E83" w:rsidR="00963FDC" w:rsidRDefault="007D1153" w:rsidP="007D1153">
      <w:pPr>
        <w:ind w:firstLineChars="100" w:firstLine="280"/>
        <w:rPr>
          <w:sz w:val="28"/>
          <w:szCs w:val="28"/>
        </w:rPr>
      </w:pPr>
      <w:r w:rsidRPr="007D1153">
        <w:rPr>
          <w:rFonts w:hint="eastAsia"/>
          <w:sz w:val="28"/>
          <w:szCs w:val="28"/>
        </w:rPr>
        <w:t>开户行账号：中国建设银行北京百子湾路支行</w:t>
      </w:r>
      <w:r w:rsidRPr="007D1153">
        <w:rPr>
          <w:rFonts w:hint="eastAsia"/>
          <w:sz w:val="28"/>
          <w:szCs w:val="28"/>
        </w:rPr>
        <w:t>11001029400053009457</w:t>
      </w:r>
    </w:p>
    <w:p w14:paraId="16212D4C" w14:textId="7E984EC4" w:rsidR="00963FDC" w:rsidRPr="007D1153" w:rsidRDefault="00963FDC" w:rsidP="007D1153">
      <w:pPr>
        <w:rPr>
          <w:sz w:val="28"/>
          <w:szCs w:val="28"/>
        </w:rPr>
      </w:pPr>
    </w:p>
    <w:p w14:paraId="11D37BDA" w14:textId="77777777" w:rsidR="00963FDC" w:rsidRDefault="00963FDC">
      <w:pPr>
        <w:rPr>
          <w:sz w:val="28"/>
          <w:szCs w:val="28"/>
        </w:rPr>
      </w:pPr>
    </w:p>
    <w:p w14:paraId="7943195B" w14:textId="77777777" w:rsidR="00963FDC" w:rsidRDefault="006E06B3" w:rsidP="00AB0B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以上协议共两份双方各持有一份盖章后有效，服务结束（充电服务时间期满）后终止。</w:t>
      </w:r>
    </w:p>
    <w:p w14:paraId="1E30BCFC" w14:textId="64805C2E" w:rsidR="00963FDC" w:rsidRDefault="007D1153" w:rsidP="00AB0B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双方若发生争议可自行协商决绝如无法协商可向北京市</w:t>
      </w:r>
      <w:proofErr w:type="gramStart"/>
      <w:r>
        <w:rPr>
          <w:rFonts w:hint="eastAsia"/>
          <w:sz w:val="28"/>
          <w:szCs w:val="28"/>
        </w:rPr>
        <w:t>昌平</w:t>
      </w:r>
      <w:r w:rsidR="006E06B3">
        <w:rPr>
          <w:rFonts w:hint="eastAsia"/>
          <w:sz w:val="28"/>
          <w:szCs w:val="28"/>
        </w:rPr>
        <w:t>区</w:t>
      </w:r>
      <w:proofErr w:type="gramEnd"/>
      <w:r w:rsidR="006E06B3">
        <w:rPr>
          <w:rFonts w:hint="eastAsia"/>
          <w:sz w:val="28"/>
          <w:szCs w:val="28"/>
        </w:rPr>
        <w:t>人民法院提起诉讼。</w:t>
      </w:r>
    </w:p>
    <w:p w14:paraId="4ECECC03" w14:textId="77777777" w:rsidR="00963FDC" w:rsidRDefault="00963FDC">
      <w:pPr>
        <w:rPr>
          <w:sz w:val="28"/>
          <w:szCs w:val="28"/>
        </w:rPr>
      </w:pPr>
    </w:p>
    <w:p w14:paraId="6E757F54" w14:textId="02E8E434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服务提供方</w:t>
      </w:r>
      <w:r>
        <w:rPr>
          <w:rFonts w:hint="eastAsia"/>
          <w:sz w:val="28"/>
          <w:szCs w:val="28"/>
        </w:rPr>
        <w:t xml:space="preserve"> </w:t>
      </w:r>
      <w:r w:rsidR="009A595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服务接受方：</w:t>
      </w:r>
    </w:p>
    <w:p w14:paraId="2CA2BD77" w14:textId="3B874C5F" w:rsidR="00963FDC" w:rsidRDefault="006E0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期：</w:t>
      </w:r>
    </w:p>
    <w:sectPr w:rsidR="0096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51984"/>
    <w:multiLevelType w:val="singleLevel"/>
    <w:tmpl w:val="FDC51984"/>
    <w:lvl w:ilvl="0">
      <w:start w:val="1"/>
      <w:numFmt w:val="decimal"/>
      <w:suff w:val="nothing"/>
      <w:lvlText w:val="（%1）"/>
      <w:lvlJc w:val="left"/>
    </w:lvl>
  </w:abstractNum>
  <w:abstractNum w:abstractNumId="1">
    <w:nsid w:val="74677BC5"/>
    <w:multiLevelType w:val="singleLevel"/>
    <w:tmpl w:val="74677BC5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DC"/>
    <w:rsid w:val="000A7589"/>
    <w:rsid w:val="003D22DF"/>
    <w:rsid w:val="005B25AE"/>
    <w:rsid w:val="006E06B3"/>
    <w:rsid w:val="007D1153"/>
    <w:rsid w:val="00963FDC"/>
    <w:rsid w:val="009A5950"/>
    <w:rsid w:val="00AB0B5A"/>
    <w:rsid w:val="00D160F3"/>
    <w:rsid w:val="00E81A5F"/>
    <w:rsid w:val="383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0C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dcterms:created xsi:type="dcterms:W3CDTF">2014-10-29T12:08:00Z</dcterms:created>
  <dcterms:modified xsi:type="dcterms:W3CDTF">2020-06-30T10:31:00Z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