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bCs/>
          <w:sz w:val="36"/>
          <w:szCs w:val="36"/>
          <w:u w:val="dotted"/>
        </w:rPr>
      </w:pPr>
      <w:r>
        <w:rPr>
          <w:rFonts w:hint="eastAsia" w:asciiTheme="majorEastAsia" w:hAnsiTheme="majorEastAsia" w:eastAsiaTheme="majorEastAsia" w:cstheme="majorEastAsia"/>
          <w:b/>
          <w:bCs/>
          <w:sz w:val="36"/>
          <w:szCs w:val="36"/>
        </w:rPr>
        <w:t>云南空港百事特商务有限公司</w:t>
      </w:r>
    </w:p>
    <w:p>
      <w:pPr>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贵宾业务合作协议</w:t>
      </w:r>
    </w:p>
    <w:p>
      <w:pPr>
        <w:spacing w:line="360" w:lineRule="auto"/>
        <w:rPr>
          <w:rFonts w:ascii="仿宋_GB2312" w:eastAsia="仿宋_GB2312"/>
          <w:b/>
          <w:bCs/>
          <w:szCs w:val="21"/>
        </w:rPr>
      </w:pPr>
      <w:r>
        <w:rPr>
          <w:rFonts w:hint="eastAsia" w:ascii="仿宋_GB2312" w:eastAsia="仿宋_GB2312"/>
          <w:b/>
          <w:bCs/>
          <w:szCs w:val="21"/>
        </w:rPr>
        <w:t>合同编号：</w:t>
      </w:r>
    </w:p>
    <w:p>
      <w:pPr>
        <w:spacing w:line="360" w:lineRule="auto"/>
        <w:rPr>
          <w:rFonts w:ascii="仿宋_GB2312" w:eastAsia="仿宋_GB2312"/>
          <w:b/>
          <w:bCs/>
          <w:szCs w:val="21"/>
        </w:rPr>
      </w:pPr>
    </w:p>
    <w:p>
      <w:pPr>
        <w:spacing w:line="360" w:lineRule="auto"/>
        <w:jc w:val="left"/>
        <w:rPr>
          <w:rFonts w:ascii="宋体" w:hAnsi="宋体" w:cs="宋体"/>
          <w:b/>
          <w:bCs/>
          <w:sz w:val="24"/>
        </w:rPr>
      </w:pPr>
      <w:r>
        <w:rPr>
          <w:rFonts w:hint="eastAsia" w:ascii="宋体" w:hAnsi="宋体" w:cs="宋体"/>
          <w:b/>
          <w:bCs/>
          <w:sz w:val="24"/>
        </w:rPr>
        <w:t>甲方：云南空港百事特商务有限公司丽江营业部</w:t>
      </w:r>
    </w:p>
    <w:p>
      <w:pPr>
        <w:spacing w:line="360" w:lineRule="auto"/>
        <w:jc w:val="left"/>
        <w:rPr>
          <w:rFonts w:ascii="宋体" w:hAnsi="宋体" w:cs="宋体"/>
          <w:b/>
          <w:bCs/>
          <w:sz w:val="24"/>
        </w:rPr>
      </w:pPr>
      <w:r>
        <w:rPr>
          <w:rFonts w:hint="eastAsia" w:ascii="宋体" w:hAnsi="宋体" w:cs="宋体"/>
          <w:b/>
          <w:bCs/>
          <w:sz w:val="24"/>
        </w:rPr>
        <w:t>地址：丽江三义国际机场</w:t>
      </w:r>
    </w:p>
    <w:p>
      <w:pPr>
        <w:spacing w:line="360" w:lineRule="auto"/>
        <w:jc w:val="left"/>
        <w:rPr>
          <w:rFonts w:ascii="宋体" w:hAnsi="宋体" w:cs="宋体"/>
          <w:b/>
          <w:bCs/>
          <w:sz w:val="24"/>
        </w:rPr>
      </w:pPr>
      <w:r>
        <w:rPr>
          <w:rFonts w:hint="eastAsia" w:ascii="宋体" w:hAnsi="宋体" w:cs="宋体"/>
          <w:b/>
          <w:bCs/>
          <w:sz w:val="24"/>
        </w:rPr>
        <w:t>电话：0888-5146678</w:t>
      </w:r>
    </w:p>
    <w:p>
      <w:pPr>
        <w:spacing w:line="360" w:lineRule="auto"/>
        <w:jc w:val="left"/>
        <w:rPr>
          <w:rFonts w:hint="eastAsia" w:ascii="宋体" w:hAnsi="宋体" w:eastAsia="宋体" w:cs="宋体"/>
          <w:b/>
          <w:bCs/>
          <w:sz w:val="24"/>
          <w:lang w:val="en-US" w:eastAsia="zh-CN"/>
        </w:rPr>
      </w:pPr>
      <w:r>
        <w:rPr>
          <w:rFonts w:hint="eastAsia" w:ascii="宋体" w:hAnsi="宋体" w:cs="宋体"/>
          <w:b/>
          <w:bCs/>
          <w:sz w:val="24"/>
        </w:rPr>
        <w:t>经办联系人：</w:t>
      </w:r>
      <w:r>
        <w:rPr>
          <w:rFonts w:hint="eastAsia" w:ascii="宋体" w:hAnsi="宋体" w:cs="宋体"/>
          <w:b/>
          <w:bCs/>
          <w:sz w:val="24"/>
          <w:lang w:val="en-US" w:eastAsia="zh-CN"/>
        </w:rPr>
        <w:t>尹达霖</w:t>
      </w:r>
    </w:p>
    <w:p>
      <w:pPr>
        <w:spacing w:line="360" w:lineRule="auto"/>
        <w:jc w:val="left"/>
        <w:rPr>
          <w:rFonts w:ascii="宋体" w:hAnsi="宋体" w:cs="宋体"/>
          <w:b/>
          <w:bCs/>
          <w:sz w:val="24"/>
        </w:rPr>
      </w:pPr>
    </w:p>
    <w:p>
      <w:pPr>
        <w:spacing w:line="360" w:lineRule="auto"/>
        <w:jc w:val="left"/>
        <w:rPr>
          <w:rFonts w:hint="eastAsia" w:ascii="宋体" w:hAnsi="宋体" w:eastAsia="宋体" w:cs="宋体"/>
          <w:b/>
          <w:bCs/>
          <w:sz w:val="24"/>
          <w:lang w:val="en-US" w:eastAsia="zh-CN"/>
        </w:rPr>
      </w:pPr>
      <w:r>
        <w:rPr>
          <w:rFonts w:hint="eastAsia" w:ascii="宋体" w:hAnsi="宋体" w:cs="宋体"/>
          <w:b/>
          <w:bCs/>
          <w:sz w:val="24"/>
        </w:rPr>
        <w:t>乙方：</w:t>
      </w:r>
      <w:r>
        <w:rPr>
          <w:rFonts w:hint="eastAsia" w:ascii="宋体" w:hAnsi="宋体" w:cs="宋体"/>
          <w:b/>
          <w:bCs/>
          <w:sz w:val="24"/>
          <w:lang w:val="en-US" w:eastAsia="zh-CN"/>
        </w:rPr>
        <w:t>北京博源意嘉市场咨询有限公司</w:t>
      </w:r>
    </w:p>
    <w:p>
      <w:pPr>
        <w:spacing w:line="360" w:lineRule="auto"/>
        <w:jc w:val="left"/>
        <w:rPr>
          <w:rFonts w:hint="eastAsia" w:ascii="宋体" w:hAnsi="宋体" w:eastAsia="宋体" w:cs="宋体"/>
          <w:b/>
          <w:bCs/>
          <w:sz w:val="24"/>
          <w:lang w:val="en-US" w:eastAsia="zh-CN"/>
        </w:rPr>
      </w:pPr>
      <w:r>
        <w:rPr>
          <w:rFonts w:hint="eastAsia" w:ascii="宋体" w:hAnsi="宋体" w:cs="宋体"/>
          <w:b/>
          <w:bCs/>
          <w:sz w:val="24"/>
        </w:rPr>
        <w:t>地址：</w:t>
      </w:r>
      <w:r>
        <w:rPr>
          <w:rFonts w:hint="eastAsia" w:ascii="宋体" w:hAnsi="宋体" w:cs="宋体"/>
          <w:b/>
          <w:bCs/>
          <w:sz w:val="24"/>
          <w:lang w:val="en-US" w:eastAsia="zh-CN"/>
        </w:rPr>
        <w:t>北京市朝阳区深沟村（无线电元件九厂）</w:t>
      </w:r>
      <w:r>
        <w:rPr>
          <w:rFonts w:hint="eastAsia" w:ascii="宋体" w:hAnsi="宋体" w:eastAsia="宋体" w:cs="宋体"/>
          <w:b/>
          <w:bCs/>
          <w:sz w:val="24"/>
          <w:lang w:val="en-US" w:eastAsia="zh-CN"/>
        </w:rPr>
        <w:t>[</w:t>
      </w:r>
      <w:r>
        <w:rPr>
          <w:rFonts w:hint="eastAsia" w:ascii="宋体" w:hAnsi="宋体" w:cs="宋体"/>
          <w:b/>
          <w:bCs/>
          <w:sz w:val="24"/>
          <w:lang w:val="en-US" w:eastAsia="zh-CN"/>
        </w:rPr>
        <w:t>2-1</w:t>
      </w:r>
      <w:r>
        <w:rPr>
          <w:rFonts w:hint="eastAsia" w:ascii="宋体" w:hAnsi="宋体" w:eastAsia="宋体" w:cs="宋体"/>
          <w:b/>
          <w:bCs/>
          <w:sz w:val="24"/>
          <w:lang w:val="en-US" w:eastAsia="zh-CN"/>
        </w:rPr>
        <w:t>]</w:t>
      </w:r>
      <w:r>
        <w:rPr>
          <w:rFonts w:hint="eastAsia" w:ascii="宋体" w:hAnsi="宋体" w:cs="宋体"/>
          <w:b/>
          <w:bCs/>
          <w:sz w:val="24"/>
          <w:lang w:val="en-US" w:eastAsia="zh-CN"/>
        </w:rPr>
        <w:t>44幢平房C106-A室</w:t>
      </w:r>
    </w:p>
    <w:p>
      <w:pPr>
        <w:spacing w:line="360" w:lineRule="auto"/>
        <w:jc w:val="left"/>
        <w:rPr>
          <w:rFonts w:hint="eastAsia" w:ascii="宋体" w:hAnsi="宋体" w:eastAsia="宋体" w:cs="宋体"/>
          <w:b/>
          <w:bCs/>
          <w:sz w:val="24"/>
          <w:lang w:val="en-US" w:eastAsia="zh-CN"/>
        </w:rPr>
      </w:pPr>
      <w:r>
        <w:rPr>
          <w:rFonts w:hint="eastAsia" w:ascii="宋体" w:hAnsi="宋体" w:cs="宋体"/>
          <w:b/>
          <w:bCs/>
          <w:sz w:val="24"/>
        </w:rPr>
        <w:t>电话：</w:t>
      </w:r>
      <w:r>
        <w:rPr>
          <w:rFonts w:hint="eastAsia" w:ascii="宋体" w:hAnsi="宋体" w:cs="宋体"/>
          <w:b/>
          <w:bCs/>
          <w:sz w:val="24"/>
          <w:lang w:val="en-US" w:eastAsia="zh-CN"/>
        </w:rPr>
        <w:t>01064688223</w:t>
      </w:r>
    </w:p>
    <w:p>
      <w:pPr>
        <w:spacing w:line="360" w:lineRule="auto"/>
        <w:jc w:val="left"/>
        <w:rPr>
          <w:rFonts w:hint="eastAsia" w:ascii="宋体" w:hAnsi="宋体" w:eastAsia="宋体" w:cs="宋体"/>
          <w:b/>
          <w:bCs/>
          <w:sz w:val="24"/>
          <w:lang w:val="en-US" w:eastAsia="zh-CN"/>
        </w:rPr>
      </w:pPr>
      <w:r>
        <w:rPr>
          <w:rFonts w:hint="eastAsia" w:ascii="宋体" w:hAnsi="宋体" w:cs="宋体"/>
          <w:b/>
          <w:bCs/>
          <w:sz w:val="24"/>
        </w:rPr>
        <w:t>经办联系人：</w:t>
      </w:r>
      <w:r>
        <w:rPr>
          <w:rFonts w:hint="eastAsia" w:ascii="宋体" w:hAnsi="宋体" w:cs="宋体"/>
          <w:b/>
          <w:bCs/>
          <w:sz w:val="24"/>
          <w:lang w:val="en-US" w:eastAsia="zh-CN"/>
        </w:rPr>
        <w:t>叶蔚</w:t>
      </w:r>
      <w:bookmarkStart w:id="0" w:name="_GoBack"/>
      <w:bookmarkEnd w:id="0"/>
    </w:p>
    <w:p>
      <w:pPr>
        <w:spacing w:line="360" w:lineRule="auto"/>
        <w:ind w:firstLine="480" w:firstLineChars="200"/>
        <w:jc w:val="left"/>
        <w:rPr>
          <w:rFonts w:hint="eastAsia" w:ascii="宋体" w:hAnsi="宋体" w:cs="宋体"/>
          <w:bCs/>
          <w:sz w:val="24"/>
        </w:rPr>
      </w:pPr>
    </w:p>
    <w:p>
      <w:pPr>
        <w:spacing w:line="360" w:lineRule="auto"/>
        <w:ind w:firstLine="480" w:firstLineChars="200"/>
        <w:jc w:val="left"/>
        <w:rPr>
          <w:rFonts w:ascii="宋体" w:hAnsi="宋体" w:cs="宋体"/>
          <w:sz w:val="24"/>
        </w:rPr>
      </w:pPr>
      <w:r>
        <w:rPr>
          <w:rFonts w:hint="eastAsia" w:ascii="宋体" w:hAnsi="宋体" w:cs="宋体"/>
          <w:bCs/>
          <w:sz w:val="24"/>
        </w:rPr>
        <w:t>为满足航空旅客</w:t>
      </w:r>
      <w:r>
        <w:rPr>
          <w:rFonts w:hint="eastAsia" w:ascii="宋体" w:hAnsi="宋体" w:cs="宋体"/>
          <w:bCs/>
          <w:sz w:val="24"/>
          <w:lang w:eastAsia="zh-CN"/>
        </w:rPr>
        <w:t>多元化的消费</w:t>
      </w:r>
      <w:r>
        <w:rPr>
          <w:rFonts w:hint="eastAsia" w:ascii="宋体" w:hAnsi="宋体" w:cs="宋体"/>
          <w:bCs/>
          <w:sz w:val="24"/>
        </w:rPr>
        <w:t>需求,促进机场服务业</w:t>
      </w:r>
      <w:r>
        <w:rPr>
          <w:rFonts w:hint="eastAsia" w:ascii="宋体" w:hAnsi="宋体" w:cs="宋体"/>
          <w:bCs/>
          <w:sz w:val="24"/>
          <w:lang w:eastAsia="zh-CN"/>
        </w:rPr>
        <w:t>不断</w:t>
      </w:r>
      <w:r>
        <w:rPr>
          <w:rFonts w:hint="eastAsia" w:ascii="宋体" w:hAnsi="宋体" w:cs="宋体"/>
          <w:bCs/>
          <w:sz w:val="24"/>
        </w:rPr>
        <w:t>发展,</w:t>
      </w:r>
      <w:r>
        <w:rPr>
          <w:rFonts w:hint="eastAsia" w:ascii="宋体" w:hAnsi="宋体" w:cs="宋体"/>
          <w:bCs/>
          <w:sz w:val="24"/>
          <w:lang w:eastAsia="zh-CN"/>
        </w:rPr>
        <w:t>经甲乙</w:t>
      </w:r>
      <w:r>
        <w:rPr>
          <w:rFonts w:hint="eastAsia" w:ascii="宋体" w:hAnsi="宋体" w:cs="宋体"/>
          <w:bCs/>
          <w:sz w:val="24"/>
        </w:rPr>
        <w:t>双方友好协商,达成以下服务协议:</w:t>
      </w:r>
    </w:p>
    <w:p>
      <w:pPr>
        <w:numPr>
          <w:ilvl w:val="0"/>
          <w:numId w:val="1"/>
        </w:numPr>
        <w:spacing w:beforeLines="50" w:line="360" w:lineRule="auto"/>
        <w:ind w:right="-693" w:rightChars="-330"/>
        <w:jc w:val="left"/>
        <w:rPr>
          <w:rFonts w:ascii="宋体" w:hAnsi="宋体" w:cs="宋体"/>
          <w:b/>
          <w:sz w:val="24"/>
        </w:rPr>
      </w:pPr>
      <w:r>
        <w:rPr>
          <w:rFonts w:hint="eastAsia" w:ascii="宋体" w:hAnsi="宋体" w:cs="宋体"/>
          <w:b/>
          <w:sz w:val="24"/>
        </w:rPr>
        <w:t>甲方权利和义务</w:t>
      </w:r>
    </w:p>
    <w:p>
      <w:pPr>
        <w:numPr>
          <w:ilvl w:val="0"/>
          <w:numId w:val="2"/>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甲方将在丽江机场国内候机楼</w:t>
      </w:r>
      <w:r>
        <w:rPr>
          <w:rFonts w:hint="eastAsia" w:ascii="宋体" w:hAnsi="宋体" w:cs="宋体"/>
          <w:bCs/>
          <w:sz w:val="24"/>
          <w:lang w:eastAsia="zh-CN"/>
        </w:rPr>
        <w:t>内</w:t>
      </w:r>
      <w:r>
        <w:rPr>
          <w:rFonts w:hint="eastAsia" w:ascii="宋体" w:hAnsi="宋体" w:cs="宋体"/>
          <w:bCs/>
          <w:sz w:val="24"/>
        </w:rPr>
        <w:t>为乙方认为有必要的无论乘坐何种舱位或任何航空公司航班的客人提供</w:t>
      </w:r>
      <w:r>
        <w:rPr>
          <w:rFonts w:hint="eastAsia" w:ascii="宋体" w:hAnsi="宋体" w:cs="宋体"/>
          <w:bCs/>
          <w:sz w:val="24"/>
          <w:lang w:eastAsia="zh-CN"/>
        </w:rPr>
        <w:t>机场地面</w:t>
      </w:r>
      <w:r>
        <w:rPr>
          <w:rFonts w:hint="eastAsia" w:ascii="宋体" w:hAnsi="宋体" w:cs="宋体"/>
          <w:bCs/>
          <w:sz w:val="24"/>
        </w:rPr>
        <w:t>贵宾服务。</w:t>
      </w:r>
    </w:p>
    <w:p>
      <w:pPr>
        <w:numPr>
          <w:ilvl w:val="0"/>
          <w:numId w:val="2"/>
        </w:numPr>
        <w:spacing w:beforeLines="50" w:line="360" w:lineRule="auto"/>
        <w:ind w:right="-693" w:rightChars="-330" w:firstLine="480" w:firstLineChars="200"/>
        <w:jc w:val="left"/>
        <w:rPr>
          <w:rFonts w:hint="eastAsia" w:ascii="宋体" w:hAnsi="宋体" w:cs="宋体"/>
          <w:bCs/>
          <w:sz w:val="24"/>
        </w:rPr>
      </w:pPr>
      <w:r>
        <w:rPr>
          <w:rFonts w:hint="eastAsia" w:ascii="宋体" w:hAnsi="宋体" w:cs="宋体"/>
          <w:bCs/>
          <w:sz w:val="24"/>
        </w:rPr>
        <w:t>除自然灾害、政府行为、民航政策、机场关闭、应急处理、非甲方原因导致的通讯电力中断等原因，甲方都应向乙方开放</w:t>
      </w:r>
      <w:r>
        <w:rPr>
          <w:rFonts w:hint="eastAsia" w:ascii="宋体" w:hAnsi="宋体" w:cs="宋体"/>
          <w:bCs/>
          <w:sz w:val="24"/>
          <w:lang w:eastAsia="zh-CN"/>
        </w:rPr>
        <w:t>并提供机场地面贵宾</w:t>
      </w:r>
      <w:r>
        <w:rPr>
          <w:rFonts w:hint="eastAsia" w:ascii="宋体" w:hAnsi="宋体" w:cs="宋体"/>
          <w:bCs/>
          <w:sz w:val="24"/>
        </w:rPr>
        <w:t>服务。</w:t>
      </w:r>
    </w:p>
    <w:p>
      <w:pPr>
        <w:numPr>
          <w:ilvl w:val="0"/>
          <w:numId w:val="0"/>
        </w:numPr>
        <w:spacing w:beforeLines="50" w:line="360" w:lineRule="auto"/>
        <w:ind w:leftChars="200" w:right="-693" w:rightChars="-330"/>
        <w:jc w:val="left"/>
        <w:rPr>
          <w:rFonts w:hint="eastAsia" w:ascii="宋体" w:hAnsi="宋体" w:cs="宋体"/>
          <w:b/>
          <w:bCs w:val="0"/>
          <w:sz w:val="24"/>
        </w:rPr>
      </w:pPr>
      <w:r>
        <w:rPr>
          <w:rFonts w:hint="eastAsia" w:ascii="宋体" w:hAnsi="宋体" w:cs="宋体"/>
          <w:bCs/>
          <w:sz w:val="24"/>
          <w:lang w:eastAsia="zh-CN"/>
        </w:rPr>
        <w:t>二、</w:t>
      </w:r>
      <w:r>
        <w:rPr>
          <w:rFonts w:hint="eastAsia" w:ascii="宋体" w:hAnsi="宋体" w:cs="宋体"/>
          <w:b/>
          <w:bCs w:val="0"/>
          <w:sz w:val="24"/>
        </w:rPr>
        <w:t>乙方权利和义务</w:t>
      </w:r>
    </w:p>
    <w:p>
      <w:pPr>
        <w:numPr>
          <w:ilvl w:val="0"/>
          <w:numId w:val="3"/>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经乙方申请，甲方同意乙方成为云南空港百事特丽江营业部</w:t>
      </w:r>
      <w:r>
        <w:rPr>
          <w:rFonts w:hint="eastAsia" w:ascii="宋体" w:hAnsi="宋体" w:cs="宋体"/>
          <w:bCs/>
          <w:sz w:val="24"/>
          <w:lang w:eastAsia="zh-CN"/>
        </w:rPr>
        <w:t>的贵宾</w:t>
      </w:r>
      <w:r>
        <w:rPr>
          <w:rFonts w:hint="eastAsia" w:ascii="宋体" w:hAnsi="宋体" w:cs="宋体"/>
          <w:bCs/>
          <w:sz w:val="24"/>
        </w:rPr>
        <w:t>会员</w:t>
      </w:r>
      <w:r>
        <w:rPr>
          <w:rFonts w:hint="eastAsia" w:ascii="宋体" w:hAnsi="宋体" w:cs="宋体"/>
          <w:bCs/>
          <w:sz w:val="24"/>
          <w:lang w:eastAsia="zh-CN"/>
        </w:rPr>
        <w:t>客户</w:t>
      </w:r>
      <w:r>
        <w:rPr>
          <w:rFonts w:hint="eastAsia" w:ascii="宋体" w:hAnsi="宋体" w:cs="宋体"/>
          <w:bCs/>
          <w:sz w:val="24"/>
        </w:rPr>
        <w:t>，乙方自愿接受甲方所阐述的服务</w:t>
      </w:r>
      <w:r>
        <w:rPr>
          <w:rFonts w:hint="eastAsia" w:ascii="宋体" w:hAnsi="宋体" w:cs="宋体"/>
          <w:bCs/>
          <w:sz w:val="24"/>
          <w:lang w:eastAsia="zh-CN"/>
        </w:rPr>
        <w:t>内容与</w:t>
      </w:r>
      <w:r>
        <w:rPr>
          <w:rFonts w:hint="eastAsia" w:ascii="宋体" w:hAnsi="宋体" w:cs="宋体"/>
          <w:bCs/>
          <w:sz w:val="24"/>
        </w:rPr>
        <w:t>权益，享有甲方提供正当服务的权利与对相关服务投诉的权利；</w:t>
      </w:r>
    </w:p>
    <w:p>
      <w:pPr>
        <w:numPr>
          <w:ilvl w:val="0"/>
          <w:numId w:val="3"/>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为保证甲方正常运营及良好形象，乙方将严格遵守甲方服务章程，遵守机场贵宾厅服务礼仪和行为要求，遵守机场及民航</w:t>
      </w:r>
      <w:r>
        <w:rPr>
          <w:rFonts w:hint="eastAsia" w:ascii="宋体" w:hAnsi="宋体" w:cs="宋体"/>
          <w:bCs/>
          <w:sz w:val="24"/>
          <w:lang w:eastAsia="zh-CN"/>
        </w:rPr>
        <w:t>监管</w:t>
      </w:r>
      <w:r>
        <w:rPr>
          <w:rFonts w:hint="eastAsia" w:ascii="宋体" w:hAnsi="宋体" w:cs="宋体"/>
          <w:bCs/>
          <w:sz w:val="24"/>
        </w:rPr>
        <w:t>部门</w:t>
      </w:r>
      <w:r>
        <w:rPr>
          <w:rFonts w:hint="eastAsia" w:ascii="宋体" w:hAnsi="宋体" w:cs="宋体"/>
          <w:bCs/>
          <w:sz w:val="24"/>
          <w:lang w:eastAsia="zh-CN"/>
        </w:rPr>
        <w:t>的</w:t>
      </w:r>
      <w:r>
        <w:rPr>
          <w:rFonts w:hint="eastAsia" w:ascii="宋体" w:hAnsi="宋体" w:cs="宋体"/>
          <w:bCs/>
          <w:sz w:val="24"/>
        </w:rPr>
        <w:t>各项规定，并承担相关责任。</w:t>
      </w:r>
    </w:p>
    <w:p>
      <w:pPr>
        <w:numPr>
          <w:ilvl w:val="0"/>
          <w:numId w:val="3"/>
        </w:numPr>
        <w:spacing w:before="156"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乙方不得将贵宾服务转让给第三方也不得单独进行售卖给第三方，否则视为根本违约。</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三、</w:t>
      </w:r>
      <w:r>
        <w:rPr>
          <w:rFonts w:hint="eastAsia" w:ascii="宋体" w:hAnsi="宋体" w:cs="宋体"/>
          <w:b/>
          <w:sz w:val="24"/>
        </w:rPr>
        <w:t>会员</w:t>
      </w:r>
      <w:r>
        <w:rPr>
          <w:rFonts w:hint="eastAsia" w:ascii="宋体" w:hAnsi="宋体" w:cs="宋体"/>
          <w:b/>
          <w:sz w:val="24"/>
          <w:lang w:eastAsia="zh-CN"/>
        </w:rPr>
        <w:t>客户的</w:t>
      </w:r>
      <w:r>
        <w:rPr>
          <w:rFonts w:hint="eastAsia" w:ascii="宋体" w:hAnsi="宋体" w:cs="宋体"/>
          <w:b/>
          <w:sz w:val="24"/>
        </w:rPr>
        <w:t>服务保障项目</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代办进出港值机手续和行李提取、托运手续（超重行李费自理）；</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提供进出港贵宾休息区、专属值机及安检通道、专属进出港通道；</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专人陪送登机、商务礼仪接机以及远机位贵宾车摆渡服务；</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提供茶水、饮料、点心</w:t>
      </w:r>
      <w:r>
        <w:rPr>
          <w:rFonts w:hint="eastAsia" w:ascii="宋体" w:hAnsi="宋体" w:cs="宋体"/>
          <w:bCs/>
          <w:sz w:val="24"/>
          <w:lang w:eastAsia="zh-CN"/>
        </w:rPr>
        <w:t>以及</w:t>
      </w:r>
      <w:r>
        <w:rPr>
          <w:rFonts w:hint="eastAsia" w:ascii="宋体" w:hAnsi="宋体" w:cs="宋体"/>
          <w:bCs/>
          <w:sz w:val="24"/>
        </w:rPr>
        <w:t>书报、电视、互联网等</w:t>
      </w:r>
      <w:r>
        <w:rPr>
          <w:rFonts w:hint="eastAsia" w:ascii="宋体" w:hAnsi="宋体" w:cs="宋体"/>
          <w:bCs/>
          <w:sz w:val="24"/>
          <w:lang w:eastAsia="zh-CN"/>
        </w:rPr>
        <w:t>配套服务</w:t>
      </w:r>
      <w:r>
        <w:rPr>
          <w:rFonts w:hint="eastAsia" w:ascii="宋体" w:hAnsi="宋体" w:cs="宋体"/>
          <w:bCs/>
          <w:sz w:val="24"/>
        </w:rPr>
        <w:t>；</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全程提供准确的进出港航班信息服务；</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协助办理航班改退签手续；</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提供国内传真、复印服务；</w:t>
      </w:r>
    </w:p>
    <w:p>
      <w:pPr>
        <w:numPr>
          <w:ilvl w:val="0"/>
          <w:numId w:val="4"/>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异地机场百事特贵宾厅服务预约（已开通：昆明、版纳、芒市、腾冲、大理）。</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四、服务过程中需乙方</w:t>
      </w:r>
      <w:r>
        <w:rPr>
          <w:rFonts w:hint="eastAsia" w:ascii="宋体" w:hAnsi="宋体" w:cs="宋体"/>
          <w:b/>
          <w:sz w:val="24"/>
        </w:rPr>
        <w:t>另付费用</w:t>
      </w:r>
      <w:r>
        <w:rPr>
          <w:rFonts w:hint="eastAsia" w:ascii="宋体" w:hAnsi="宋体" w:cs="宋体"/>
          <w:b/>
          <w:sz w:val="24"/>
          <w:lang w:eastAsia="zh-CN"/>
        </w:rPr>
        <w:t>的</w:t>
      </w:r>
      <w:r>
        <w:rPr>
          <w:rFonts w:hint="eastAsia" w:ascii="宋体" w:hAnsi="宋体" w:cs="宋体"/>
          <w:b/>
          <w:sz w:val="24"/>
        </w:rPr>
        <w:t>项目</w:t>
      </w:r>
    </w:p>
    <w:p>
      <w:pPr>
        <w:numPr>
          <w:ilvl w:val="0"/>
          <w:numId w:val="5"/>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行李打包，代购纸箱，以及超重行李托运费；</w:t>
      </w:r>
    </w:p>
    <w:p>
      <w:pPr>
        <w:numPr>
          <w:ilvl w:val="0"/>
          <w:numId w:val="5"/>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接送机过程中如鲜花、布标、等礼仪开支；</w:t>
      </w:r>
    </w:p>
    <w:p>
      <w:pPr>
        <w:numPr>
          <w:ilvl w:val="0"/>
          <w:numId w:val="5"/>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代订机票、航空意外保险、酒店住宿、代订餐食、礼品；</w:t>
      </w:r>
    </w:p>
    <w:p>
      <w:pPr>
        <w:numPr>
          <w:ilvl w:val="0"/>
          <w:numId w:val="5"/>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如遇重要接待任务及专题会务保障，甲方可根据乙方具体要求提供特色服务保障，具体实施方案及服务收费标准双方根据实际情况确认执行。</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五、双方对于</w:t>
      </w:r>
      <w:r>
        <w:rPr>
          <w:rFonts w:hint="eastAsia" w:ascii="宋体" w:hAnsi="宋体" w:cs="宋体"/>
          <w:b/>
          <w:sz w:val="24"/>
        </w:rPr>
        <w:t>服务</w:t>
      </w:r>
      <w:r>
        <w:rPr>
          <w:rFonts w:hint="eastAsia" w:ascii="宋体" w:hAnsi="宋体" w:cs="宋体"/>
          <w:b/>
          <w:sz w:val="24"/>
          <w:lang w:eastAsia="zh-CN"/>
        </w:rPr>
        <w:t>的</w:t>
      </w:r>
      <w:r>
        <w:rPr>
          <w:rFonts w:hint="eastAsia" w:ascii="宋体" w:hAnsi="宋体" w:cs="宋体"/>
          <w:b/>
          <w:sz w:val="24"/>
        </w:rPr>
        <w:t>约定事项</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乙方应根据服务内容，在航班起飞前3小时以电话传真形式通知甲方，甲方确认信息后，提前做好适当安排，待乙方客人到达后提供相应贵宾服务。（</w:t>
      </w:r>
      <w:r>
        <w:rPr>
          <w:rFonts w:hint="eastAsia" w:ascii="宋体" w:hAnsi="宋体" w:cs="宋体"/>
          <w:bCs/>
          <w:sz w:val="24"/>
          <w:lang w:eastAsia="zh-CN"/>
        </w:rPr>
        <w:t>涉及</w:t>
      </w:r>
      <w:r>
        <w:rPr>
          <w:rFonts w:hint="eastAsia" w:ascii="宋体" w:hAnsi="宋体" w:cs="宋体"/>
          <w:bCs/>
          <w:sz w:val="24"/>
        </w:rPr>
        <w:t>昆明、版纳、大理、腾冲、芒市机场</w:t>
      </w:r>
      <w:r>
        <w:rPr>
          <w:rFonts w:hint="eastAsia" w:ascii="宋体" w:hAnsi="宋体" w:cs="宋体"/>
          <w:bCs/>
          <w:sz w:val="24"/>
          <w:lang w:eastAsia="zh-CN"/>
        </w:rPr>
        <w:t>的</w:t>
      </w:r>
      <w:r>
        <w:rPr>
          <w:rFonts w:hint="eastAsia" w:ascii="宋体" w:hAnsi="宋体" w:cs="宋体"/>
          <w:bCs/>
          <w:sz w:val="24"/>
        </w:rPr>
        <w:t>服务需提前4小时向</w:t>
      </w:r>
      <w:r>
        <w:rPr>
          <w:rFonts w:hint="eastAsia" w:ascii="宋体" w:hAnsi="宋体" w:cs="宋体"/>
          <w:bCs/>
          <w:sz w:val="24"/>
          <w:lang w:eastAsia="zh-CN"/>
        </w:rPr>
        <w:t>统一向甲方</w:t>
      </w:r>
      <w:r>
        <w:rPr>
          <w:rFonts w:hint="eastAsia" w:ascii="宋体" w:hAnsi="宋体" w:cs="宋体"/>
          <w:bCs/>
          <w:sz w:val="24"/>
        </w:rPr>
        <w:t>预约</w:t>
      </w:r>
      <w:r>
        <w:rPr>
          <w:rFonts w:hint="eastAsia" w:ascii="宋体" w:hAnsi="宋体" w:cs="宋体"/>
          <w:bCs/>
          <w:sz w:val="24"/>
          <w:lang w:eastAsia="zh-CN"/>
        </w:rPr>
        <w:t>，并由甲方</w:t>
      </w:r>
      <w:r>
        <w:rPr>
          <w:rFonts w:hint="eastAsia" w:ascii="宋体" w:hAnsi="宋体" w:cs="宋体"/>
          <w:bCs/>
          <w:sz w:val="24"/>
        </w:rPr>
        <w:t>确认</w:t>
      </w:r>
      <w:r>
        <w:rPr>
          <w:rFonts w:hint="eastAsia" w:ascii="宋体" w:hAnsi="宋体" w:cs="宋体"/>
          <w:bCs/>
          <w:sz w:val="24"/>
          <w:lang w:eastAsia="zh-CN"/>
        </w:rPr>
        <w:t>核实相关事宜。甲方服务预约电话</w:t>
      </w:r>
      <w:r>
        <w:rPr>
          <w:rFonts w:hint="eastAsia" w:ascii="宋体" w:hAnsi="宋体" w:cs="宋体"/>
          <w:b/>
          <w:bCs w:val="0"/>
          <w:sz w:val="24"/>
          <w:lang w:val="en-US" w:eastAsia="zh-CN"/>
        </w:rPr>
        <w:t>0888-5141118</w:t>
      </w:r>
      <w:r>
        <w:rPr>
          <w:rFonts w:hint="eastAsia" w:ascii="宋体" w:hAnsi="宋体" w:cs="宋体"/>
          <w:bCs/>
          <w:sz w:val="24"/>
        </w:rPr>
        <w:t>）</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若有需要优先预留客舱座位的旅客，乙方必须在航班起飞时间前，至少提前两个小时进行服务预约，并向甲方提供详细的旅客信息。</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航班起飞前半小时，依照民航规定停止办理该航班的所有乘机手续。</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已预留客舱座位的乙方旅客，务必在规定的停办时间之前到达机场，凭有效证件方可办理乘机手续并打印登机牌。</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有行李托运的旅客，需在航班起飞时间前，至少提前45分钟到达机场办理乘机手续。</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每位旅客可携带一件随身行李</w:t>
      </w:r>
      <w:r>
        <w:rPr>
          <w:rFonts w:hint="eastAsia" w:ascii="宋体" w:hAnsi="宋体" w:cs="宋体"/>
          <w:bCs/>
          <w:sz w:val="24"/>
          <w:lang w:eastAsia="zh-CN"/>
        </w:rPr>
        <w:t>（随身行李的重量及尺寸标准依照不同航司标准执行）</w:t>
      </w:r>
      <w:r>
        <w:rPr>
          <w:rFonts w:hint="eastAsia" w:ascii="宋体" w:hAnsi="宋体" w:cs="宋体"/>
          <w:bCs/>
          <w:sz w:val="24"/>
        </w:rPr>
        <w:t>，过大过重的行李敬请办理托运手续，随身行李中严禁携带违反安检规定的物品。</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乙方旅客若对随身携带的行李物品是否符合安检标准存有疑虑，请在航班停办之前，及时向甲方工作人员咨询。</w:t>
      </w:r>
    </w:p>
    <w:p>
      <w:pPr>
        <w:numPr>
          <w:ilvl w:val="0"/>
          <w:numId w:val="6"/>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每次服务完毕，乙方指定授权签单人员对接受甲方贵宾服务后的内容进行签字确认，双方以此作为结算核对相关费用的凭证。</w:t>
      </w:r>
      <w:r>
        <w:rPr>
          <w:rFonts w:hint="eastAsia" w:ascii="宋体" w:hAnsi="宋体" w:cs="宋体"/>
          <w:bCs/>
          <w:sz w:val="24"/>
          <w:lang w:eastAsia="zh-CN"/>
        </w:rPr>
        <w:t>（</w:t>
      </w:r>
      <w:r>
        <w:rPr>
          <w:rFonts w:hint="eastAsia" w:ascii="宋体" w:hAnsi="宋体" w:cs="宋体"/>
          <w:b/>
          <w:bCs w:val="0"/>
          <w:sz w:val="24"/>
          <w:lang w:eastAsia="zh-CN"/>
        </w:rPr>
        <w:t>备注：</w:t>
      </w:r>
      <w:r>
        <w:rPr>
          <w:rFonts w:hint="eastAsia" w:ascii="宋体" w:hAnsi="宋体" w:cs="宋体"/>
          <w:bCs/>
          <w:sz w:val="24"/>
          <w:lang w:eastAsia="zh-CN"/>
        </w:rPr>
        <w:t>协议签署后乙方单独向甲方提供授权签单人名单，列明授权签单人姓名、职务、电话等相关信息，若在协议执行过程中需要对相关信息进行更新更改，乙方应以书面形式加盖印章通知甲方。甲方联系电话</w:t>
      </w:r>
      <w:r>
        <w:rPr>
          <w:rFonts w:hint="eastAsia" w:ascii="宋体" w:hAnsi="宋体" w:cs="宋体"/>
          <w:bCs/>
          <w:sz w:val="24"/>
          <w:lang w:val="en-US" w:eastAsia="zh-CN"/>
        </w:rPr>
        <w:t>0888-5146678）</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六、</w:t>
      </w:r>
      <w:r>
        <w:rPr>
          <w:rFonts w:hint="eastAsia" w:ascii="宋体" w:hAnsi="宋体" w:cs="宋体"/>
          <w:b/>
          <w:sz w:val="24"/>
        </w:rPr>
        <w:t>服务费用和结算方式</w:t>
      </w:r>
    </w:p>
    <w:p>
      <w:pPr>
        <w:numPr>
          <w:ilvl w:val="0"/>
          <w:numId w:val="7"/>
        </w:numPr>
        <w:spacing w:beforeLines="50" w:line="360" w:lineRule="auto"/>
        <w:ind w:right="-693" w:rightChars="-330" w:firstLine="480" w:firstLineChars="200"/>
        <w:jc w:val="left"/>
        <w:rPr>
          <w:rFonts w:hint="default" w:ascii="宋体" w:hAnsi="宋体" w:cs="宋体"/>
          <w:bCs/>
          <w:sz w:val="24"/>
          <w:lang w:val="en-US" w:eastAsia="zh-CN"/>
        </w:rPr>
      </w:pPr>
      <w:r>
        <w:rPr>
          <w:rFonts w:hint="default" w:ascii="宋体" w:hAnsi="宋体" w:cs="宋体"/>
          <w:bCs/>
          <w:sz w:val="24"/>
          <w:lang w:val="en-US" w:eastAsia="zh-CN"/>
        </w:rPr>
        <w:t>乙方预付甲方进出港服务费（含税）：</w:t>
      </w:r>
      <w:r>
        <w:rPr>
          <w:rFonts w:hint="eastAsia" w:ascii="宋体" w:hAnsi="宋体" w:cs="宋体"/>
          <w:b/>
          <w:bCs w:val="0"/>
          <w:sz w:val="24"/>
          <w:u w:val="single"/>
          <w:lang w:val="en-US" w:eastAsia="zh-CN"/>
        </w:rPr>
        <w:t xml:space="preserve">¥  30000 </w:t>
      </w:r>
      <w:r>
        <w:rPr>
          <w:rFonts w:hint="default" w:ascii="宋体" w:hAnsi="宋体" w:cs="宋体"/>
          <w:b/>
          <w:bCs w:val="0"/>
          <w:sz w:val="24"/>
          <w:u w:val="single"/>
          <w:lang w:val="en-US" w:eastAsia="zh-CN"/>
        </w:rPr>
        <w:t>元（</w:t>
      </w:r>
      <w:r>
        <w:rPr>
          <w:rFonts w:hint="default" w:ascii="宋体" w:hAnsi="宋体" w:cs="宋体"/>
          <w:b/>
          <w:bCs w:val="0"/>
          <w:sz w:val="24"/>
          <w:lang w:val="en-US" w:eastAsia="zh-CN"/>
        </w:rPr>
        <w:t xml:space="preserve">人民币大写： </w:t>
      </w:r>
      <w:r>
        <w:rPr>
          <w:rFonts w:hint="eastAsia" w:ascii="宋体" w:hAnsi="宋体" w:cs="宋体"/>
          <w:b/>
          <w:bCs w:val="0"/>
          <w:sz w:val="24"/>
          <w:lang w:val="en-US" w:eastAsia="zh-CN"/>
        </w:rPr>
        <w:t xml:space="preserve">叁万   </w:t>
      </w:r>
      <w:r>
        <w:rPr>
          <w:rFonts w:hint="default" w:ascii="宋体" w:hAnsi="宋体" w:cs="宋体"/>
          <w:b/>
          <w:bCs w:val="0"/>
          <w:sz w:val="24"/>
          <w:lang w:val="en-US" w:eastAsia="zh-CN"/>
        </w:rPr>
        <w:t>元整</w:t>
      </w:r>
      <w:r>
        <w:rPr>
          <w:rFonts w:hint="default" w:ascii="宋体" w:hAnsi="宋体" w:cs="宋体"/>
          <w:bCs/>
          <w:sz w:val="24"/>
          <w:lang w:val="en-US" w:eastAsia="zh-CN"/>
        </w:rPr>
        <w:t>）本协议签订之日起 15 日内，乙方一次性支付给甲方，甲方于乙方按时足额支付上述款项之日起提供服务。乙方逾期未付，从协议生效日期起，每日按未付款的</w:t>
      </w:r>
      <w:r>
        <w:rPr>
          <w:rFonts w:hint="eastAsia" w:ascii="宋体" w:hAnsi="宋体" w:cs="宋体"/>
          <w:bCs/>
          <w:sz w:val="24"/>
          <w:lang w:val="en-US" w:eastAsia="zh-CN"/>
        </w:rPr>
        <w:t>千</w:t>
      </w:r>
      <w:r>
        <w:rPr>
          <w:rFonts w:hint="default" w:ascii="宋体" w:hAnsi="宋体" w:cs="宋体"/>
          <w:bCs/>
          <w:sz w:val="24"/>
          <w:lang w:val="en-US" w:eastAsia="zh-CN"/>
        </w:rPr>
        <w:t>分之</w:t>
      </w:r>
      <w:r>
        <w:rPr>
          <w:rFonts w:hint="eastAsia" w:ascii="宋体" w:hAnsi="宋体" w:cs="宋体"/>
          <w:bCs/>
          <w:sz w:val="24"/>
          <w:lang w:val="en-US" w:eastAsia="zh-CN"/>
        </w:rPr>
        <w:t>三</w:t>
      </w:r>
      <w:r>
        <w:rPr>
          <w:rFonts w:hint="default" w:ascii="宋体" w:hAnsi="宋体" w:cs="宋体"/>
          <w:bCs/>
          <w:sz w:val="24"/>
          <w:lang w:val="en-US" w:eastAsia="zh-CN"/>
        </w:rPr>
        <w:t xml:space="preserve">计收滞纳金。 </w:t>
      </w:r>
    </w:p>
    <w:p>
      <w:pPr>
        <w:numPr>
          <w:ilvl w:val="0"/>
          <w:numId w:val="7"/>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在本协议有效期内，甲方根据乙方的消费</w:t>
      </w:r>
      <w:r>
        <w:rPr>
          <w:rFonts w:hint="eastAsia" w:ascii="宋体" w:hAnsi="宋体" w:cs="宋体"/>
          <w:bCs/>
          <w:sz w:val="24"/>
          <w:lang w:eastAsia="zh-CN"/>
        </w:rPr>
        <w:t>签单</w:t>
      </w:r>
      <w:r>
        <w:rPr>
          <w:rFonts w:hint="eastAsia" w:ascii="宋体" w:hAnsi="宋体" w:cs="宋体"/>
          <w:bCs/>
          <w:sz w:val="24"/>
        </w:rPr>
        <w:t>情况</w:t>
      </w:r>
      <w:r>
        <w:rPr>
          <w:rFonts w:hint="eastAsia" w:ascii="宋体" w:hAnsi="宋体" w:cs="宋体"/>
          <w:bCs/>
          <w:sz w:val="24"/>
          <w:lang w:eastAsia="zh-CN"/>
        </w:rPr>
        <w:t>，</w:t>
      </w:r>
      <w:r>
        <w:rPr>
          <w:rFonts w:hint="eastAsia" w:ascii="宋体" w:hAnsi="宋体" w:cs="宋体"/>
          <w:bCs/>
          <w:sz w:val="24"/>
        </w:rPr>
        <w:t>按以下</w:t>
      </w:r>
      <w:r>
        <w:rPr>
          <w:rFonts w:hint="eastAsia" w:ascii="宋体" w:hAnsi="宋体" w:cs="宋体"/>
          <w:bCs/>
          <w:sz w:val="24"/>
          <w:lang w:eastAsia="zh-CN"/>
        </w:rPr>
        <w:t>所列的</w:t>
      </w:r>
      <w:r>
        <w:rPr>
          <w:rFonts w:hint="eastAsia" w:ascii="宋体" w:hAnsi="宋体" w:cs="宋体"/>
          <w:bCs/>
          <w:sz w:val="24"/>
        </w:rPr>
        <w:t>计费标准在乙方预付的</w:t>
      </w:r>
      <w:r>
        <w:rPr>
          <w:rFonts w:hint="eastAsia" w:ascii="宋体" w:hAnsi="宋体" w:cs="宋体"/>
          <w:bCs/>
          <w:sz w:val="24"/>
          <w:lang w:eastAsia="zh-CN"/>
        </w:rPr>
        <w:t>进出港服务费中</w:t>
      </w:r>
      <w:r>
        <w:rPr>
          <w:rFonts w:hint="eastAsia" w:ascii="宋体" w:hAnsi="宋体" w:cs="宋体"/>
          <w:bCs/>
          <w:sz w:val="24"/>
        </w:rPr>
        <w:t>扣除</w:t>
      </w:r>
      <w:r>
        <w:rPr>
          <w:rFonts w:hint="eastAsia" w:ascii="宋体" w:hAnsi="宋体" w:cs="宋体"/>
          <w:bCs/>
          <w:sz w:val="24"/>
          <w:lang w:eastAsia="zh-CN"/>
        </w:rPr>
        <w:t>相关费用</w:t>
      </w:r>
      <w:r>
        <w:rPr>
          <w:rFonts w:hint="eastAsia" w:ascii="宋体" w:hAnsi="宋体" w:cs="宋体"/>
          <w:bCs/>
          <w:sz w:val="24"/>
        </w:rPr>
        <w:t>：</w:t>
      </w:r>
    </w:p>
    <w:p>
      <w:pPr>
        <w:numPr>
          <w:ilvl w:val="0"/>
          <w:numId w:val="0"/>
        </w:numPr>
        <w:spacing w:beforeLines="50" w:line="360" w:lineRule="auto"/>
        <w:ind w:leftChars="200" w:right="-693" w:rightChars="-330"/>
        <w:jc w:val="left"/>
        <w:rPr>
          <w:rFonts w:ascii="宋体" w:hAnsi="宋体" w:cs="宋体"/>
          <w:bCs/>
          <w:sz w:val="24"/>
        </w:rPr>
      </w:pPr>
      <w:r>
        <w:rPr>
          <w:rFonts w:hint="eastAsia" w:ascii="宋体" w:hAnsi="宋体" w:cs="宋体"/>
          <w:b/>
          <w:bCs w:val="0"/>
          <w:sz w:val="24"/>
        </w:rPr>
        <w:t>①</w:t>
      </w:r>
      <w:r>
        <w:rPr>
          <w:rFonts w:hint="eastAsia" w:ascii="宋体" w:hAnsi="宋体" w:cs="宋体"/>
          <w:b/>
          <w:bCs w:val="0"/>
          <w:sz w:val="24"/>
          <w:lang w:eastAsia="zh-CN"/>
        </w:rPr>
        <w:t>、</w:t>
      </w:r>
      <w:r>
        <w:rPr>
          <w:rFonts w:hint="eastAsia" w:ascii="宋体" w:hAnsi="宋体" w:cs="宋体"/>
          <w:bCs/>
          <w:sz w:val="24"/>
        </w:rPr>
        <w:t>丽江机场百事特进出港贵宾服务</w:t>
      </w:r>
      <w:r>
        <w:rPr>
          <w:rFonts w:hint="eastAsia" w:ascii="宋体" w:hAnsi="宋体" w:cs="宋体"/>
          <w:bCs/>
          <w:sz w:val="24"/>
          <w:lang w:eastAsia="zh-CN"/>
        </w:rPr>
        <w:t>：</w:t>
      </w:r>
      <w:r>
        <w:rPr>
          <w:rFonts w:hint="eastAsia" w:ascii="宋体" w:hAnsi="宋体" w:cs="宋体"/>
          <w:b/>
          <w:bCs w:val="0"/>
          <w:sz w:val="24"/>
          <w:u w:val="single"/>
        </w:rPr>
        <w:t>¥</w:t>
      </w:r>
      <w:r>
        <w:rPr>
          <w:rFonts w:hint="eastAsia" w:ascii="宋体" w:hAnsi="宋体" w:cs="宋体"/>
          <w:b/>
          <w:bCs w:val="0"/>
          <w:sz w:val="24"/>
          <w:u w:val="single"/>
          <w:lang w:val="en-US" w:eastAsia="zh-CN"/>
        </w:rPr>
        <w:t xml:space="preserve">   150  </w:t>
      </w:r>
      <w:r>
        <w:rPr>
          <w:rFonts w:hint="eastAsia" w:ascii="宋体" w:hAnsi="宋体" w:cs="宋体"/>
          <w:b/>
          <w:bCs w:val="0"/>
          <w:sz w:val="24"/>
          <w:u w:val="single"/>
        </w:rPr>
        <w:t>元/人次</w:t>
      </w:r>
      <w:r>
        <w:rPr>
          <w:rFonts w:hint="eastAsia" w:ascii="宋体" w:hAnsi="宋体" w:cs="宋体"/>
          <w:b/>
          <w:bCs w:val="0"/>
          <w:sz w:val="24"/>
        </w:rPr>
        <w:t>,</w:t>
      </w:r>
      <w:r>
        <w:rPr>
          <w:rFonts w:hint="eastAsia" w:ascii="宋体" w:hAnsi="宋体" w:cs="宋体"/>
          <w:bCs/>
          <w:sz w:val="24"/>
        </w:rPr>
        <w:t>接送机人员休息服务</w:t>
      </w:r>
      <w:r>
        <w:rPr>
          <w:rFonts w:hint="eastAsia" w:ascii="宋体" w:hAnsi="宋体" w:cs="宋体"/>
          <w:b/>
          <w:bCs w:val="0"/>
          <w:sz w:val="24"/>
          <w:u w:val="single"/>
        </w:rPr>
        <w:t xml:space="preserve">70 </w:t>
      </w:r>
      <w:r>
        <w:rPr>
          <w:rFonts w:hint="eastAsia" w:ascii="宋体" w:hAnsi="宋体" w:cs="宋体"/>
          <w:b/>
          <w:bCs w:val="0"/>
          <w:sz w:val="24"/>
        </w:rPr>
        <w:t>元/人次</w:t>
      </w:r>
      <w:r>
        <w:rPr>
          <w:rFonts w:hint="eastAsia" w:ascii="宋体" w:hAnsi="宋体" w:cs="宋体"/>
          <w:bCs/>
          <w:sz w:val="24"/>
        </w:rPr>
        <w:t>，每批次服务免除</w:t>
      </w:r>
      <w:r>
        <w:rPr>
          <w:rFonts w:hint="eastAsia" w:ascii="宋体" w:hAnsi="宋体" w:cs="宋体"/>
          <w:bCs/>
          <w:sz w:val="24"/>
          <w:u w:val="single"/>
        </w:rPr>
        <w:t xml:space="preserve">  1  </w:t>
      </w:r>
      <w:r>
        <w:rPr>
          <w:rFonts w:hint="eastAsia" w:ascii="宋体" w:hAnsi="宋体" w:cs="宋体"/>
          <w:bCs/>
          <w:sz w:val="24"/>
        </w:rPr>
        <w:t>名接送机人员的服务费用；</w:t>
      </w:r>
    </w:p>
    <w:p>
      <w:pPr>
        <w:numPr>
          <w:ilvl w:val="0"/>
          <w:numId w:val="0"/>
        </w:numPr>
        <w:spacing w:beforeLines="50" w:line="360" w:lineRule="auto"/>
        <w:ind w:right="-693" w:rightChars="-330" w:firstLine="482" w:firstLineChars="200"/>
        <w:jc w:val="left"/>
        <w:rPr>
          <w:rFonts w:ascii="宋体" w:hAnsi="宋体" w:cs="宋体"/>
          <w:b/>
          <w:bCs w:val="0"/>
          <w:color w:val="000000"/>
          <w:sz w:val="24"/>
        </w:rPr>
      </w:pPr>
      <w:r>
        <w:rPr>
          <w:rFonts w:hint="eastAsia" w:ascii="宋体" w:hAnsi="宋体" w:cs="宋体"/>
          <w:b/>
          <w:bCs w:val="0"/>
          <w:sz w:val="24"/>
        </w:rPr>
        <w:t>②</w:t>
      </w:r>
      <w:r>
        <w:rPr>
          <w:rFonts w:hint="eastAsia" w:ascii="宋体" w:hAnsi="宋体" w:cs="宋体"/>
          <w:b/>
          <w:bCs w:val="0"/>
          <w:sz w:val="24"/>
          <w:lang w:eastAsia="zh-CN"/>
        </w:rPr>
        <w:t>、</w:t>
      </w:r>
      <w:r>
        <w:rPr>
          <w:rFonts w:hint="eastAsia" w:ascii="宋体" w:hAnsi="宋体" w:cs="宋体"/>
          <w:bCs/>
          <w:color w:val="000000"/>
          <w:sz w:val="24"/>
        </w:rPr>
        <w:t>丽江机场出发大厅快捷通道服务(优先办理乘机手续+头等舱专用通道过检）</w:t>
      </w:r>
      <w:r>
        <w:rPr>
          <w:rFonts w:hint="eastAsia" w:ascii="宋体" w:hAnsi="宋体" w:cs="宋体"/>
          <w:b/>
          <w:bCs w:val="0"/>
          <w:color w:val="000000"/>
          <w:sz w:val="24"/>
          <w:u w:val="single"/>
        </w:rPr>
        <w:t>50元/人次；</w:t>
      </w:r>
    </w:p>
    <w:p>
      <w:pPr>
        <w:numPr>
          <w:ilvl w:val="0"/>
          <w:numId w:val="0"/>
        </w:numPr>
        <w:spacing w:beforeLines="50" w:line="360" w:lineRule="auto"/>
        <w:ind w:leftChars="200" w:right="-693" w:rightChars="-330"/>
        <w:jc w:val="left"/>
        <w:rPr>
          <w:rFonts w:ascii="宋体" w:hAnsi="宋体" w:cs="宋体"/>
          <w:bCs/>
          <w:sz w:val="24"/>
        </w:rPr>
      </w:pPr>
      <w:r>
        <w:rPr>
          <w:rFonts w:hint="eastAsia" w:ascii="宋体" w:hAnsi="宋体" w:cs="宋体"/>
          <w:b/>
          <w:bCs w:val="0"/>
          <w:sz w:val="24"/>
        </w:rPr>
        <w:t>③</w:t>
      </w:r>
      <w:r>
        <w:rPr>
          <w:rFonts w:hint="eastAsia" w:ascii="宋体" w:hAnsi="宋体" w:cs="宋体"/>
          <w:b/>
          <w:bCs w:val="0"/>
          <w:sz w:val="24"/>
          <w:lang w:eastAsia="zh-CN"/>
        </w:rPr>
        <w:t>、</w:t>
      </w:r>
      <w:r>
        <w:rPr>
          <w:rFonts w:hint="eastAsia" w:ascii="宋体" w:hAnsi="宋体" w:cs="宋体"/>
          <w:bCs/>
          <w:sz w:val="24"/>
        </w:rPr>
        <w:t>昆明机场百事特服务：</w:t>
      </w:r>
      <w:r>
        <w:rPr>
          <w:rFonts w:hint="eastAsia" w:ascii="宋体" w:hAnsi="宋体" w:cs="宋体"/>
          <w:bCs/>
          <w:sz w:val="24"/>
          <w:u w:val="single"/>
        </w:rPr>
        <w:t>国内航班进/出港</w:t>
      </w:r>
      <w:r>
        <w:rPr>
          <w:rFonts w:hint="eastAsia" w:ascii="宋体" w:hAnsi="宋体" w:cs="宋体"/>
          <w:b/>
          <w:bCs w:val="0"/>
          <w:sz w:val="24"/>
          <w:u w:val="single"/>
          <w:lang w:val="en-US" w:eastAsia="zh-CN"/>
        </w:rPr>
        <w:t>5</w:t>
      </w:r>
      <w:r>
        <w:rPr>
          <w:rFonts w:hint="eastAsia" w:ascii="宋体" w:hAnsi="宋体" w:cs="宋体"/>
          <w:b/>
          <w:bCs w:val="0"/>
          <w:sz w:val="24"/>
          <w:u w:val="single"/>
        </w:rPr>
        <w:t>00 元/人次</w:t>
      </w:r>
      <w:r>
        <w:rPr>
          <w:rFonts w:hint="eastAsia" w:ascii="宋体" w:hAnsi="宋体" w:cs="宋体"/>
          <w:bCs/>
          <w:sz w:val="24"/>
        </w:rPr>
        <w:t>，（版纳，芒市，腾冲，大理机场</w:t>
      </w:r>
      <w:r>
        <w:rPr>
          <w:rFonts w:hint="eastAsia" w:ascii="宋体" w:hAnsi="宋体" w:cs="宋体"/>
          <w:bCs/>
          <w:sz w:val="24"/>
          <w:lang w:eastAsia="zh-CN"/>
        </w:rPr>
        <w:t>进出港</w:t>
      </w:r>
      <w:r>
        <w:rPr>
          <w:rFonts w:hint="eastAsia" w:ascii="宋体" w:hAnsi="宋体" w:cs="宋体"/>
          <w:bCs/>
          <w:sz w:val="24"/>
        </w:rPr>
        <w:t>服务价格按丽江百事特价格标准执行）；</w:t>
      </w:r>
    </w:p>
    <w:p>
      <w:pPr>
        <w:numPr>
          <w:ilvl w:val="0"/>
          <w:numId w:val="0"/>
        </w:numPr>
        <w:spacing w:beforeLines="50" w:line="360" w:lineRule="auto"/>
        <w:ind w:leftChars="200" w:right="-693" w:rightChars="-330"/>
        <w:jc w:val="left"/>
        <w:rPr>
          <w:rFonts w:ascii="宋体" w:hAnsi="宋体" w:cs="宋体"/>
          <w:bCs/>
          <w:sz w:val="24"/>
        </w:rPr>
      </w:pPr>
      <w:r>
        <w:rPr>
          <w:rFonts w:hint="eastAsia" w:ascii="宋体" w:hAnsi="宋体" w:cs="宋体"/>
          <w:b/>
          <w:bCs w:val="0"/>
          <w:sz w:val="24"/>
        </w:rPr>
        <w:t>④</w:t>
      </w:r>
      <w:r>
        <w:rPr>
          <w:rFonts w:hint="eastAsia" w:ascii="宋体" w:hAnsi="宋体" w:cs="宋体"/>
          <w:b/>
          <w:bCs w:val="0"/>
          <w:sz w:val="24"/>
          <w:lang w:eastAsia="zh-CN"/>
        </w:rPr>
        <w:t>、</w:t>
      </w:r>
      <w:r>
        <w:rPr>
          <w:rFonts w:hint="eastAsia" w:ascii="宋体" w:hAnsi="宋体" w:cs="宋体"/>
          <w:bCs/>
          <w:sz w:val="24"/>
        </w:rPr>
        <w:t xml:space="preserve">在服务过程中，乙方如有需要使用专属贵宾厅，包厅费用为 </w:t>
      </w:r>
      <w:r>
        <w:rPr>
          <w:rFonts w:hint="eastAsia" w:ascii="宋体" w:hAnsi="宋体" w:cs="宋体"/>
          <w:b/>
          <w:bCs w:val="0"/>
          <w:sz w:val="24"/>
          <w:u w:val="single"/>
        </w:rPr>
        <w:t>300 元/2小时</w:t>
      </w:r>
      <w:r>
        <w:rPr>
          <w:rFonts w:hint="eastAsia" w:ascii="宋体" w:hAnsi="宋体" w:cs="宋体"/>
          <w:bCs/>
          <w:sz w:val="24"/>
        </w:rPr>
        <w:t>，每增加一个小时增收</w:t>
      </w:r>
      <w:r>
        <w:rPr>
          <w:rFonts w:hint="eastAsia" w:ascii="宋体" w:hAnsi="宋体" w:cs="宋体"/>
          <w:b/>
          <w:bCs w:val="0"/>
          <w:sz w:val="24"/>
          <w:u w:val="single"/>
        </w:rPr>
        <w:t>100元</w:t>
      </w:r>
      <w:r>
        <w:rPr>
          <w:rFonts w:hint="eastAsia" w:ascii="宋体" w:hAnsi="宋体" w:cs="宋体"/>
          <w:bCs/>
          <w:sz w:val="24"/>
        </w:rPr>
        <w:t>专属厅服务费；</w:t>
      </w:r>
    </w:p>
    <w:p>
      <w:pPr>
        <w:numPr>
          <w:ilvl w:val="0"/>
          <w:numId w:val="7"/>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在协议期内，甲方将每1个月以书面形式向乙方通报甲方上期消费情况以及</w:t>
      </w:r>
      <w:r>
        <w:rPr>
          <w:rFonts w:hint="eastAsia" w:ascii="宋体" w:hAnsi="宋体" w:cs="宋体"/>
          <w:bCs/>
          <w:sz w:val="24"/>
          <w:lang w:eastAsia="zh-CN"/>
        </w:rPr>
        <w:t>预存服务费</w:t>
      </w:r>
      <w:r>
        <w:rPr>
          <w:rFonts w:hint="eastAsia" w:ascii="宋体" w:hAnsi="宋体" w:cs="宋体"/>
          <w:bCs/>
          <w:sz w:val="24"/>
        </w:rPr>
        <w:t>的结余情况；乙方预付</w:t>
      </w:r>
      <w:r>
        <w:rPr>
          <w:rFonts w:hint="eastAsia" w:ascii="宋体" w:hAnsi="宋体" w:cs="宋体"/>
          <w:bCs/>
          <w:sz w:val="24"/>
          <w:lang w:eastAsia="zh-CN"/>
        </w:rPr>
        <w:t>进出港服务费</w:t>
      </w:r>
      <w:r>
        <w:rPr>
          <w:rFonts w:hint="eastAsia" w:ascii="宋体" w:hAnsi="宋体" w:cs="宋体"/>
          <w:bCs/>
          <w:sz w:val="24"/>
        </w:rPr>
        <w:t>消费完结后，甲方将停止为乙方贵宾提供本协议</w:t>
      </w:r>
      <w:r>
        <w:rPr>
          <w:rFonts w:hint="eastAsia" w:ascii="宋体" w:hAnsi="宋体" w:cs="宋体"/>
          <w:bCs/>
          <w:sz w:val="24"/>
          <w:lang w:eastAsia="zh-CN"/>
        </w:rPr>
        <w:t>中</w:t>
      </w:r>
      <w:r>
        <w:rPr>
          <w:rFonts w:hint="eastAsia" w:ascii="宋体" w:hAnsi="宋体" w:cs="宋体"/>
          <w:bCs/>
          <w:sz w:val="24"/>
        </w:rPr>
        <w:t>所阐述的贵宾服务；</w:t>
      </w:r>
    </w:p>
    <w:p>
      <w:pPr>
        <w:numPr>
          <w:ilvl w:val="0"/>
          <w:numId w:val="7"/>
        </w:numPr>
        <w:spacing w:beforeLines="50" w:line="360" w:lineRule="auto"/>
        <w:ind w:left="0" w:leftChars="0" w:right="-693" w:rightChars="-330"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甲方账户信息</w:t>
      </w:r>
    </w:p>
    <w:p>
      <w:pPr>
        <w:numPr>
          <w:ilvl w:val="0"/>
          <w:numId w:val="0"/>
        </w:numPr>
        <w:spacing w:beforeLines="50" w:line="360" w:lineRule="auto"/>
        <w:ind w:leftChars="200" w:right="-693" w:rightChars="-330"/>
        <w:jc w:val="left"/>
        <w:rPr>
          <w:rFonts w:hint="eastAsia" w:ascii="宋体" w:hAnsi="宋体" w:cs="宋体"/>
          <w:bCs/>
          <w:sz w:val="24"/>
          <w:lang w:val="en-US" w:eastAsia="zh-CN"/>
        </w:rPr>
      </w:pPr>
      <w:r>
        <w:rPr>
          <w:rFonts w:hint="eastAsia" w:ascii="宋体" w:hAnsi="宋体" w:cs="宋体"/>
          <w:bCs/>
          <w:sz w:val="24"/>
          <w:lang w:val="en-US" w:eastAsia="zh-CN"/>
        </w:rPr>
        <w:t>户名：云南空港百事特商务有限公司丽江营业部</w:t>
      </w:r>
    </w:p>
    <w:p>
      <w:pPr>
        <w:numPr>
          <w:ilvl w:val="0"/>
          <w:numId w:val="0"/>
        </w:numPr>
        <w:spacing w:beforeLines="50" w:line="360" w:lineRule="auto"/>
        <w:ind w:leftChars="200" w:right="-693" w:rightChars="-330"/>
        <w:jc w:val="left"/>
        <w:rPr>
          <w:rFonts w:hint="eastAsia" w:ascii="宋体" w:hAnsi="宋体" w:cs="宋体"/>
          <w:bCs/>
          <w:sz w:val="24"/>
          <w:lang w:val="en-US" w:eastAsia="zh-CN"/>
        </w:rPr>
      </w:pPr>
      <w:r>
        <w:rPr>
          <w:rFonts w:hint="eastAsia" w:ascii="宋体" w:hAnsi="宋体" w:cs="宋体"/>
          <w:bCs/>
          <w:sz w:val="24"/>
          <w:lang w:val="en-US" w:eastAsia="zh-CN"/>
        </w:rPr>
        <w:t>统一社会信用代码：91530700790284385G</w:t>
      </w:r>
    </w:p>
    <w:p>
      <w:pPr>
        <w:numPr>
          <w:ilvl w:val="0"/>
          <w:numId w:val="0"/>
        </w:numPr>
        <w:spacing w:beforeLines="50" w:line="360" w:lineRule="auto"/>
        <w:ind w:leftChars="200" w:right="-693" w:rightChars="-330"/>
        <w:jc w:val="left"/>
        <w:rPr>
          <w:rFonts w:hint="eastAsia" w:ascii="宋体" w:hAnsi="宋体" w:cs="宋体"/>
          <w:bCs/>
          <w:sz w:val="24"/>
        </w:rPr>
      </w:pPr>
      <w:r>
        <w:rPr>
          <w:rFonts w:hint="eastAsia" w:ascii="宋体" w:hAnsi="宋体" w:cs="宋体"/>
          <w:bCs/>
          <w:sz w:val="24"/>
        </w:rPr>
        <w:t>甲方开户行：中国银行丽江市香格里支行</w:t>
      </w:r>
    </w:p>
    <w:p>
      <w:pPr>
        <w:numPr>
          <w:ilvl w:val="0"/>
          <w:numId w:val="0"/>
        </w:numPr>
        <w:spacing w:beforeLines="50" w:line="360" w:lineRule="auto"/>
        <w:ind w:leftChars="200" w:right="-693" w:rightChars="-330"/>
        <w:jc w:val="left"/>
        <w:rPr>
          <w:rFonts w:hint="eastAsia" w:ascii="宋体" w:hAnsi="宋体" w:cs="宋体"/>
          <w:bCs/>
          <w:sz w:val="24"/>
          <w:lang w:val="en-US" w:eastAsia="zh-CN"/>
        </w:rPr>
      </w:pPr>
      <w:r>
        <w:rPr>
          <w:rFonts w:hint="eastAsia" w:ascii="宋体" w:hAnsi="宋体" w:cs="宋体"/>
          <w:bCs/>
          <w:sz w:val="24"/>
          <w:lang w:eastAsia="zh-CN"/>
        </w:rPr>
        <w:t>银行</w:t>
      </w:r>
      <w:r>
        <w:rPr>
          <w:rFonts w:hint="eastAsia" w:ascii="宋体" w:hAnsi="宋体" w:cs="宋体"/>
          <w:bCs/>
          <w:sz w:val="24"/>
        </w:rPr>
        <w:t>账号：137213317164</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七、</w:t>
      </w:r>
      <w:r>
        <w:rPr>
          <w:rFonts w:hint="eastAsia" w:ascii="宋体" w:hAnsi="宋体" w:cs="宋体"/>
          <w:b/>
          <w:sz w:val="24"/>
        </w:rPr>
        <w:t>违约责任</w:t>
      </w:r>
    </w:p>
    <w:p>
      <w:pPr>
        <w:numPr>
          <w:ilvl w:val="0"/>
          <w:numId w:val="8"/>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一方违反本协议规定，导致协议不能履行或不能全部履行，造成对方损失的，违约方或过失方须承担全部经济赔偿责任和法律责任；</w:t>
      </w:r>
    </w:p>
    <w:p>
      <w:pPr>
        <w:numPr>
          <w:ilvl w:val="0"/>
          <w:numId w:val="8"/>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因</w:t>
      </w:r>
      <w:r>
        <w:rPr>
          <w:rFonts w:hint="eastAsia" w:ascii="宋体" w:hAnsi="宋体" w:cs="宋体"/>
          <w:bCs/>
          <w:sz w:val="24"/>
          <w:lang w:eastAsia="zh-CN"/>
        </w:rPr>
        <w:t>甲</w:t>
      </w:r>
      <w:r>
        <w:rPr>
          <w:rFonts w:hint="eastAsia" w:ascii="宋体" w:hAnsi="宋体" w:cs="宋体"/>
          <w:bCs/>
          <w:sz w:val="24"/>
        </w:rPr>
        <w:t>方提供服务不当，导致客人投诉，由此造成</w:t>
      </w:r>
      <w:r>
        <w:rPr>
          <w:rFonts w:hint="eastAsia" w:ascii="宋体" w:hAnsi="宋体" w:cs="宋体"/>
          <w:bCs/>
          <w:sz w:val="24"/>
          <w:lang w:eastAsia="zh-CN"/>
        </w:rPr>
        <w:t>乙</w:t>
      </w:r>
      <w:r>
        <w:rPr>
          <w:rFonts w:hint="eastAsia" w:ascii="宋体" w:hAnsi="宋体" w:cs="宋体"/>
          <w:bCs/>
          <w:sz w:val="24"/>
        </w:rPr>
        <w:t>方损失或其他不良影响的，由</w:t>
      </w:r>
      <w:r>
        <w:rPr>
          <w:rFonts w:hint="eastAsia" w:ascii="宋体" w:hAnsi="宋体" w:cs="宋体"/>
          <w:bCs/>
          <w:sz w:val="24"/>
          <w:lang w:eastAsia="zh-CN"/>
        </w:rPr>
        <w:t>甲</w:t>
      </w:r>
      <w:r>
        <w:rPr>
          <w:rFonts w:hint="eastAsia" w:ascii="宋体" w:hAnsi="宋体" w:cs="宋体"/>
          <w:bCs/>
          <w:sz w:val="24"/>
        </w:rPr>
        <w:t>方承担</w:t>
      </w:r>
      <w:r>
        <w:rPr>
          <w:rFonts w:hint="eastAsia" w:ascii="宋体" w:hAnsi="宋体" w:cs="宋体"/>
          <w:bCs/>
          <w:sz w:val="24"/>
          <w:lang w:eastAsia="zh-CN"/>
        </w:rPr>
        <w:t>相关</w:t>
      </w:r>
      <w:r>
        <w:rPr>
          <w:rFonts w:hint="eastAsia" w:ascii="宋体" w:hAnsi="宋体" w:cs="宋体"/>
          <w:bCs/>
          <w:sz w:val="24"/>
        </w:rPr>
        <w:t>责任；</w:t>
      </w:r>
    </w:p>
    <w:p>
      <w:pPr>
        <w:numPr>
          <w:ilvl w:val="0"/>
          <w:numId w:val="8"/>
        </w:num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如果乙方客人无理取闹、不遵守贵宾厅的规定或有打扰厅内其他客人休息的行为，甲方有权拒绝乙方客人进入贵宾厅休息；</w:t>
      </w:r>
    </w:p>
    <w:p>
      <w:pPr>
        <w:numPr>
          <w:ilvl w:val="0"/>
          <w:numId w:val="0"/>
        </w:numPr>
        <w:spacing w:beforeLines="50" w:line="360" w:lineRule="auto"/>
        <w:ind w:leftChars="200" w:right="-693" w:rightChars="-330"/>
        <w:jc w:val="left"/>
        <w:rPr>
          <w:rFonts w:hint="eastAsia" w:ascii="宋体" w:hAnsi="宋体" w:cs="宋体"/>
          <w:b/>
          <w:sz w:val="24"/>
          <w:lang w:eastAsia="zh-CN"/>
        </w:rPr>
      </w:pPr>
      <w:r>
        <w:rPr>
          <w:rFonts w:hint="eastAsia" w:ascii="宋体" w:hAnsi="宋体" w:cs="宋体"/>
          <w:bCs/>
          <w:sz w:val="24"/>
          <w:lang w:val="en-US" w:eastAsia="zh-CN"/>
        </w:rPr>
        <w:t>4.</w:t>
      </w:r>
      <w:r>
        <w:rPr>
          <w:rFonts w:hint="eastAsia" w:ascii="宋体" w:hAnsi="宋体" w:cs="宋体"/>
          <w:bCs/>
          <w:sz w:val="24"/>
        </w:rPr>
        <w:t>如乙方违反甲方的规定,造成甲方损失,则甲方有权要求乙方</w:t>
      </w:r>
      <w:r>
        <w:rPr>
          <w:rFonts w:hint="eastAsia" w:ascii="宋体" w:hAnsi="宋体" w:cs="宋体"/>
          <w:bCs/>
          <w:sz w:val="24"/>
          <w:lang w:eastAsia="zh-CN"/>
        </w:rPr>
        <w:t>承担相关责任</w:t>
      </w:r>
      <w:r>
        <w:rPr>
          <w:rFonts w:hint="eastAsia" w:ascii="宋体" w:hAnsi="宋体" w:cs="宋体"/>
          <w:bCs/>
          <w:sz w:val="24"/>
        </w:rPr>
        <w:t>。</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八、</w:t>
      </w:r>
      <w:r>
        <w:rPr>
          <w:rFonts w:hint="eastAsia" w:ascii="宋体" w:hAnsi="宋体" w:cs="宋体"/>
          <w:b/>
          <w:sz w:val="24"/>
        </w:rPr>
        <w:t>不可抗力条款</w:t>
      </w:r>
    </w:p>
    <w:p>
      <w:pPr>
        <w:spacing w:beforeLines="50" w:line="360" w:lineRule="auto"/>
        <w:ind w:right="-693" w:rightChars="-330" w:firstLine="480" w:firstLineChars="200"/>
        <w:jc w:val="left"/>
        <w:rPr>
          <w:rFonts w:hint="eastAsia" w:ascii="宋体" w:hAnsi="宋体" w:cs="宋体"/>
          <w:bCs/>
          <w:sz w:val="24"/>
        </w:rPr>
      </w:pPr>
      <w:r>
        <w:rPr>
          <w:rFonts w:hint="eastAsia" w:ascii="宋体" w:hAnsi="宋体" w:cs="宋体"/>
          <w:bCs/>
          <w:sz w:val="24"/>
        </w:rPr>
        <w:t>本协议在执行过程中，如因不可抗力、政策原因、机场重大项目调整等原因致使当事人一方不能履行或不能完全履行协议时，应当在不可抗力发生之日起三日内通知对方，可根据不可抗力的影响，部分或全部免除责任</w:t>
      </w:r>
      <w:r>
        <w:rPr>
          <w:rFonts w:hint="eastAsia" w:ascii="宋体" w:hAnsi="宋体" w:cs="宋体"/>
          <w:bCs/>
          <w:sz w:val="24"/>
          <w:lang w:eastAsia="zh-CN"/>
        </w:rPr>
        <w:t>，</w:t>
      </w:r>
      <w:r>
        <w:rPr>
          <w:rFonts w:hint="default" w:ascii="宋体" w:hAnsi="宋体" w:cs="宋体"/>
          <w:bCs/>
          <w:sz w:val="24"/>
          <w:lang w:val="en-US" w:eastAsia="zh-CN"/>
        </w:rPr>
        <w:t>未及时通知对方而造成对方损失进一步扩大的，应当赔偿对方的损失。</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九、协议</w:t>
      </w:r>
      <w:r>
        <w:rPr>
          <w:rFonts w:hint="eastAsia" w:ascii="宋体" w:hAnsi="宋体" w:cs="宋体"/>
          <w:b/>
          <w:sz w:val="24"/>
        </w:rPr>
        <w:t>生效</w:t>
      </w:r>
    </w:p>
    <w:p>
      <w:pPr>
        <w:numPr>
          <w:ilvl w:val="0"/>
          <w:numId w:val="9"/>
        </w:numPr>
        <w:spacing w:beforeLines="50" w:line="360" w:lineRule="auto"/>
        <w:ind w:right="-693" w:rightChars="-330" w:firstLine="480" w:firstLineChars="200"/>
        <w:jc w:val="left"/>
        <w:rPr>
          <w:rFonts w:hint="eastAsia" w:ascii="宋体" w:hAnsi="宋体" w:cs="宋体"/>
          <w:bCs/>
          <w:sz w:val="24"/>
        </w:rPr>
      </w:pPr>
      <w:r>
        <w:rPr>
          <w:rFonts w:hint="eastAsia" w:ascii="宋体" w:hAnsi="宋体" w:cs="宋体"/>
          <w:bCs/>
          <w:sz w:val="24"/>
        </w:rPr>
        <w:t>本协议经双方法定代表或委托代理人签字、盖章后成立生效</w:t>
      </w:r>
      <w:r>
        <w:rPr>
          <w:rFonts w:hint="eastAsia" w:ascii="宋体" w:hAnsi="宋体" w:cs="宋体"/>
          <w:bCs/>
          <w:sz w:val="24"/>
          <w:lang w:eastAsia="zh-CN"/>
        </w:rPr>
        <w:t>。</w:t>
      </w:r>
    </w:p>
    <w:p>
      <w:pPr>
        <w:numPr>
          <w:ilvl w:val="0"/>
          <w:numId w:val="9"/>
        </w:numPr>
        <w:spacing w:beforeLines="50" w:line="360" w:lineRule="auto"/>
        <w:ind w:right="-693" w:rightChars="-330" w:firstLine="480" w:firstLineChars="200"/>
        <w:jc w:val="left"/>
        <w:rPr>
          <w:rFonts w:hint="eastAsia" w:ascii="宋体" w:hAnsi="宋体" w:cs="宋体"/>
          <w:bCs/>
          <w:sz w:val="24"/>
        </w:rPr>
      </w:pPr>
      <w:r>
        <w:rPr>
          <w:rFonts w:hint="eastAsia" w:ascii="宋体" w:hAnsi="宋体" w:cs="宋体"/>
          <w:bCs/>
          <w:sz w:val="24"/>
        </w:rPr>
        <w:t>在乙方</w:t>
      </w:r>
      <w:r>
        <w:rPr>
          <w:rFonts w:hint="eastAsia" w:ascii="宋体" w:hAnsi="宋体" w:cs="宋体"/>
          <w:bCs/>
          <w:sz w:val="24"/>
          <w:lang w:eastAsia="zh-CN"/>
        </w:rPr>
        <w:t>预存的进出港服务费</w:t>
      </w:r>
      <w:r>
        <w:rPr>
          <w:rFonts w:hint="eastAsia" w:ascii="宋体" w:hAnsi="宋体" w:cs="宋体"/>
          <w:bCs/>
          <w:sz w:val="24"/>
        </w:rPr>
        <w:t>尚有余额的</w:t>
      </w:r>
      <w:r>
        <w:rPr>
          <w:rFonts w:hint="eastAsia" w:ascii="宋体" w:hAnsi="宋体" w:cs="宋体"/>
          <w:b/>
          <w:bCs w:val="0"/>
          <w:sz w:val="24"/>
          <w:lang w:eastAsia="zh-CN"/>
        </w:rPr>
        <w:t>叁年</w:t>
      </w:r>
      <w:r>
        <w:rPr>
          <w:rFonts w:hint="eastAsia" w:ascii="宋体" w:hAnsi="宋体" w:cs="宋体"/>
          <w:bCs/>
          <w:sz w:val="24"/>
          <w:lang w:eastAsia="zh-CN"/>
        </w:rPr>
        <w:t>之内</w:t>
      </w:r>
      <w:r>
        <w:rPr>
          <w:rFonts w:hint="eastAsia" w:ascii="宋体" w:hAnsi="宋体" w:cs="宋体"/>
          <w:bCs/>
          <w:sz w:val="24"/>
        </w:rPr>
        <w:t>，均视为本协议在有效期内</w:t>
      </w:r>
      <w:r>
        <w:rPr>
          <w:rFonts w:hint="eastAsia" w:ascii="宋体" w:hAnsi="宋体" w:cs="宋体"/>
          <w:bCs/>
          <w:sz w:val="24"/>
          <w:lang w:eastAsia="zh-CN"/>
        </w:rPr>
        <w:t>。</w:t>
      </w:r>
    </w:p>
    <w:p>
      <w:pPr>
        <w:numPr>
          <w:ilvl w:val="0"/>
          <w:numId w:val="9"/>
        </w:numPr>
        <w:spacing w:beforeLines="50" w:line="360" w:lineRule="auto"/>
        <w:ind w:left="0" w:leftChars="0" w:right="-693" w:rightChars="-330" w:firstLine="480" w:firstLineChars="200"/>
        <w:jc w:val="left"/>
        <w:rPr>
          <w:rFonts w:hint="eastAsia" w:ascii="宋体" w:hAnsi="宋体" w:cs="宋体"/>
          <w:bCs/>
          <w:sz w:val="24"/>
        </w:rPr>
      </w:pPr>
      <w:r>
        <w:rPr>
          <w:rFonts w:hint="eastAsia" w:ascii="宋体" w:hAnsi="宋体" w:cs="宋体"/>
          <w:bCs/>
          <w:sz w:val="24"/>
        </w:rPr>
        <w:t>本协议一式两份，甲、乙双方各执一份，具有同等法律效力；</w:t>
      </w:r>
    </w:p>
    <w:p>
      <w:pPr>
        <w:numPr>
          <w:ilvl w:val="0"/>
          <w:numId w:val="0"/>
        </w:numPr>
        <w:spacing w:beforeLines="50" w:line="360" w:lineRule="auto"/>
        <w:ind w:left="479" w:leftChars="228" w:right="-693" w:rightChars="-330" w:firstLine="0" w:firstLineChars="0"/>
        <w:jc w:val="left"/>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本协议的附件以及任何修订或增加条款,价格调整均以书面形式表现，并视为本协议的一部分。</w:t>
      </w:r>
    </w:p>
    <w:p>
      <w:pPr>
        <w:numPr>
          <w:ilvl w:val="0"/>
          <w:numId w:val="0"/>
        </w:numPr>
        <w:spacing w:beforeLines="50" w:line="360" w:lineRule="auto"/>
        <w:ind w:leftChars="200" w:right="-693" w:rightChars="-330"/>
        <w:jc w:val="left"/>
        <w:rPr>
          <w:rFonts w:hint="eastAsia" w:ascii="宋体" w:hAnsi="宋体" w:cs="宋体"/>
          <w:bCs/>
          <w:sz w:val="24"/>
        </w:rPr>
      </w:pPr>
      <w:r>
        <w:rPr>
          <w:rFonts w:hint="eastAsia" w:ascii="宋体" w:hAnsi="宋体" w:cs="宋体"/>
          <w:b/>
          <w:sz w:val="24"/>
          <w:lang w:eastAsia="zh-CN"/>
        </w:rPr>
        <w:t>十、协议终止</w:t>
      </w:r>
    </w:p>
    <w:p>
      <w:pPr>
        <w:numPr>
          <w:ilvl w:val="0"/>
          <w:numId w:val="0"/>
        </w:numPr>
        <w:spacing w:beforeLines="50" w:line="360" w:lineRule="auto"/>
        <w:ind w:leftChars="200" w:right="-693" w:rightChars="-33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lang w:eastAsia="zh-CN"/>
        </w:rPr>
        <w:t>在协议生效的</w:t>
      </w:r>
      <w:r>
        <w:rPr>
          <w:rFonts w:hint="eastAsia" w:ascii="宋体" w:hAnsi="宋体" w:cs="宋体"/>
          <w:b/>
          <w:bCs w:val="0"/>
          <w:sz w:val="24"/>
          <w:lang w:eastAsia="zh-CN"/>
        </w:rPr>
        <w:t>叁年</w:t>
      </w:r>
      <w:r>
        <w:rPr>
          <w:rFonts w:hint="eastAsia" w:ascii="宋体" w:hAnsi="宋体" w:cs="宋体"/>
          <w:b w:val="0"/>
          <w:bCs/>
          <w:sz w:val="24"/>
          <w:lang w:eastAsia="zh-CN"/>
        </w:rPr>
        <w:t>期限</w:t>
      </w:r>
      <w:r>
        <w:rPr>
          <w:rFonts w:hint="eastAsia" w:ascii="宋体" w:hAnsi="宋体" w:cs="宋体"/>
          <w:bCs/>
          <w:sz w:val="24"/>
          <w:lang w:eastAsia="zh-CN"/>
        </w:rPr>
        <w:t>内，乙方未能消费完预存的进出港服务费，协议生效</w:t>
      </w:r>
      <w:r>
        <w:rPr>
          <w:rFonts w:hint="eastAsia" w:ascii="宋体" w:hAnsi="宋体" w:cs="宋体"/>
          <w:b/>
          <w:bCs w:val="0"/>
          <w:sz w:val="24"/>
          <w:lang w:eastAsia="zh-CN"/>
        </w:rPr>
        <w:t>叁年</w:t>
      </w:r>
      <w:r>
        <w:rPr>
          <w:rFonts w:hint="eastAsia" w:ascii="宋体" w:hAnsi="宋体" w:cs="宋体"/>
          <w:bCs/>
          <w:sz w:val="24"/>
          <w:lang w:eastAsia="zh-CN"/>
        </w:rPr>
        <w:t>期满后，本协议自行终止，</w:t>
      </w:r>
      <w:r>
        <w:rPr>
          <w:rFonts w:hint="eastAsia" w:ascii="宋体" w:hAnsi="宋体" w:cs="宋体"/>
          <w:bCs/>
          <w:sz w:val="24"/>
        </w:rPr>
        <w:t>甲方一概不退还乙方</w:t>
      </w:r>
      <w:r>
        <w:rPr>
          <w:rFonts w:hint="eastAsia" w:ascii="宋体" w:hAnsi="宋体" w:cs="宋体"/>
          <w:bCs/>
          <w:sz w:val="24"/>
          <w:lang w:eastAsia="zh-CN"/>
        </w:rPr>
        <w:t>剩余的预存服务费</w:t>
      </w:r>
      <w:r>
        <w:rPr>
          <w:rFonts w:hint="eastAsia" w:ascii="宋体" w:hAnsi="宋体" w:cs="宋体"/>
          <w:bCs/>
          <w:sz w:val="24"/>
        </w:rPr>
        <w:t>；</w:t>
      </w:r>
    </w:p>
    <w:p>
      <w:pPr>
        <w:numPr>
          <w:ilvl w:val="0"/>
          <w:numId w:val="0"/>
        </w:numPr>
        <w:spacing w:beforeLines="50" w:line="360" w:lineRule="auto"/>
        <w:ind w:leftChars="200" w:right="-693" w:rightChars="-330"/>
        <w:jc w:val="left"/>
        <w:rPr>
          <w:rFonts w:ascii="宋体" w:hAnsi="宋体" w:cs="宋体"/>
          <w:bCs/>
          <w:sz w:val="24"/>
        </w:rPr>
      </w:pPr>
      <w:r>
        <w:rPr>
          <w:rFonts w:hint="eastAsia" w:ascii="宋体" w:hAnsi="宋体" w:cs="宋体"/>
          <w:bCs/>
          <w:sz w:val="24"/>
          <w:lang w:val="en-US" w:eastAsia="zh-CN"/>
        </w:rPr>
        <w:t>2.在本协议生效</w:t>
      </w:r>
      <w:r>
        <w:rPr>
          <w:rFonts w:hint="eastAsia" w:ascii="宋体" w:hAnsi="宋体" w:cs="宋体"/>
          <w:b/>
          <w:bCs w:val="0"/>
          <w:sz w:val="24"/>
          <w:lang w:eastAsia="zh-CN"/>
        </w:rPr>
        <w:t>叁年</w:t>
      </w:r>
      <w:r>
        <w:rPr>
          <w:rFonts w:hint="eastAsia" w:ascii="宋体" w:hAnsi="宋体" w:cs="宋体"/>
          <w:bCs/>
          <w:sz w:val="24"/>
          <w:lang w:val="en-US" w:eastAsia="zh-CN"/>
        </w:rPr>
        <w:t>期限内，若</w:t>
      </w:r>
      <w:r>
        <w:rPr>
          <w:rFonts w:hint="eastAsia" w:ascii="宋体" w:hAnsi="宋体" w:cs="宋体"/>
          <w:bCs/>
          <w:sz w:val="24"/>
        </w:rPr>
        <w:t>乙方</w:t>
      </w:r>
      <w:r>
        <w:rPr>
          <w:rFonts w:hint="eastAsia" w:ascii="宋体" w:hAnsi="宋体" w:cs="宋体"/>
          <w:bCs/>
          <w:sz w:val="24"/>
          <w:lang w:eastAsia="zh-CN"/>
        </w:rPr>
        <w:t>提前</w:t>
      </w:r>
      <w:r>
        <w:rPr>
          <w:rFonts w:hint="eastAsia" w:ascii="宋体" w:hAnsi="宋体" w:cs="宋体"/>
          <w:bCs/>
          <w:sz w:val="24"/>
        </w:rPr>
        <w:t>消费完</w:t>
      </w:r>
      <w:r>
        <w:rPr>
          <w:rFonts w:hint="eastAsia" w:ascii="宋体" w:hAnsi="宋体" w:cs="宋体"/>
          <w:bCs/>
          <w:sz w:val="24"/>
          <w:lang w:eastAsia="zh-CN"/>
        </w:rPr>
        <w:t>本协议中议定的预存服务费之</w:t>
      </w:r>
      <w:r>
        <w:rPr>
          <w:rFonts w:hint="eastAsia" w:ascii="宋体" w:hAnsi="宋体" w:cs="宋体"/>
          <w:bCs/>
          <w:sz w:val="24"/>
        </w:rPr>
        <w:t>后</w:t>
      </w:r>
      <w:r>
        <w:rPr>
          <w:rFonts w:hint="eastAsia" w:ascii="宋体" w:hAnsi="宋体" w:cs="宋体"/>
          <w:bCs/>
          <w:sz w:val="24"/>
          <w:lang w:eastAsia="zh-CN"/>
        </w:rPr>
        <w:t>，</w:t>
      </w:r>
      <w:r>
        <w:rPr>
          <w:rFonts w:hint="eastAsia" w:ascii="宋体" w:hAnsi="宋体" w:cs="宋体"/>
          <w:bCs/>
          <w:sz w:val="24"/>
        </w:rPr>
        <w:t>本协议自行</w:t>
      </w:r>
      <w:r>
        <w:rPr>
          <w:rFonts w:hint="eastAsia" w:ascii="宋体" w:hAnsi="宋体" w:cs="宋体"/>
          <w:bCs/>
          <w:sz w:val="24"/>
          <w:lang w:eastAsia="zh-CN"/>
        </w:rPr>
        <w:t>提前</w:t>
      </w:r>
      <w:r>
        <w:rPr>
          <w:rFonts w:hint="eastAsia" w:ascii="宋体" w:hAnsi="宋体" w:cs="宋体"/>
          <w:bCs/>
          <w:sz w:val="24"/>
        </w:rPr>
        <w:t>终止，甲方将停止为乙方提供本协议所阐述的贵宾服务</w:t>
      </w:r>
      <w:r>
        <w:rPr>
          <w:rFonts w:hint="eastAsia" w:ascii="宋体" w:hAnsi="宋体" w:cs="宋体"/>
          <w:bCs/>
          <w:sz w:val="24"/>
          <w:lang w:eastAsia="zh-CN"/>
        </w:rPr>
        <w:t>，若需继续开展合作</w:t>
      </w:r>
      <w:r>
        <w:rPr>
          <w:rFonts w:hint="eastAsia" w:ascii="宋体" w:hAnsi="宋体" w:cs="宋体"/>
          <w:bCs/>
          <w:sz w:val="24"/>
        </w:rPr>
        <w:t>，双方应重新签订相关协议；</w:t>
      </w:r>
    </w:p>
    <w:p>
      <w:pPr>
        <w:numPr>
          <w:ilvl w:val="0"/>
          <w:numId w:val="0"/>
        </w:numPr>
        <w:spacing w:beforeLines="50" w:line="360" w:lineRule="auto"/>
        <w:ind w:leftChars="200" w:right="-693" w:rightChars="-330"/>
        <w:jc w:val="left"/>
        <w:rPr>
          <w:rFonts w:hint="eastAsia" w:ascii="宋体" w:hAnsi="宋体" w:cs="宋体"/>
          <w:bCs/>
          <w:sz w:val="24"/>
          <w:lang w:val="en-US" w:eastAsia="zh-CN"/>
        </w:rPr>
      </w:pPr>
      <w:r>
        <w:rPr>
          <w:rFonts w:hint="eastAsia" w:ascii="宋体" w:hAnsi="宋体" w:cs="宋体"/>
          <w:bCs/>
          <w:sz w:val="24"/>
          <w:lang w:val="en-US" w:eastAsia="zh-CN"/>
        </w:rPr>
        <w:t>3.在协议有效期内，因乙方自身各种原因需要终止履行本协议，甲方一概不退还  乙方预存的进出港服务费；</w:t>
      </w:r>
    </w:p>
    <w:p>
      <w:pPr>
        <w:numPr>
          <w:ilvl w:val="0"/>
          <w:numId w:val="0"/>
        </w:numPr>
        <w:spacing w:beforeLines="50" w:line="360" w:lineRule="auto"/>
        <w:ind w:left="420" w:leftChars="0" w:right="-693" w:rightChars="-330"/>
        <w:jc w:val="left"/>
        <w:rPr>
          <w:rFonts w:ascii="宋体" w:hAnsi="宋体" w:cs="宋体"/>
          <w:b/>
          <w:sz w:val="24"/>
        </w:rPr>
      </w:pPr>
      <w:r>
        <w:rPr>
          <w:rFonts w:hint="eastAsia" w:ascii="宋体" w:hAnsi="宋体" w:cs="宋体"/>
          <w:b/>
          <w:sz w:val="24"/>
          <w:lang w:eastAsia="zh-CN"/>
        </w:rPr>
        <w:t>十一、</w:t>
      </w:r>
      <w:r>
        <w:rPr>
          <w:rFonts w:hint="eastAsia" w:ascii="宋体" w:hAnsi="宋体" w:cs="宋体"/>
          <w:b/>
          <w:sz w:val="24"/>
        </w:rPr>
        <w:t>争议解决</w:t>
      </w:r>
    </w:p>
    <w:p>
      <w:pPr>
        <w:spacing w:beforeLines="50" w:line="360" w:lineRule="auto"/>
        <w:ind w:right="-693" w:rightChars="-330" w:firstLine="480" w:firstLineChars="200"/>
        <w:jc w:val="left"/>
        <w:rPr>
          <w:rFonts w:ascii="宋体" w:hAnsi="宋体" w:cs="宋体"/>
          <w:bCs/>
          <w:sz w:val="24"/>
        </w:rPr>
      </w:pPr>
      <w:r>
        <w:rPr>
          <w:rFonts w:hint="eastAsia" w:ascii="宋体" w:hAnsi="宋体" w:cs="宋体"/>
          <w:bCs/>
          <w:sz w:val="24"/>
        </w:rPr>
        <w:t>若双方在执行协议过程中发生争议，首先应进行友好协商解决；不能协商解决的，向甲方所在地的人民法院提起诉讼。</w:t>
      </w:r>
    </w:p>
    <w:p>
      <w:pPr>
        <w:spacing w:beforeLines="50" w:line="360" w:lineRule="auto"/>
        <w:ind w:right="-693" w:rightChars="-330"/>
        <w:jc w:val="left"/>
        <w:rPr>
          <w:rFonts w:hint="eastAsia" w:ascii="宋体" w:hAnsi="宋体" w:cs="宋体"/>
          <w:bCs/>
          <w:sz w:val="24"/>
        </w:rPr>
      </w:pPr>
      <w:r>
        <w:rPr>
          <w:rFonts w:hint="eastAsia" w:ascii="宋体" w:hAnsi="宋体" w:cs="宋体"/>
          <w:bCs/>
          <w:sz w:val="24"/>
        </w:rPr>
        <w:t>甲方：云南空港百事特商务有限公司</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乙方：</w:t>
      </w:r>
      <w:r>
        <w:rPr>
          <w:rFonts w:hint="eastAsia" w:ascii="宋体" w:hAnsi="宋体" w:cs="宋体"/>
          <w:b w:val="0"/>
          <w:bCs w:val="0"/>
          <w:sz w:val="24"/>
          <w:lang w:val="en-US" w:eastAsia="zh-CN"/>
        </w:rPr>
        <w:t>北京博源意嘉市场咨询有限公司</w:t>
      </w:r>
    </w:p>
    <w:p>
      <w:pPr>
        <w:spacing w:beforeLines="50" w:line="360" w:lineRule="auto"/>
        <w:ind w:right="-693" w:rightChars="-330" w:firstLine="720" w:firstLineChars="300"/>
        <w:jc w:val="left"/>
        <w:rPr>
          <w:rFonts w:ascii="宋体" w:hAnsi="宋体" w:cs="宋体"/>
          <w:bCs/>
          <w:sz w:val="24"/>
        </w:rPr>
      </w:pPr>
      <w:r>
        <w:rPr>
          <w:rFonts w:hint="eastAsia" w:ascii="宋体" w:hAnsi="宋体" w:cs="宋体"/>
          <w:bCs/>
          <w:sz w:val="24"/>
        </w:rPr>
        <w:t>丽江营业部</w:t>
      </w:r>
    </w:p>
    <w:p>
      <w:pPr>
        <w:spacing w:beforeLines="50" w:line="360" w:lineRule="auto"/>
        <w:ind w:right="-693" w:rightChars="-330"/>
        <w:jc w:val="left"/>
        <w:rPr>
          <w:rFonts w:ascii="宋体" w:hAnsi="宋体" w:cs="宋体"/>
          <w:bCs/>
          <w:sz w:val="24"/>
        </w:rPr>
      </w:pPr>
      <w:r>
        <w:rPr>
          <w:rFonts w:hint="eastAsia" w:ascii="宋体" w:hAnsi="宋体" w:cs="宋体"/>
          <w:bCs/>
          <w:sz w:val="24"/>
        </w:rPr>
        <w:t xml:space="preserve">甲方代表签字（盖章）：                    </w:t>
      </w:r>
      <w:r>
        <w:rPr>
          <w:rFonts w:hint="eastAsia" w:ascii="宋体" w:hAnsi="宋体" w:cs="宋体"/>
          <w:bCs/>
          <w:sz w:val="24"/>
          <w:lang w:val="en-US" w:eastAsia="zh-CN"/>
        </w:rPr>
        <w:t xml:space="preserve"> </w:t>
      </w:r>
      <w:r>
        <w:rPr>
          <w:rFonts w:hint="eastAsia" w:ascii="宋体" w:hAnsi="宋体" w:cs="宋体"/>
          <w:bCs/>
          <w:sz w:val="24"/>
        </w:rPr>
        <w:t>乙方代表签字（盖章）：</w:t>
      </w:r>
    </w:p>
    <w:p>
      <w:pPr>
        <w:spacing w:beforeLines="50" w:line="360" w:lineRule="auto"/>
        <w:ind w:right="-693" w:rightChars="-330" w:firstLine="2760" w:firstLineChars="1150"/>
        <w:jc w:val="left"/>
        <w:rPr>
          <w:rFonts w:ascii="宋体" w:hAnsi="宋体" w:cs="宋体"/>
          <w:bCs/>
          <w:sz w:val="24"/>
        </w:rPr>
      </w:pPr>
    </w:p>
    <w:p>
      <w:pPr>
        <w:spacing w:beforeLines="50" w:line="360" w:lineRule="auto"/>
        <w:ind w:right="-693" w:rightChars="-330"/>
        <w:jc w:val="left"/>
        <w:rPr>
          <w:rFonts w:hint="eastAsia" w:ascii="宋体" w:hAnsi="宋体" w:eastAsia="宋体" w:cs="宋体"/>
          <w:bCs/>
          <w:sz w:val="24"/>
          <w:lang w:val="en-US" w:eastAsia="zh-CN"/>
        </w:rPr>
      </w:pPr>
      <w:r>
        <w:rPr>
          <w:rFonts w:hint="eastAsia" w:ascii="宋体" w:hAnsi="宋体" w:cs="宋体"/>
          <w:bCs/>
          <w:sz w:val="24"/>
        </w:rPr>
        <w:t>甲方联系人：</w:t>
      </w:r>
      <w:r>
        <w:rPr>
          <w:rFonts w:hint="eastAsia" w:ascii="宋体" w:hAnsi="宋体" w:cs="宋体"/>
          <w:bCs/>
          <w:sz w:val="24"/>
          <w:lang w:val="en-US" w:eastAsia="zh-CN"/>
        </w:rPr>
        <w:t>尹达霖</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乙方联系人：</w:t>
      </w:r>
      <w:r>
        <w:rPr>
          <w:rFonts w:hint="eastAsia" w:ascii="宋体" w:hAnsi="宋体" w:cs="宋体"/>
          <w:bCs/>
          <w:sz w:val="24"/>
          <w:lang w:val="en-US" w:eastAsia="zh-CN"/>
        </w:rPr>
        <w:t>叶蔚</w:t>
      </w:r>
    </w:p>
    <w:p>
      <w:pPr>
        <w:spacing w:beforeLines="50" w:line="360" w:lineRule="auto"/>
        <w:ind w:right="-693" w:rightChars="-330"/>
        <w:jc w:val="left"/>
        <w:rPr>
          <w:rFonts w:ascii="宋体" w:hAnsi="宋体" w:cs="宋体"/>
          <w:b w:val="0"/>
          <w:bCs w:val="0"/>
          <w:sz w:val="24"/>
        </w:rPr>
      </w:pPr>
      <w:r>
        <w:rPr>
          <w:rFonts w:hint="eastAsia" w:ascii="宋体" w:hAnsi="宋体" w:cs="宋体"/>
          <w:bCs/>
          <w:sz w:val="24"/>
        </w:rPr>
        <w:t>联系电话：</w:t>
      </w:r>
      <w:r>
        <w:rPr>
          <w:rFonts w:hint="eastAsia" w:ascii="宋体" w:hAnsi="宋体" w:cs="宋体"/>
          <w:bCs/>
          <w:sz w:val="24"/>
          <w:lang w:val="en-US" w:eastAsia="zh-CN"/>
        </w:rPr>
        <w:t xml:space="preserve">13688787051                                </w:t>
      </w:r>
      <w:r>
        <w:rPr>
          <w:rFonts w:hint="eastAsia" w:ascii="宋体" w:hAnsi="宋体" w:cs="宋体"/>
          <w:bCs/>
          <w:sz w:val="24"/>
        </w:rPr>
        <w:t>联系电话：</w:t>
      </w:r>
      <w:r>
        <w:rPr>
          <w:rFonts w:hint="eastAsia" w:ascii="宋体" w:hAnsi="宋体" w:cs="宋体"/>
          <w:b w:val="0"/>
          <w:bCs w:val="0"/>
          <w:sz w:val="24"/>
          <w:lang w:val="en-US" w:eastAsia="zh-CN"/>
        </w:rPr>
        <w:t>01064688223</w:t>
      </w:r>
    </w:p>
    <w:p>
      <w:pPr>
        <w:spacing w:beforeLines="50" w:line="360" w:lineRule="auto"/>
        <w:ind w:left="1260" w:right="-693" w:rightChars="-330" w:firstLine="420"/>
        <w:jc w:val="left"/>
        <w:rPr>
          <w:rFonts w:ascii="宋体" w:hAnsi="宋体" w:cs="宋体"/>
          <w:sz w:val="24"/>
        </w:rPr>
      </w:pPr>
      <w:r>
        <w:rPr>
          <w:rFonts w:hint="eastAsia" w:ascii="宋体" w:hAnsi="宋体" w:cs="宋体"/>
          <w:bCs/>
          <w:sz w:val="24"/>
        </w:rPr>
        <w:t>年</w:t>
      </w:r>
      <w:r>
        <w:rPr>
          <w:rFonts w:hint="eastAsia" w:ascii="宋体" w:hAnsi="宋体" w:cs="宋体"/>
          <w:bCs/>
          <w:sz w:val="24"/>
          <w:lang w:val="en-US" w:eastAsia="zh-CN"/>
        </w:rPr>
        <w:t xml:space="preserve">   </w:t>
      </w:r>
      <w:r>
        <w:rPr>
          <w:rFonts w:hint="eastAsia" w:ascii="宋体" w:hAnsi="宋体" w:cs="宋体"/>
          <w:bCs/>
          <w:sz w:val="24"/>
        </w:rPr>
        <w:t>月</w:t>
      </w:r>
      <w:r>
        <w:rPr>
          <w:rFonts w:hint="eastAsia" w:ascii="宋体" w:hAnsi="宋体" w:cs="宋体"/>
          <w:bCs/>
          <w:sz w:val="24"/>
          <w:lang w:val="en-US" w:eastAsia="zh-CN"/>
        </w:rPr>
        <w:t xml:space="preserve">   </w:t>
      </w:r>
      <w:r>
        <w:rPr>
          <w:rFonts w:hint="eastAsia" w:ascii="宋体" w:hAnsi="宋体" w:cs="宋体"/>
          <w:bCs/>
          <w:sz w:val="24"/>
        </w:rPr>
        <w:t>日</w:t>
      </w:r>
      <w:r>
        <w:rPr>
          <w:rFonts w:hint="eastAsia" w:ascii="宋体" w:hAnsi="宋体" w:cs="宋体"/>
          <w:bCs/>
          <w:sz w:val="24"/>
          <w:lang w:val="en-US" w:eastAsia="zh-CN"/>
        </w:rPr>
        <w:t xml:space="preserve">                                 </w:t>
      </w:r>
      <w:r>
        <w:rPr>
          <w:rFonts w:hint="eastAsia" w:ascii="宋体" w:hAnsi="宋体" w:cs="宋体"/>
          <w:bCs/>
          <w:sz w:val="24"/>
        </w:rPr>
        <w:t>年</w:t>
      </w:r>
      <w:r>
        <w:rPr>
          <w:rFonts w:hint="eastAsia" w:ascii="宋体" w:hAnsi="宋体" w:cs="宋体"/>
          <w:bCs/>
          <w:sz w:val="24"/>
          <w:lang w:val="en-US" w:eastAsia="zh-CN"/>
        </w:rPr>
        <w:t xml:space="preserve">   </w:t>
      </w:r>
      <w:r>
        <w:rPr>
          <w:rFonts w:hint="eastAsia" w:ascii="宋体" w:hAnsi="宋体" w:cs="宋体"/>
          <w:bCs/>
          <w:sz w:val="24"/>
        </w:rPr>
        <w:t>月</w:t>
      </w:r>
      <w:r>
        <w:rPr>
          <w:rFonts w:hint="eastAsia" w:ascii="宋体" w:hAnsi="宋体" w:cs="宋体"/>
          <w:bCs/>
          <w:sz w:val="24"/>
          <w:lang w:val="en-US" w:eastAsia="zh-CN"/>
        </w:rPr>
        <w:t xml:space="preserve">   </w:t>
      </w:r>
      <w:r>
        <w:rPr>
          <w:rFonts w:hint="eastAsia" w:ascii="宋体" w:hAnsi="宋体" w:cs="宋体"/>
          <w:bCs/>
          <w:sz w:val="24"/>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rFonts w:hint="eastAsia" w:ascii="仿宋_GB2312" w:eastAsia="仿宋_GB2312"/>
        <w:sz w:val="21"/>
        <w:szCs w:val="21"/>
      </w:rPr>
      <w:t>云南空港百事特商务有限公司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sz w:val="21"/>
        <w:szCs w:val="21"/>
      </w:rPr>
    </w:pPr>
    <w:r>
      <w:drawing>
        <wp:anchor distT="0" distB="0" distL="0" distR="0" simplePos="0" relativeHeight="1024" behindDoc="1" locked="0" layoutInCell="1" allowOverlap="1">
          <wp:simplePos x="0" y="0"/>
          <wp:positionH relativeFrom="margin">
            <wp:align>center</wp:align>
          </wp:positionH>
          <wp:positionV relativeFrom="margin">
            <wp:align>center</wp:align>
          </wp:positionV>
          <wp:extent cx="5274310" cy="7466330"/>
          <wp:effectExtent l="0" t="0" r="0" b="0"/>
          <wp:wrapNone/>
          <wp:docPr id="4097" name="WordPictureWatermark39679"/>
          <wp:cNvGraphicFramePr/>
          <a:graphic xmlns:a="http://schemas.openxmlformats.org/drawingml/2006/main">
            <a:graphicData uri="http://schemas.openxmlformats.org/drawingml/2006/picture">
              <pic:pic xmlns:pic="http://schemas.openxmlformats.org/drawingml/2006/picture">
                <pic:nvPicPr>
                  <pic:cNvPr id="4097" name="WordPictureWatermark39679"/>
                  <pic:cNvPicPr/>
                </pic:nvPicPr>
                <pic:blipFill>
                  <a:blip r:embed="rId1" cstate="print">
                    <a:lum bright="68000" contrast="-70000"/>
                  </a:blip>
                  <a:srcRect/>
                  <a:stretch>
                    <a:fillRect/>
                  </a:stretch>
                </pic:blipFill>
                <pic:spPr>
                  <a:xfrm>
                    <a:off x="0" y="0"/>
                    <a:ext cx="5274310" cy="7466329"/>
                  </a:xfrm>
                  <a:prstGeom prst="rect">
                    <a:avLst/>
                  </a:prstGeom>
                  <a:ln>
                    <a:noFill/>
                  </a:ln>
                </pic:spPr>
              </pic:pic>
            </a:graphicData>
          </a:graphic>
        </wp:anchor>
      </w:drawing>
    </w:r>
    <w:r>
      <w:rPr>
        <w:sz w:val="21"/>
        <w:szCs w:val="21"/>
      </w:rPr>
      <w:drawing>
        <wp:inline distT="0" distB="0" distL="0" distR="0">
          <wp:extent cx="1002030" cy="374015"/>
          <wp:effectExtent l="0" t="0" r="0" b="0"/>
          <wp:docPr id="4098" name="图片 1"/>
          <wp:cNvGraphicFramePr/>
          <a:graphic xmlns:a="http://schemas.openxmlformats.org/drawingml/2006/main">
            <a:graphicData uri="http://schemas.openxmlformats.org/drawingml/2006/picture">
              <pic:pic xmlns:pic="http://schemas.openxmlformats.org/drawingml/2006/picture">
                <pic:nvPicPr>
                  <pic:cNvPr id="4098" name="图片 1"/>
                  <pic:cNvPicPr/>
                </pic:nvPicPr>
                <pic:blipFill>
                  <a:blip r:embed="rId2" cstate="print"/>
                  <a:srcRect/>
                  <a:stretch>
                    <a:fillRect/>
                  </a:stretch>
                </pic:blipFill>
                <pic:spPr>
                  <a:xfrm>
                    <a:off x="0" y="0"/>
                    <a:ext cx="1002030" cy="374015"/>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6">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7">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8">
    <w:nsid w:val="61E275E1"/>
    <w:multiLevelType w:val="singleLevel"/>
    <w:tmpl w:val="61E275E1"/>
    <w:lvl w:ilvl="0" w:tentative="0">
      <w:start w:val="1"/>
      <w:numFmt w:val="decimal"/>
      <w:suff w:val="nothing"/>
      <w:lvlText w:val="%1．"/>
      <w:lvlJc w:val="left"/>
      <w:pPr>
        <w:ind w:left="0" w:firstLine="400"/>
      </w:pPr>
      <w:rPr>
        <w:rFonts w:hint="default"/>
      </w:rPr>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D3F0E"/>
    <w:rsid w:val="000D3F0E"/>
    <w:rsid w:val="00126442"/>
    <w:rsid w:val="005306B3"/>
    <w:rsid w:val="00943210"/>
    <w:rsid w:val="009A1EB3"/>
    <w:rsid w:val="00BE09F5"/>
    <w:rsid w:val="00D13646"/>
    <w:rsid w:val="05142DAF"/>
    <w:rsid w:val="1168018E"/>
    <w:rsid w:val="18EF0AC8"/>
    <w:rsid w:val="1FBD3413"/>
    <w:rsid w:val="260B4BC5"/>
    <w:rsid w:val="35BE73C4"/>
    <w:rsid w:val="41376235"/>
    <w:rsid w:val="46A8614E"/>
    <w:rsid w:val="4D55418A"/>
    <w:rsid w:val="540B11E1"/>
    <w:rsid w:val="6B3F7F79"/>
    <w:rsid w:val="711D7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9">
    <w:name w:val="Default Paragraph Font"/>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ody Text"/>
    <w:basedOn w:val="1"/>
    <w:qFormat/>
    <w:uiPriority w:val="0"/>
  </w:style>
  <w:style w:type="paragraph" w:styleId="5">
    <w:name w:val="Body Text Indent"/>
    <w:basedOn w:val="1"/>
    <w:qFormat/>
    <w:uiPriority w:val="0"/>
    <w:pPr>
      <w:ind w:left="200" w:leftChars="200"/>
    </w:pPr>
  </w:style>
  <w:style w:type="paragraph" w:styleId="6">
    <w:name w:val="Balloon Text"/>
    <w:basedOn w:val="1"/>
    <w:link w:val="13"/>
    <w:qFormat/>
    <w:uiPriority w:val="0"/>
    <w:rPr>
      <w:rFonts w:ascii="宋体"/>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3">
    <w:name w:val="批注框文本 Char"/>
    <w:basedOn w:val="9"/>
    <w:link w:val="6"/>
    <w:qFormat/>
    <w:uiPriority w:val="0"/>
    <w:rPr>
      <w:rFonts w:ascii="宋体" w:hAnsi="Calibri" w:cs="Arial"/>
      <w:kern w:val="2"/>
      <w:sz w:val="18"/>
      <w:szCs w:val="18"/>
    </w:rPr>
  </w:style>
  <w:style w:type="character" w:customStyle="1" w:styleId="14">
    <w:name w:val="批注文字 Char"/>
    <w:basedOn w:val="9"/>
    <w:link w:val="3"/>
    <w:qFormat/>
    <w:uiPriority w:val="0"/>
    <w:rPr>
      <w:rFonts w:ascii="Calibri" w:hAnsi="Calibri" w:cs="Arial"/>
      <w:kern w:val="2"/>
      <w:sz w:val="21"/>
      <w:szCs w:val="24"/>
    </w:rPr>
  </w:style>
  <w:style w:type="character" w:customStyle="1" w:styleId="15">
    <w:name w:val="批注主题 Char"/>
    <w:basedOn w:val="14"/>
    <w:link w:val="2"/>
    <w:qFormat/>
    <w:uiPriority w:val="0"/>
    <w:rPr>
      <w:rFonts w:ascii="Calibri" w:hAnsi="Calibri" w:cs="Arial"/>
      <w:b/>
      <w:bCs/>
      <w:kern w:val="2"/>
      <w:sz w:val="21"/>
      <w:szCs w:val="24"/>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397</Words>
  <Characters>2269</Characters>
  <Lines>18</Lines>
  <Paragraphs>5</Paragraphs>
  <TotalTime>1</TotalTime>
  <ScaleCrop>false</ScaleCrop>
  <LinksUpToDate>false</LinksUpToDate>
  <CharactersWithSpaces>2661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2019-05-23T06:29:00Z</dcterms:created>
  <dc:creator>Owner</dc:creator>
  <cp:lastModifiedBy>Administratoo</cp:lastModifiedBy>
  <cp:lastPrinted>2019-05-27T07:29:00Z</cp:lastPrinted>
  <dcterms:modified xsi:type="dcterms:W3CDTF">2021-10-19T08:09:20Z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