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EA3A" w14:textId="77777777" w:rsidR="00EF777E" w:rsidRPr="009222F1" w:rsidRDefault="00EF777E" w:rsidP="00EF777E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 w:rsidRPr="009222F1">
        <w:rPr>
          <w:rFonts w:ascii="微软雅黑" w:eastAsia="微软雅黑" w:hAnsi="微软雅黑" w:hint="eastAsia"/>
          <w:b/>
          <w:color w:val="000000"/>
          <w:sz w:val="32"/>
          <w:szCs w:val="32"/>
        </w:rPr>
        <w:t>委 托 设 计 制 作 合 同</w:t>
      </w:r>
    </w:p>
    <w:p w14:paraId="75AD8CE8" w14:textId="77777777" w:rsidR="00EF777E" w:rsidRPr="009222F1" w:rsidRDefault="00EF777E" w:rsidP="00EF777E">
      <w:pPr>
        <w:spacing w:line="360" w:lineRule="auto"/>
        <w:jc w:val="center"/>
        <w:rPr>
          <w:rFonts w:ascii="微软雅黑" w:eastAsia="微软雅黑" w:hAnsi="微软雅黑"/>
          <w:b/>
          <w:color w:val="000000"/>
          <w:szCs w:val="21"/>
        </w:rPr>
      </w:pPr>
    </w:p>
    <w:p w14:paraId="1E039852" w14:textId="77777777" w:rsidR="00EF777E" w:rsidRPr="009222F1" w:rsidRDefault="00EF777E" w:rsidP="00182C15">
      <w:pPr>
        <w:spacing w:line="360" w:lineRule="auto"/>
        <w:ind w:firstLineChars="196" w:firstLine="412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甲方：</w:t>
      </w:r>
      <w:r w:rsidR="0078156A" w:rsidRPr="009222F1">
        <w:rPr>
          <w:rFonts w:ascii="微软雅黑" w:eastAsia="微软雅黑" w:hAnsi="微软雅黑" w:cs="Arial" w:hint="eastAsia"/>
          <w:b/>
          <w:bCs/>
          <w:color w:val="000000"/>
          <w:szCs w:val="21"/>
        </w:rPr>
        <w:t>北京</w:t>
      </w:r>
      <w:r w:rsidR="0078156A" w:rsidRPr="009222F1">
        <w:rPr>
          <w:rFonts w:ascii="微软雅黑" w:eastAsia="微软雅黑" w:hAnsi="微软雅黑" w:hint="eastAsia"/>
          <w:b/>
          <w:color w:val="000000"/>
          <w:szCs w:val="21"/>
        </w:rPr>
        <w:t>博源意嘉市场咨询有限公司</w:t>
      </w:r>
      <w:r w:rsidR="00D14968" w:rsidRPr="009222F1">
        <w:rPr>
          <w:rFonts w:ascii="微软雅黑" w:eastAsia="微软雅黑" w:hAnsi="微软雅黑" w:cs="Arial" w:hint="eastAsia"/>
          <w:b/>
          <w:color w:val="000000"/>
          <w:szCs w:val="21"/>
        </w:rPr>
        <w:t xml:space="preserve">          </w:t>
      </w:r>
      <w:r w:rsidR="001A7D7E" w:rsidRPr="009222F1">
        <w:rPr>
          <w:rFonts w:ascii="微软雅黑" w:eastAsia="微软雅黑" w:hAnsi="微软雅黑" w:cs="Arial" w:hint="eastAsia"/>
          <w:b/>
          <w:color w:val="000000"/>
          <w:szCs w:val="21"/>
        </w:rPr>
        <w:t xml:space="preserve">     </w:t>
      </w: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（以下简称甲方）</w:t>
      </w:r>
    </w:p>
    <w:p w14:paraId="0AF734F8" w14:textId="2C2351A6" w:rsidR="000505E5" w:rsidRPr="009222F1" w:rsidRDefault="000505E5" w:rsidP="000505E5">
      <w:pPr>
        <w:widowControl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地址：</w:t>
      </w:r>
      <w:r w:rsidR="00A34578" w:rsidRPr="00A34578">
        <w:rPr>
          <w:rFonts w:ascii="微软雅黑" w:eastAsia="微软雅黑" w:hAnsi="微软雅黑" w:cs="Arial" w:hint="eastAsia"/>
          <w:color w:val="000000"/>
          <w:szCs w:val="21"/>
        </w:rPr>
        <w:t>北京市朝阳区四惠桥东南尚8设计+  C106</w:t>
      </w:r>
    </w:p>
    <w:p w14:paraId="48B7C3E4" w14:textId="420E75E1" w:rsidR="000505E5" w:rsidRPr="009222F1" w:rsidRDefault="000505E5" w:rsidP="000505E5">
      <w:pPr>
        <w:spacing w:line="360" w:lineRule="auto"/>
        <w:ind w:leftChars="196" w:left="412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项目负责人：</w:t>
      </w:r>
      <w:r w:rsidR="00AC3E35">
        <w:rPr>
          <w:rFonts w:ascii="微软雅黑" w:eastAsia="微软雅黑" w:hAnsi="微软雅黑" w:cs="Arial" w:hint="eastAsia"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 w:cs="Arial"/>
          <w:color w:val="000000"/>
          <w:szCs w:val="21"/>
        </w:rPr>
        <w:br/>
        <w:t>电话：</w:t>
      </w:r>
      <w:r w:rsidRPr="009222F1">
        <w:rPr>
          <w:rFonts w:ascii="微软雅黑" w:eastAsia="微软雅黑" w:hAnsi="微软雅黑" w:cs="Arial" w:hint="eastAsia"/>
          <w:color w:val="000000"/>
          <w:szCs w:val="21"/>
        </w:rPr>
        <w:t>010-64688223；</w:t>
      </w:r>
    </w:p>
    <w:p w14:paraId="4CE2EBB4" w14:textId="77777777" w:rsidR="00EF777E" w:rsidRPr="009222F1" w:rsidRDefault="00EF777E" w:rsidP="00182C15">
      <w:pPr>
        <w:spacing w:line="360" w:lineRule="auto"/>
        <w:ind w:firstLineChars="196" w:firstLine="412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乙方：</w:t>
      </w:r>
      <w:r w:rsidR="00006A86" w:rsidRPr="00B5461F">
        <w:rPr>
          <w:rFonts w:ascii="微软雅黑" w:eastAsia="微软雅黑" w:hAnsi="微软雅黑" w:cs="Aparajita"/>
          <w:b/>
          <w:color w:val="000000"/>
          <w:szCs w:val="21"/>
        </w:rPr>
        <w:t>北京</w:t>
      </w:r>
      <w:r w:rsidR="00006A86">
        <w:rPr>
          <w:rFonts w:ascii="微软雅黑" w:eastAsia="微软雅黑" w:hAnsi="微软雅黑" w:cs="Aparajita"/>
          <w:b/>
          <w:color w:val="000000"/>
          <w:szCs w:val="21"/>
        </w:rPr>
        <w:t>互动视点</w:t>
      </w:r>
      <w:r w:rsidR="00006A86" w:rsidRPr="00B5461F">
        <w:rPr>
          <w:rFonts w:ascii="微软雅黑" w:eastAsia="微软雅黑" w:hAnsi="微软雅黑" w:cs="Aparajita"/>
          <w:b/>
          <w:color w:val="000000"/>
          <w:szCs w:val="21"/>
        </w:rPr>
        <w:t>科技有限公司</w:t>
      </w:r>
      <w:r w:rsidRPr="009222F1">
        <w:rPr>
          <w:rFonts w:ascii="微软雅黑" w:eastAsia="微软雅黑" w:hAnsi="微软雅黑" w:cs="Arial"/>
          <w:b/>
          <w:color w:val="000000"/>
          <w:szCs w:val="21"/>
        </w:rPr>
        <w:t xml:space="preserve">   </w:t>
      </w:r>
      <w:r w:rsidR="000172B5" w:rsidRPr="009222F1">
        <w:rPr>
          <w:rFonts w:ascii="微软雅黑" w:eastAsia="微软雅黑" w:hAnsi="微软雅黑" w:cs="Arial"/>
          <w:b/>
          <w:color w:val="000000"/>
          <w:szCs w:val="21"/>
        </w:rPr>
        <w:t xml:space="preserve">                </w:t>
      </w: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（以下简称乙方）</w:t>
      </w:r>
    </w:p>
    <w:p w14:paraId="3879251E" w14:textId="72C701A1" w:rsidR="000505E5" w:rsidRPr="009222F1" w:rsidRDefault="000505E5" w:rsidP="000505E5">
      <w:pPr>
        <w:widowControl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地址：</w:t>
      </w:r>
      <w:r w:rsidR="00EC5750" w:rsidRPr="00EC5750">
        <w:rPr>
          <w:rFonts w:ascii="微软雅黑" w:eastAsia="微软雅黑" w:hAnsi="微软雅黑" w:cs="Arial" w:hint="eastAsia"/>
          <w:color w:val="000000"/>
          <w:szCs w:val="21"/>
        </w:rPr>
        <w:t>北京经济技术开发区(大兴）三羊中路6号院7号楼6层608</w:t>
      </w:r>
    </w:p>
    <w:p w14:paraId="1A91C9BD" w14:textId="77777777" w:rsidR="000505E5" w:rsidRPr="009222F1" w:rsidRDefault="000505E5" w:rsidP="000505E5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项目负责人：</w:t>
      </w:r>
      <w:r w:rsidR="004575BE">
        <w:rPr>
          <w:rFonts w:ascii="微软雅黑" w:eastAsia="微软雅黑" w:hAnsi="微软雅黑" w:cs="Arial" w:hint="eastAsia"/>
          <w:color w:val="000000"/>
          <w:szCs w:val="21"/>
        </w:rPr>
        <w:t>代云明</w:t>
      </w:r>
    </w:p>
    <w:p w14:paraId="65F52954" w14:textId="77777777" w:rsidR="000505E5" w:rsidRPr="009222F1" w:rsidRDefault="000505E5" w:rsidP="000505E5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电话：</w:t>
      </w:r>
      <w:r w:rsidR="005E2D93" w:rsidRPr="009222F1">
        <w:rPr>
          <w:rFonts w:ascii="微软雅黑" w:eastAsia="微软雅黑" w:hAnsi="微软雅黑" w:hint="eastAsia"/>
          <w:color w:val="000000"/>
          <w:szCs w:val="21"/>
        </w:rPr>
        <w:t>010-</w:t>
      </w:r>
      <w:r w:rsidR="005E2D93" w:rsidRPr="009222F1">
        <w:rPr>
          <w:rFonts w:ascii="微软雅黑" w:eastAsia="微软雅黑" w:hAnsi="微软雅黑"/>
          <w:color w:val="000000"/>
          <w:szCs w:val="21"/>
        </w:rPr>
        <w:t>61190202</w:t>
      </w:r>
      <w:r w:rsidR="005E2D93" w:rsidRPr="009222F1">
        <w:rPr>
          <w:rFonts w:ascii="微软雅黑" w:eastAsia="微软雅黑" w:hAnsi="微软雅黑" w:hint="eastAsia"/>
          <w:color w:val="000000"/>
          <w:szCs w:val="21"/>
        </w:rPr>
        <w:t>;</w:t>
      </w:r>
      <w:r w:rsidR="004575BE">
        <w:rPr>
          <w:rFonts w:ascii="微软雅黑" w:eastAsia="微软雅黑" w:hAnsi="微软雅黑" w:hint="eastAsia"/>
          <w:color w:val="000000"/>
          <w:szCs w:val="21"/>
        </w:rPr>
        <w:t xml:space="preserve"> 13141339211</w:t>
      </w:r>
    </w:p>
    <w:p w14:paraId="093F7B46" w14:textId="1F3DEDE3" w:rsidR="00EF777E" w:rsidRPr="009222F1" w:rsidRDefault="00EF777E" w:rsidP="00182C15">
      <w:pPr>
        <w:spacing w:line="360" w:lineRule="auto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</w:rPr>
        <w:t>根据《中华人民共和国合同法》及国家有关法律、法规的规定，甲、乙双方在平等、自愿、等价有偿、公平、诚实信用的基础上，经友好协商，就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甲方委托乙方负责“</w:t>
      </w:r>
      <w:r w:rsidR="00B93B7F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大众车展展台</w:t>
      </w:r>
      <w:r w:rsidR="009838C9"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</w:t>
      </w:r>
      <w:r w:rsidRPr="009222F1">
        <w:rPr>
          <w:rFonts w:ascii="微软雅黑" w:eastAsia="微软雅黑" w:hAnsi="微软雅黑" w:cs="Verdana" w:hint="eastAsia"/>
          <w:color w:val="000000"/>
          <w:szCs w:val="21"/>
        </w:rPr>
        <w:t>”项目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设计制作</w:t>
      </w:r>
      <w:r w:rsidR="00602CB1" w:rsidRPr="00602CB1">
        <w:rPr>
          <w:rFonts w:ascii="微软雅黑" w:eastAsia="微软雅黑" w:hAnsi="微软雅黑" w:cs="Tahoma" w:hint="eastAsia"/>
          <w:color w:val="000000"/>
          <w:szCs w:val="21"/>
          <w:u w:val="single"/>
        </w:rPr>
        <w:t>H5</w:t>
      </w:r>
      <w:r w:rsidR="00AF1F52">
        <w:rPr>
          <w:rFonts w:ascii="微软雅黑" w:eastAsia="微软雅黑" w:hAnsi="微软雅黑" w:cs="Tahoma" w:hint="eastAsia"/>
          <w:color w:val="000000"/>
          <w:szCs w:val="21"/>
          <w:u w:val="single"/>
        </w:rPr>
        <w:t>互动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程序</w:t>
      </w:r>
      <w:r w:rsidR="00AF1F52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成品</w:t>
      </w:r>
      <w:r w:rsidRPr="009222F1">
        <w:rPr>
          <w:rFonts w:ascii="微软雅黑" w:eastAsia="微软雅黑" w:hAnsi="微软雅黑" w:hint="eastAsia"/>
          <w:color w:val="000000"/>
        </w:rPr>
        <w:t>事宜，达成一致意见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，特签订本</w:t>
      </w:r>
      <w:hyperlink r:id="rId7" w:history="1">
        <w:r w:rsidRPr="009222F1">
          <w:rPr>
            <w:rStyle w:val="a3"/>
            <w:rFonts w:ascii="微软雅黑" w:eastAsia="微软雅黑" w:hAnsi="微软雅黑" w:cs="Tahoma" w:hint="eastAsia"/>
            <w:color w:val="000000"/>
            <w:szCs w:val="21"/>
          </w:rPr>
          <w:t>合同</w:t>
        </w:r>
      </w:hyperlink>
      <w:r w:rsidRPr="009222F1">
        <w:rPr>
          <w:rFonts w:ascii="微软雅黑" w:eastAsia="微软雅黑" w:hAnsi="微软雅黑" w:cs="Tahoma" w:hint="eastAsia"/>
          <w:color w:val="000000"/>
          <w:szCs w:val="21"/>
        </w:rPr>
        <w:t>，以资信守。</w:t>
      </w:r>
    </w:p>
    <w:p w14:paraId="6368D44A" w14:textId="2B01647E" w:rsidR="00EF777E" w:rsidRPr="009222F1" w:rsidRDefault="00EF777E" w:rsidP="00E76CDC">
      <w:pPr>
        <w:spacing w:line="360" w:lineRule="auto"/>
        <w:rPr>
          <w:rFonts w:ascii="微软雅黑" w:eastAsia="微软雅黑" w:hAnsi="微软雅黑"/>
          <w:color w:val="000000"/>
          <w:kern w:val="18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第一条：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制作项目名称、内容、工期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br/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  </w:t>
      </w:r>
      <w:r w:rsidRPr="009222F1">
        <w:rPr>
          <w:rFonts w:ascii="微软雅黑" w:eastAsia="微软雅黑" w:hAnsi="微软雅黑" w:hint="eastAsia"/>
          <w:color w:val="000000"/>
          <w:szCs w:val="21"/>
        </w:rPr>
        <w:t xml:space="preserve">1. </w:t>
      </w:r>
      <w:r w:rsidRPr="009222F1">
        <w:rPr>
          <w:rFonts w:ascii="微软雅黑" w:eastAsia="微软雅黑" w:hAnsi="微软雅黑" w:cs="Tahoma"/>
          <w:color w:val="000000"/>
          <w:szCs w:val="21"/>
        </w:rPr>
        <w:t>制作项目名称：</w:t>
      </w:r>
      <w:r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</w:t>
      </w:r>
      <w:r w:rsidR="00CB6F3E">
        <w:rPr>
          <w:rFonts w:ascii="微软雅黑" w:eastAsia="微软雅黑" w:hAnsi="微软雅黑" w:cs="Tahoma" w:hint="eastAsia"/>
          <w:color w:val="000000"/>
          <w:szCs w:val="21"/>
          <w:u w:val="single"/>
        </w:rPr>
        <w:t>大众</w:t>
      </w:r>
      <w:r w:rsidR="000B2B4D">
        <w:rPr>
          <w:rFonts w:ascii="微软雅黑" w:eastAsia="微软雅黑" w:hAnsi="微软雅黑" w:cs="Tahoma" w:hint="eastAsia"/>
          <w:color w:val="000000"/>
          <w:szCs w:val="21"/>
          <w:u w:val="single"/>
        </w:rPr>
        <w:t>汽车金融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H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5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互动</w:t>
      </w:r>
      <w:r w:rsidR="000B2B4D">
        <w:rPr>
          <w:rFonts w:ascii="微软雅黑" w:eastAsia="微软雅黑" w:hAnsi="微软雅黑" w:cs="Tahoma" w:hint="eastAsia"/>
          <w:color w:val="000000"/>
          <w:szCs w:val="21"/>
          <w:u w:val="single"/>
        </w:rPr>
        <w:t>、电子签到</w:t>
      </w:r>
      <w:r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 </w:t>
      </w:r>
      <w:r w:rsidRPr="009222F1">
        <w:rPr>
          <w:rFonts w:ascii="微软雅黑" w:eastAsia="微软雅黑" w:hAnsi="微软雅黑" w:hint="eastAsia"/>
          <w:color w:val="000000"/>
          <w:kern w:val="18"/>
          <w:szCs w:val="21"/>
        </w:rPr>
        <w:t>。</w:t>
      </w:r>
    </w:p>
    <w:p w14:paraId="47A50D00" w14:textId="77777777" w:rsidR="00EF777E" w:rsidRPr="009222F1" w:rsidRDefault="00E76CDC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>2</w:t>
      </w:r>
      <w:r w:rsidR="00EF777E" w:rsidRPr="009222F1">
        <w:rPr>
          <w:rFonts w:ascii="微软雅黑" w:eastAsia="微软雅黑" w:hAnsi="微软雅黑" w:hint="eastAsia"/>
          <w:color w:val="000000"/>
          <w:szCs w:val="21"/>
        </w:rPr>
        <w:t xml:space="preserve">.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制作内容：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视频剪辑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FLASH动画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游戏程序开发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网站编程</w:t>
      </w:r>
    </w:p>
    <w:p w14:paraId="21F084FB" w14:textId="77777777" w:rsidR="00EF777E" w:rsidRPr="009222F1" w:rsidRDefault="00EF777E" w:rsidP="009838C9">
      <w:pPr>
        <w:spacing w:line="360" w:lineRule="auto"/>
        <w:ind w:firstLineChars="945" w:firstLine="1984"/>
        <w:rPr>
          <w:rFonts w:ascii="微软雅黑" w:eastAsia="微软雅黑" w:hAnsi="微软雅黑"/>
          <w:color w:val="000000"/>
          <w:kern w:val="18"/>
          <w:szCs w:val="21"/>
        </w:rPr>
      </w:pPr>
      <w:r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 w:cs="Tahoma"/>
          <w:color w:val="000000"/>
          <w:szCs w:val="21"/>
        </w:rPr>
        <w:t>其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   </w:t>
      </w:r>
      <w:r w:rsidRPr="009222F1">
        <w:rPr>
          <w:rFonts w:ascii="微软雅黑" w:eastAsia="微软雅黑" w:hAnsi="微软雅黑" w:cs="Tahoma"/>
          <w:color w:val="000000"/>
          <w:szCs w:val="21"/>
        </w:rPr>
        <w:t>他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  <w:u w:val="single"/>
        </w:rPr>
        <w:t xml:space="preserve">           </w:t>
      </w:r>
      <w:r w:rsidR="009607D3" w:rsidRPr="009222F1">
        <w:rPr>
          <w:rFonts w:ascii="微软雅黑" w:eastAsia="微软雅黑" w:hAnsi="微软雅黑" w:cs="Tahoma" w:hint="eastAsia"/>
          <w:b/>
          <w:color w:val="000000"/>
          <w:szCs w:val="21"/>
          <w:u w:val="single"/>
        </w:rPr>
        <w:t>软件制作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  <w:u w:val="single"/>
        </w:rPr>
        <w:t xml:space="preserve">          </w:t>
      </w:r>
      <w:r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</w:t>
      </w:r>
      <w:r w:rsidRPr="009222F1">
        <w:rPr>
          <w:rFonts w:ascii="微软雅黑" w:eastAsia="微软雅黑" w:hAnsi="微软雅黑" w:hint="eastAsia"/>
          <w:color w:val="000000"/>
          <w:kern w:val="18"/>
          <w:szCs w:val="21"/>
        </w:rPr>
        <w:t>。</w:t>
      </w:r>
    </w:p>
    <w:p w14:paraId="232A4BB4" w14:textId="533C293F" w:rsidR="00784470" w:rsidRDefault="009E69A9" w:rsidP="00182C15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3</w:t>
      </w:r>
      <w:r w:rsidR="00EF777E" w:rsidRPr="009222F1">
        <w:rPr>
          <w:rFonts w:ascii="微软雅黑" w:eastAsia="微软雅黑" w:hAnsi="微软雅黑" w:hint="eastAsia"/>
          <w:color w:val="000000"/>
          <w:szCs w:val="21"/>
        </w:rPr>
        <w:t xml:space="preserve">. </w:t>
      </w:r>
      <w:r>
        <w:rPr>
          <w:rFonts w:ascii="微软雅黑" w:eastAsia="微软雅黑" w:hAnsi="微软雅黑" w:hint="eastAsia"/>
          <w:color w:val="000000"/>
          <w:szCs w:val="21"/>
        </w:rPr>
        <w:t>制作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工期：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20</w:t>
      </w:r>
      <w:r w:rsidR="00096291">
        <w:rPr>
          <w:rFonts w:ascii="微软雅黑" w:eastAsia="微软雅黑" w:hAnsi="微软雅黑" w:cs="Tahoma"/>
          <w:color w:val="000000"/>
          <w:szCs w:val="21"/>
          <w:u w:val="single"/>
        </w:rPr>
        <w:t>2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年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10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月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4850B0">
        <w:rPr>
          <w:rFonts w:ascii="微软雅黑" w:eastAsia="微软雅黑" w:hAnsi="微软雅黑" w:cs="Tahoma" w:hint="eastAsia"/>
          <w:color w:val="000000"/>
          <w:szCs w:val="21"/>
          <w:u w:val="single"/>
        </w:rPr>
        <w:t>5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日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至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20</w:t>
      </w:r>
      <w:r w:rsidR="00096291">
        <w:rPr>
          <w:rFonts w:ascii="微软雅黑" w:eastAsia="微软雅黑" w:hAnsi="微软雅黑" w:cs="Tahoma"/>
          <w:color w:val="000000"/>
          <w:szCs w:val="21"/>
          <w:u w:val="single"/>
        </w:rPr>
        <w:t>2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年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10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月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30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日</w:t>
      </w:r>
    </w:p>
    <w:p w14:paraId="28A70CE9" w14:textId="52C6C5D2" w:rsidR="00CF5DED" w:rsidRDefault="00CF5DED" w:rsidP="00182C15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            </w:t>
      </w:r>
      <w:r w:rsidR="0016190A">
        <w:rPr>
          <w:rFonts w:ascii="微软雅黑" w:eastAsia="微软雅黑" w:hAnsi="微软雅黑" w:cs="Tahoma" w:hint="eastAsia"/>
          <w:color w:val="000000"/>
          <w:szCs w:val="21"/>
        </w:rPr>
        <w:t xml:space="preserve"> 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乙方最晚于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10</w:t>
      </w:r>
      <w:r w:rsidRPr="009222F1">
        <w:rPr>
          <w:rFonts w:ascii="微软雅黑" w:eastAsia="微软雅黑" w:hAnsi="微软雅黑" w:cs="Tahoma"/>
          <w:color w:val="000000"/>
          <w:szCs w:val="21"/>
        </w:rPr>
        <w:t>月</w:t>
      </w:r>
      <w:r w:rsidR="000C78E0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2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4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/>
          <w:color w:val="000000"/>
          <w:szCs w:val="21"/>
        </w:rPr>
        <w:t>日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提供</w:t>
      </w:r>
      <w:r w:rsidR="001876CD">
        <w:rPr>
          <w:rFonts w:ascii="微软雅黑" w:eastAsia="微软雅黑" w:hAnsi="微软雅黑" w:cs="Tahoma" w:hint="eastAsia"/>
          <w:color w:val="000000"/>
          <w:szCs w:val="21"/>
        </w:rPr>
        <w:t>完稿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给甲方。</w:t>
      </w:r>
    </w:p>
    <w:p w14:paraId="2BA71C4A" w14:textId="77777777" w:rsidR="0016190A" w:rsidRPr="00EC1C64" w:rsidRDefault="0016190A" w:rsidP="00182C15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</w:p>
    <w:p w14:paraId="44F50DF6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第二条：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制作要求及设计稿</w:t>
      </w:r>
      <w:r w:rsidRPr="009222F1">
        <w:rPr>
          <w:rFonts w:ascii="微软雅黑" w:eastAsia="微软雅黑" w:hAnsi="微软雅黑" w:cs="Tahoma"/>
          <w:color w:val="000000"/>
          <w:szCs w:val="21"/>
        </w:rPr>
        <w:t xml:space="preserve"> </w:t>
      </w:r>
    </w:p>
    <w:p w14:paraId="0825705C" w14:textId="77777777" w:rsidR="00EF777E" w:rsidRPr="009222F1" w:rsidRDefault="00EF777E" w:rsidP="00EF777E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lastRenderedPageBreak/>
        <w:t xml:space="preserve">1. </w:t>
      </w:r>
      <w:hyperlink r:id="rId8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负责向</w:t>
      </w:r>
      <w:hyperlink r:id="rId9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提供设计要求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</w:t>
      </w:r>
      <w:hyperlink r:id="rId10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按照</w:t>
      </w:r>
      <w:hyperlink r:id="rId11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的设计要求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进行</w:t>
      </w:r>
      <w:r w:rsidRPr="009222F1">
        <w:rPr>
          <w:rFonts w:ascii="微软雅黑" w:eastAsia="微软雅黑" w:hAnsi="微软雅黑" w:cs="Tahoma"/>
          <w:color w:val="000000"/>
          <w:szCs w:val="21"/>
        </w:rPr>
        <w:t>制作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。</w:t>
      </w:r>
      <w:hyperlink r:id="rId12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在收到</w:t>
      </w:r>
      <w:hyperlink r:id="rId13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提供的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制作</w:t>
      </w:r>
      <w:r w:rsidRPr="009222F1">
        <w:rPr>
          <w:rFonts w:ascii="微软雅黑" w:eastAsia="微软雅黑" w:hAnsi="微软雅黑" w:cs="Tahoma"/>
          <w:color w:val="000000"/>
          <w:szCs w:val="21"/>
        </w:rPr>
        <w:t>稿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4575BE">
        <w:rPr>
          <w:rFonts w:ascii="微软雅黑" w:eastAsia="微软雅黑" w:hAnsi="微软雅黑" w:cs="Tahoma" w:hint="eastAsia"/>
          <w:color w:val="000000"/>
          <w:szCs w:val="21"/>
          <w:u w:val="single"/>
        </w:rPr>
        <w:t>3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日内给予确认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或</w:t>
      </w:r>
      <w:r w:rsidRPr="009222F1">
        <w:rPr>
          <w:rFonts w:ascii="微软雅黑" w:eastAsia="微软雅黑" w:hAnsi="微软雅黑" w:cs="Tahoma"/>
          <w:color w:val="000000"/>
          <w:szCs w:val="21"/>
        </w:rPr>
        <w:t>提出修改意见。</w:t>
      </w:r>
      <w:hyperlink r:id="rId14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应根据</w:t>
      </w:r>
      <w:hyperlink r:id="rId15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提出的修改意见进行修改，并将修改结果再次提交</w:t>
      </w:r>
      <w:hyperlink r:id="rId16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直至</w:t>
      </w:r>
      <w:hyperlink r:id="rId17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最终确认。</w:t>
      </w:r>
    </w:p>
    <w:p w14:paraId="1F5432AB" w14:textId="77777777" w:rsidR="00EF777E" w:rsidRPr="009222F1" w:rsidRDefault="00EF777E" w:rsidP="00182C15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 xml:space="preserve">2.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甲方最终确认后应出具书面的确认函，</w:t>
      </w:r>
      <w:r w:rsidRPr="009222F1">
        <w:rPr>
          <w:rFonts w:ascii="微软雅黑" w:eastAsia="微软雅黑" w:hAnsi="微软雅黑"/>
          <w:color w:val="000000"/>
          <w:szCs w:val="21"/>
        </w:rPr>
        <w:t>乙方应按照最终确认的设计要求及设计稿进行制作。</w:t>
      </w:r>
    </w:p>
    <w:p w14:paraId="7C289B44" w14:textId="77777777" w:rsidR="00EF777E" w:rsidRPr="009222F1" w:rsidRDefault="00EF777E" w:rsidP="009838C9">
      <w:pPr>
        <w:spacing w:line="360" w:lineRule="auto"/>
        <w:ind w:left="412" w:hangingChars="196" w:hanging="412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第三条：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>合同总价款及付款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方式</w:t>
      </w:r>
    </w:p>
    <w:p w14:paraId="3CD9750B" w14:textId="1E56AE66" w:rsidR="00CF5DED" w:rsidRPr="009222F1" w:rsidRDefault="00EF777E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本合同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总价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款为</w:t>
      </w:r>
      <w:r w:rsidRPr="009222F1">
        <w:rPr>
          <w:rFonts w:ascii="微软雅黑" w:eastAsia="微软雅黑" w:hAnsi="微软雅黑" w:cs="Tahoma"/>
          <w:color w:val="000000"/>
          <w:szCs w:val="21"/>
        </w:rPr>
        <w:t>：人民币</w:t>
      </w:r>
      <w:r w:rsidR="008B4736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B04122">
        <w:rPr>
          <w:rFonts w:ascii="微软雅黑" w:eastAsia="微软雅黑" w:hAnsi="微软雅黑" w:cs="Tahoma"/>
          <w:color w:val="000000"/>
          <w:szCs w:val="21"/>
          <w:u w:val="single"/>
        </w:rPr>
        <w:t>8</w:t>
      </w:r>
      <w:r w:rsidR="00AF5E9D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0</w:t>
      </w:r>
      <w:r w:rsidR="006F2226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00</w:t>
      </w:r>
      <w:r w:rsidR="00512692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.00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/>
          <w:color w:val="000000"/>
          <w:szCs w:val="21"/>
        </w:rPr>
        <w:t>元整（大写：人民币</w:t>
      </w:r>
      <w:r w:rsidR="00640779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CB6F3E">
        <w:rPr>
          <w:rFonts w:ascii="微软雅黑" w:eastAsia="微软雅黑" w:hAnsi="微软雅黑" w:cs="Tahoma" w:hint="eastAsia"/>
          <w:color w:val="000000"/>
          <w:szCs w:val="21"/>
          <w:u w:val="single"/>
        </w:rPr>
        <w:t>壹万</w:t>
      </w:r>
      <w:r w:rsidR="00B04122">
        <w:rPr>
          <w:rFonts w:ascii="微软雅黑" w:eastAsia="微软雅黑" w:hAnsi="微软雅黑" w:cs="Tahoma" w:hint="eastAsia"/>
          <w:color w:val="000000"/>
          <w:szCs w:val="21"/>
          <w:u w:val="single"/>
        </w:rPr>
        <w:t>捌</w:t>
      </w:r>
      <w:r w:rsidR="00CB6F3E">
        <w:rPr>
          <w:rFonts w:ascii="微软雅黑" w:eastAsia="微软雅黑" w:hAnsi="微软雅黑" w:cs="Tahoma" w:hint="eastAsia"/>
          <w:color w:val="000000"/>
          <w:szCs w:val="21"/>
          <w:u w:val="single"/>
        </w:rPr>
        <w:t>仟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元</w:t>
      </w:r>
      <w:r w:rsidRPr="009222F1">
        <w:rPr>
          <w:rFonts w:ascii="微软雅黑" w:eastAsia="微软雅黑" w:hAnsi="微软雅黑" w:cs="Tahoma"/>
          <w:color w:val="000000"/>
          <w:szCs w:val="21"/>
          <w:u w:val="single"/>
        </w:rPr>
        <w:t>整</w:t>
      </w:r>
      <w:r w:rsidR="00640779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F802B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）</w:t>
      </w:r>
      <w:r w:rsidR="00640779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</w:p>
    <w:p w14:paraId="7D6BEBDA" w14:textId="77777777" w:rsidR="002666CB" w:rsidRPr="009222F1" w:rsidRDefault="00EF777E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甲方应于</w:t>
      </w:r>
      <w:r w:rsidRPr="009222F1">
        <w:rPr>
          <w:rFonts w:ascii="微软雅黑" w:eastAsia="微软雅黑" w:hAnsi="微软雅黑" w:cs="Tahoma"/>
          <w:color w:val="000000"/>
          <w:szCs w:val="21"/>
        </w:rPr>
        <w:t>项目完成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</w:rPr>
        <w:t>经其确认并在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</w:rPr>
        <w:t>乙方提供</w:t>
      </w:r>
      <w:r w:rsidR="00B37CCB" w:rsidRPr="009222F1">
        <w:rPr>
          <w:rFonts w:ascii="微软雅黑" w:eastAsia="微软雅黑" w:hAnsi="微软雅黑" w:cs="Tahoma" w:hint="eastAsia"/>
          <w:color w:val="000000"/>
          <w:szCs w:val="21"/>
        </w:rPr>
        <w:t>增值税专用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</w:rPr>
        <w:t>发票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</w:rPr>
        <w:t>后于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7 </w:t>
      </w:r>
      <w:r w:rsidR="00CF5DED" w:rsidRPr="009222F1">
        <w:rPr>
          <w:rFonts w:ascii="微软雅黑" w:eastAsia="微软雅黑" w:hAnsi="微软雅黑" w:cs="Tahoma"/>
          <w:color w:val="000000"/>
          <w:szCs w:val="21"/>
        </w:rPr>
        <w:t>日内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</w:rPr>
        <w:t>一次性</w:t>
      </w:r>
      <w:r w:rsidR="00CF5DED" w:rsidRPr="009222F1">
        <w:rPr>
          <w:rFonts w:ascii="微软雅黑" w:eastAsia="微软雅黑" w:hAnsi="微软雅黑" w:cs="Tahoma"/>
          <w:color w:val="000000"/>
          <w:szCs w:val="21"/>
        </w:rPr>
        <w:t>支付全款</w:t>
      </w:r>
    </w:p>
    <w:p w14:paraId="304407A0" w14:textId="77777777" w:rsidR="00CF5DED" w:rsidRPr="009222F1" w:rsidRDefault="00CF5DED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甲方付款方式：支票</w:t>
      </w:r>
      <w:r w:rsidR="00F35A16">
        <w:rPr>
          <w:rFonts w:ascii="微软雅黑" w:eastAsia="微软雅黑" w:hAnsi="微软雅黑" w:cs="Tahoma" w:hint="eastAsia"/>
          <w:color w:val="000000"/>
          <w:szCs w:val="21"/>
        </w:rPr>
        <w:t>或转账</w:t>
      </w:r>
    </w:p>
    <w:p w14:paraId="3CE561A9" w14:textId="77777777" w:rsidR="00CF5DED" w:rsidRPr="009222F1" w:rsidRDefault="00CF5DED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乙方</w:t>
      </w:r>
      <w:r w:rsidR="00087541" w:rsidRPr="009222F1">
        <w:rPr>
          <w:rFonts w:ascii="微软雅黑" w:eastAsia="微软雅黑" w:hAnsi="微软雅黑" w:cs="Tahoma" w:hint="eastAsia"/>
          <w:color w:val="000000"/>
          <w:szCs w:val="21"/>
        </w:rPr>
        <w:t>账户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信息如下：</w:t>
      </w:r>
    </w:p>
    <w:p w14:paraId="46E076BF" w14:textId="77777777" w:rsidR="00CF5DED" w:rsidRPr="009222F1" w:rsidRDefault="00CF5DED" w:rsidP="00CF5DED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户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名：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  <w:r w:rsidR="00430005" w:rsidRPr="00430005">
        <w:rPr>
          <w:rFonts w:ascii="微软雅黑" w:eastAsia="微软雅黑" w:hAnsi="微软雅黑" w:cs="Aparajita"/>
          <w:b/>
          <w:color w:val="000000"/>
          <w:szCs w:val="21"/>
          <w:u w:val="single"/>
        </w:rPr>
        <w:t>北京互动视点科技有限公司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     </w:t>
      </w:r>
    </w:p>
    <w:p w14:paraId="2C385BDF" w14:textId="77777777" w:rsidR="00CF5DED" w:rsidRPr="009222F1" w:rsidRDefault="00CF5DED" w:rsidP="00CF5DED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账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号：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  <w:r w:rsidR="00430005" w:rsidRPr="00137687">
        <w:rPr>
          <w:rFonts w:ascii="微软雅黑" w:eastAsia="微软雅黑" w:hAnsi="微软雅黑"/>
          <w:color w:val="000000"/>
          <w:szCs w:val="21"/>
          <w:u w:val="single" w:color="000000"/>
        </w:rPr>
        <w:t>0200299209200053705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 xml:space="preserve">       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</w:p>
    <w:p w14:paraId="092955BA" w14:textId="77777777" w:rsidR="00CF5DED" w:rsidRPr="009222F1" w:rsidRDefault="00CF5DED" w:rsidP="00CF5DED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收款地区：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       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 xml:space="preserve">北京      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           </w:t>
      </w:r>
    </w:p>
    <w:p w14:paraId="11CA80A3" w14:textId="26139CF3" w:rsidR="00CF5DED" w:rsidRPr="009222F1" w:rsidRDefault="00CF5DED" w:rsidP="008D45C3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开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户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行：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</w:t>
      </w:r>
      <w:r w:rsidR="00935971" w:rsidRPr="00935971">
        <w:rPr>
          <w:rFonts w:ascii="微软雅黑" w:eastAsia="微软雅黑" w:hAnsi="微软雅黑" w:hint="eastAsia"/>
          <w:color w:val="000000"/>
          <w:szCs w:val="21"/>
          <w:u w:val="single" w:color="000000"/>
        </w:rPr>
        <w:t>中国工商银行股份有限公司北京天通苑西区支行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</w:t>
      </w:r>
    </w:p>
    <w:p w14:paraId="20B5AC4F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第四条：</w:t>
      </w:r>
      <w:hyperlink r:id="rId18" w:history="1">
        <w:r w:rsidRPr="009222F1">
          <w:rPr>
            <w:rStyle w:val="a3"/>
            <w:rFonts w:ascii="微软雅黑" w:eastAsia="微软雅黑" w:hAnsi="微软雅黑" w:cs="Tahoma"/>
            <w:b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>的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权利义务</w:t>
      </w:r>
    </w:p>
    <w:p w14:paraId="74A003ED" w14:textId="77777777" w:rsidR="00EF777E" w:rsidRPr="009222F1" w:rsidRDefault="00EF777E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>1. 甲方应向乙方以书面形式阐述项目服务要求。</w:t>
      </w:r>
    </w:p>
    <w:p w14:paraId="39C381E6" w14:textId="77777777" w:rsidR="00EF777E" w:rsidRPr="009222F1" w:rsidRDefault="00EF777E" w:rsidP="00EF777E">
      <w:pPr>
        <w:tabs>
          <w:tab w:val="left" w:pos="-1620"/>
        </w:tabs>
        <w:snapToGrid w:val="0"/>
        <w:spacing w:before="120" w:line="360" w:lineRule="auto"/>
        <w:ind w:firstLineChars="250" w:firstLine="525"/>
        <w:rPr>
          <w:rFonts w:ascii="微软雅黑" w:eastAsia="微软雅黑" w:hAnsi="微软雅黑"/>
          <w:color w:val="000000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2. </w:t>
      </w:r>
      <w:r w:rsidRPr="009222F1">
        <w:rPr>
          <w:rFonts w:ascii="微软雅黑" w:eastAsia="微软雅黑" w:hAnsi="微软雅黑" w:hint="eastAsia"/>
          <w:color w:val="000000"/>
        </w:rPr>
        <w:t>甲方应积极配合乙方，及时提供乙方所需的必要的项目背景资料、图片资料等。</w:t>
      </w:r>
    </w:p>
    <w:p w14:paraId="1C5B367D" w14:textId="77777777" w:rsidR="00EF777E" w:rsidRPr="009222F1" w:rsidRDefault="00EF777E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Verdana" w:hint="eastAsia"/>
          <w:color w:val="000000"/>
          <w:szCs w:val="21"/>
        </w:rPr>
        <w:t xml:space="preserve">3. </w:t>
      </w:r>
      <w:hyperlink r:id="rId19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 w:hint="eastAsia"/>
          <w:color w:val="000000"/>
          <w:szCs w:val="21"/>
        </w:rPr>
        <w:t>负责设计内容的审定，</w:t>
      </w:r>
      <w:r w:rsidRPr="009222F1">
        <w:rPr>
          <w:rFonts w:ascii="微软雅黑" w:eastAsia="微软雅黑" w:hAnsi="微软雅黑" w:cs="Tahoma"/>
          <w:color w:val="000000"/>
          <w:szCs w:val="21"/>
        </w:rPr>
        <w:t>有权对设计、制作进度和质量进行监督，并提出改进意见。</w:t>
      </w:r>
    </w:p>
    <w:p w14:paraId="72461C65" w14:textId="77777777" w:rsidR="00EF777E" w:rsidRPr="009222F1" w:rsidRDefault="001876CD" w:rsidP="008D45C3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cs="Tahoma" w:hint="eastAsia"/>
          <w:color w:val="000000"/>
          <w:szCs w:val="21"/>
        </w:rPr>
        <w:t>4</w:t>
      </w:r>
      <w:r w:rsidR="008D45C3"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. </w:t>
      </w:r>
      <w:r w:rsidR="00EF777E" w:rsidRPr="009222F1">
        <w:rPr>
          <w:rFonts w:ascii="微软雅黑" w:eastAsia="微软雅黑" w:hAnsi="微软雅黑" w:hint="eastAsia"/>
          <w:color w:val="000000"/>
        </w:rPr>
        <w:t>在甲方支付本合同相应的费用后，设计制作作品之知识产权归甲方所有。</w:t>
      </w:r>
      <w:r w:rsidR="00C920ED" w:rsidRPr="009222F1">
        <w:rPr>
          <w:rFonts w:ascii="微软雅黑" w:eastAsia="微软雅黑" w:hAnsi="微软雅黑" w:hint="eastAsia"/>
          <w:color w:val="000000"/>
        </w:rPr>
        <w:t>乙方需保证提供给甲方的作品不涉及侵权，如因乙方侵权</w:t>
      </w:r>
      <w:r w:rsidR="00087541" w:rsidRPr="009222F1">
        <w:rPr>
          <w:rFonts w:ascii="微软雅黑" w:eastAsia="微软雅黑" w:hAnsi="微软雅黑" w:hint="eastAsia"/>
          <w:color w:val="000000"/>
        </w:rPr>
        <w:t>行为</w:t>
      </w:r>
      <w:r w:rsidR="00C920ED" w:rsidRPr="009222F1">
        <w:rPr>
          <w:rFonts w:ascii="微软雅黑" w:eastAsia="微软雅黑" w:hAnsi="微软雅黑" w:hint="eastAsia"/>
          <w:color w:val="000000"/>
        </w:rPr>
        <w:t>所造成的一切损失，</w:t>
      </w:r>
      <w:r w:rsidR="00087541" w:rsidRPr="009222F1">
        <w:rPr>
          <w:rFonts w:ascii="微软雅黑" w:eastAsia="微软雅黑" w:hAnsi="微软雅黑" w:hint="eastAsia"/>
          <w:color w:val="000000"/>
        </w:rPr>
        <w:t>由</w:t>
      </w:r>
      <w:r w:rsidR="00C920ED" w:rsidRPr="009222F1">
        <w:rPr>
          <w:rFonts w:ascii="微软雅黑" w:eastAsia="微软雅黑" w:hAnsi="微软雅黑" w:hint="eastAsia"/>
          <w:color w:val="000000"/>
        </w:rPr>
        <w:t>乙方</w:t>
      </w:r>
      <w:r w:rsidR="00087541" w:rsidRPr="009222F1">
        <w:rPr>
          <w:rFonts w:ascii="微软雅黑" w:eastAsia="微软雅黑" w:hAnsi="微软雅黑" w:hint="eastAsia"/>
          <w:color w:val="000000"/>
        </w:rPr>
        <w:t>全部承</w:t>
      </w:r>
      <w:r w:rsidR="00087541" w:rsidRPr="009222F1">
        <w:rPr>
          <w:rFonts w:ascii="微软雅黑" w:eastAsia="微软雅黑" w:hAnsi="微软雅黑" w:hint="eastAsia"/>
          <w:color w:val="000000"/>
        </w:rPr>
        <w:lastRenderedPageBreak/>
        <w:t>担，甲方不负任何责任。</w:t>
      </w:r>
    </w:p>
    <w:p w14:paraId="06BC375F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第五条：</w:t>
      </w:r>
      <w:hyperlink r:id="rId20" w:history="1">
        <w:r w:rsidRPr="009222F1">
          <w:rPr>
            <w:rStyle w:val="a3"/>
            <w:rFonts w:ascii="微软雅黑" w:eastAsia="微软雅黑" w:hAnsi="微软雅黑" w:cs="Tahoma"/>
            <w:b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>的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权利义务</w:t>
      </w:r>
    </w:p>
    <w:p w14:paraId="7DA4E18B" w14:textId="77777777" w:rsidR="00EF777E" w:rsidRPr="009222F1" w:rsidRDefault="00EF777E" w:rsidP="00EF777E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1. 乙方应按本合同约定的时间、质量、数量完成甲方委托项目的策划、创意、设计、制作等工作。</w:t>
      </w:r>
    </w:p>
    <w:p w14:paraId="396D8DE1" w14:textId="77777777" w:rsidR="00EF777E" w:rsidRPr="009222F1" w:rsidRDefault="00EF777E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2. </w:t>
      </w:r>
      <w:r w:rsidRPr="009222F1">
        <w:rPr>
          <w:rFonts w:ascii="微软雅黑" w:eastAsia="微软雅黑" w:hAnsi="微软雅黑" w:hint="eastAsia"/>
          <w:color w:val="000000"/>
        </w:rPr>
        <w:t>乙方应主动提前向甲方索要设计工作中所需的各类资料，并在本合同终止时，将上述资料及时归还甲方。</w:t>
      </w:r>
    </w:p>
    <w:p w14:paraId="3AE8B84C" w14:textId="77777777" w:rsidR="00EF777E" w:rsidRPr="009222F1" w:rsidRDefault="00EF777E" w:rsidP="00EF777E">
      <w:pPr>
        <w:spacing w:line="360" w:lineRule="auto"/>
        <w:ind w:leftChars="250" w:left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3. </w:t>
      </w:r>
      <w:hyperlink r:id="rId21" w:history="1">
        <w:r w:rsidRPr="009222F1">
          <w:rPr>
            <w:rFonts w:ascii="微软雅黑" w:eastAsia="微软雅黑" w:hAnsi="微软雅黑"/>
            <w:color w:val="000000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须向</w:t>
      </w:r>
      <w:hyperlink r:id="rId22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提供合理的报价，并提出对</w:t>
      </w:r>
      <w:hyperlink r:id="rId23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的优惠方案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。</w:t>
      </w:r>
    </w:p>
    <w:p w14:paraId="0CF300FF" w14:textId="77777777" w:rsidR="00EF777E" w:rsidRPr="009222F1" w:rsidRDefault="00EF777E" w:rsidP="00EF777E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4. </w:t>
      </w:r>
      <w:hyperlink r:id="rId24" w:history="1">
        <w:r w:rsidRPr="009222F1">
          <w:rPr>
            <w:rFonts w:ascii="微软雅黑" w:eastAsia="微软雅黑" w:hAnsi="微软雅黑"/>
            <w:color w:val="000000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须为</w:t>
      </w:r>
      <w:hyperlink r:id="rId25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出具详细、明确的设计稿，并在</w:t>
      </w:r>
      <w:hyperlink r:id="rId26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确认后按</w:t>
      </w:r>
      <w:hyperlink r:id="rId27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审定的方案加工制作；如</w:t>
      </w:r>
      <w:hyperlink r:id="rId28" w:history="1">
        <w:r w:rsidRPr="009222F1">
          <w:rPr>
            <w:rFonts w:ascii="微软雅黑" w:eastAsia="微软雅黑" w:hAnsi="微软雅黑"/>
            <w:color w:val="000000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未能按照确认后的设计稿制作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</w:t>
      </w:r>
      <w:r w:rsidRPr="009222F1">
        <w:rPr>
          <w:rFonts w:ascii="微软雅黑" w:eastAsia="微软雅黑" w:hAnsi="微软雅黑" w:hint="eastAsia"/>
          <w:color w:val="000000"/>
        </w:rPr>
        <w:t>或成品中出现明显的错误，</w:t>
      </w:r>
      <w:r w:rsidRPr="009222F1">
        <w:rPr>
          <w:rFonts w:ascii="微软雅黑" w:eastAsia="微软雅黑" w:hAnsi="微软雅黑" w:cs="Tahoma"/>
          <w:color w:val="000000"/>
          <w:szCs w:val="21"/>
        </w:rPr>
        <w:t>或未能按时完工导致</w:t>
      </w:r>
      <w:hyperlink r:id="rId29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时间延误的，</w:t>
      </w:r>
      <w:hyperlink r:id="rId30" w:history="1">
        <w:r w:rsidRPr="009222F1">
          <w:rPr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 w:hint="eastAsia"/>
          <w:color w:val="000000"/>
          <w:szCs w:val="21"/>
        </w:rPr>
        <w:t>可要求重新制作，并</w:t>
      </w:r>
      <w:r w:rsidRPr="009222F1">
        <w:rPr>
          <w:rFonts w:ascii="微软雅黑" w:eastAsia="微软雅黑" w:hAnsi="微软雅黑" w:cs="Tahoma"/>
          <w:color w:val="000000"/>
          <w:szCs w:val="21"/>
        </w:rPr>
        <w:t>视情节轻重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扣除部分合同价款</w:t>
      </w:r>
      <w:r w:rsidRPr="009222F1">
        <w:rPr>
          <w:rFonts w:ascii="微软雅黑" w:eastAsia="微软雅黑" w:hAnsi="微软雅黑" w:cs="Tahoma"/>
          <w:color w:val="000000"/>
          <w:szCs w:val="21"/>
        </w:rPr>
        <w:t>或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解除合同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，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如果还给甲方造成其他损失，甲方有权要求乙方予以赔偿。</w:t>
      </w:r>
    </w:p>
    <w:p w14:paraId="6179F1C1" w14:textId="77777777" w:rsidR="00EF777E" w:rsidRDefault="00EF777E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5. </w:t>
      </w:r>
      <w:r w:rsidRPr="009222F1">
        <w:rPr>
          <w:rFonts w:ascii="微软雅黑" w:eastAsia="微软雅黑" w:hAnsi="微软雅黑" w:hint="eastAsia"/>
          <w:color w:val="000000"/>
        </w:rPr>
        <w:t>乙方应对其设计制作内容的合法性负责，保证其不侵犯第三方的合法权益。否则一切后果由乙方自行承担，甲方因此遭受损失的由乙方负责赔偿。</w:t>
      </w:r>
    </w:p>
    <w:p w14:paraId="1E3C5F05" w14:textId="77777777" w:rsidR="0068387B" w:rsidRPr="0068387B" w:rsidRDefault="0068387B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 w:rsidRPr="001D49DE">
        <w:rPr>
          <w:rFonts w:ascii="微软雅黑" w:eastAsia="微软雅黑" w:hAnsi="微软雅黑" w:hint="eastAsia"/>
          <w:color w:val="000000"/>
        </w:rPr>
        <w:t>6．未经甲方书面许可，乙方不得将此合同中的游戏产品发布于任何宣传媒介上，也不得有偿或无偿提供给第三方</w:t>
      </w:r>
      <w:r w:rsidRPr="0068387B">
        <w:rPr>
          <w:rFonts w:ascii="微软雅黑" w:eastAsia="微软雅黑" w:hAnsi="微软雅黑" w:hint="eastAsia"/>
          <w:color w:val="000000"/>
        </w:rPr>
        <w:t>。</w:t>
      </w:r>
    </w:p>
    <w:p w14:paraId="0D15F77F" w14:textId="77777777" w:rsidR="00B722B3" w:rsidRPr="009222F1" w:rsidRDefault="00B722B3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</w:p>
    <w:p w14:paraId="1EC46ADA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第六条：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其他</w:t>
      </w:r>
    </w:p>
    <w:p w14:paraId="7043EB02" w14:textId="77777777" w:rsidR="00EF777E" w:rsidRPr="009222F1" w:rsidRDefault="00EF777E" w:rsidP="00EF777E">
      <w:pPr>
        <w:spacing w:line="360" w:lineRule="auto"/>
        <w:ind w:left="420" w:hangingChars="200" w:hanging="420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    1. </w:t>
      </w:r>
      <w:r w:rsidRPr="009222F1">
        <w:rPr>
          <w:rFonts w:ascii="微软雅黑" w:eastAsia="微软雅黑" w:hAnsi="微软雅黑" w:cs="Tahoma"/>
          <w:color w:val="000000"/>
          <w:szCs w:val="21"/>
        </w:rPr>
        <w:t>双方因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本合同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的解释或履行发生争议，由双方协商解决。协商不成，可向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原告所在地的</w:t>
      </w:r>
      <w:r w:rsidRPr="009222F1">
        <w:rPr>
          <w:rFonts w:ascii="微软雅黑" w:eastAsia="微软雅黑" w:hAnsi="微软雅黑" w:cs="Tahoma"/>
          <w:color w:val="000000"/>
          <w:szCs w:val="21"/>
        </w:rPr>
        <w:t>人民法院提起诉讼。</w:t>
      </w:r>
    </w:p>
    <w:p w14:paraId="789BA64E" w14:textId="77777777" w:rsidR="00EF777E" w:rsidRPr="009222F1" w:rsidRDefault="00EF777E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2. 本合同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的变更、续签及其他未尽事宜，由双方另行商定。</w:t>
      </w:r>
    </w:p>
    <w:p w14:paraId="064804D6" w14:textId="77777777" w:rsidR="00EF777E" w:rsidRPr="009222F1" w:rsidRDefault="00EF777E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3. </w:t>
      </w:r>
      <w:r w:rsidRPr="009222F1">
        <w:rPr>
          <w:rFonts w:ascii="微软雅黑" w:eastAsia="微软雅黑" w:hAnsi="微软雅黑" w:cs="Tahoma"/>
          <w:color w:val="000000"/>
          <w:szCs w:val="21"/>
        </w:rPr>
        <w:t>本</w:t>
      </w:r>
      <w:hyperlink r:id="rId31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合同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自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双方</w:t>
      </w:r>
      <w:r w:rsidRPr="009222F1">
        <w:rPr>
          <w:rFonts w:ascii="微软雅黑" w:eastAsia="微软雅黑" w:hAnsi="微软雅黑" w:cs="Tahoma"/>
          <w:color w:val="000000"/>
          <w:szCs w:val="21"/>
        </w:rPr>
        <w:t>签字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盖章</w:t>
      </w:r>
      <w:r w:rsidRPr="009222F1">
        <w:rPr>
          <w:rFonts w:ascii="微软雅黑" w:eastAsia="微软雅黑" w:hAnsi="微软雅黑" w:cs="Tahoma"/>
          <w:color w:val="000000"/>
          <w:szCs w:val="21"/>
        </w:rPr>
        <w:t>之日起生效。</w:t>
      </w:r>
    </w:p>
    <w:p w14:paraId="13EE3B05" w14:textId="77777777" w:rsidR="00F439F6" w:rsidRDefault="00EF777E" w:rsidP="00AF5E9D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4. </w:t>
      </w:r>
      <w:r w:rsidRPr="009222F1">
        <w:rPr>
          <w:rFonts w:ascii="微软雅黑" w:eastAsia="微软雅黑" w:hAnsi="微软雅黑" w:cs="Tahoma"/>
          <w:color w:val="000000"/>
          <w:szCs w:val="21"/>
        </w:rPr>
        <w:t>本</w:t>
      </w:r>
      <w:hyperlink r:id="rId32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合同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一式两份，双方各执一份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，具有同等法律效力</w:t>
      </w:r>
      <w:r w:rsidRPr="009222F1">
        <w:rPr>
          <w:rFonts w:ascii="微软雅黑" w:eastAsia="微软雅黑" w:hAnsi="微软雅黑" w:cs="Tahoma"/>
          <w:color w:val="000000"/>
          <w:szCs w:val="21"/>
        </w:rPr>
        <w:t>。</w:t>
      </w:r>
    </w:p>
    <w:p w14:paraId="355AE7EA" w14:textId="77777777" w:rsidR="001876CD" w:rsidRPr="00AF5E9D" w:rsidRDefault="001876CD" w:rsidP="00AF5E9D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</w:p>
    <w:p w14:paraId="7B7FBF37" w14:textId="77777777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甲方（盖章）：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           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 乙方（盖章）：</w:t>
      </w:r>
    </w:p>
    <w:p w14:paraId="6ED79E8F" w14:textId="77777777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甲方代表签名：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           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乙方代表签名：</w:t>
      </w:r>
    </w:p>
    <w:p w14:paraId="60EABE45" w14:textId="34B9B3CE" w:rsidR="00EF777E" w:rsidRPr="00B04122" w:rsidRDefault="00EF777E" w:rsidP="00B04122">
      <w:pPr>
        <w:spacing w:line="360" w:lineRule="auto"/>
        <w:ind w:left="630" w:hangingChars="300" w:hanging="630"/>
        <w:jc w:val="left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地址：</w:t>
      </w:r>
      <w:r w:rsidR="00A34578" w:rsidRPr="00A34578">
        <w:rPr>
          <w:rFonts w:ascii="微软雅黑" w:eastAsia="微软雅黑" w:hAnsi="微软雅黑" w:cs="Arial" w:hint="eastAsia"/>
          <w:color w:val="000000"/>
          <w:szCs w:val="21"/>
        </w:rPr>
        <w:t>北京市朝阳区四惠桥东南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="00B722B3" w:rsidRPr="009222F1">
        <w:rPr>
          <w:rFonts w:ascii="微软雅黑" w:eastAsia="微软雅黑" w:hAnsi="微软雅黑"/>
          <w:b/>
          <w:color w:val="000000"/>
          <w:szCs w:val="21"/>
        </w:rPr>
        <w:t xml:space="preserve">  </w:t>
      </w:r>
      <w:r w:rsidR="00632869">
        <w:rPr>
          <w:rFonts w:ascii="微软雅黑" w:eastAsia="微软雅黑" w:hAnsi="微软雅黑" w:hint="eastAsia"/>
          <w:b/>
          <w:color w:val="000000"/>
          <w:szCs w:val="21"/>
        </w:rPr>
        <w:t xml:space="preserve">  </w:t>
      </w:r>
      <w:r w:rsidR="00A34578">
        <w:rPr>
          <w:rFonts w:ascii="微软雅黑" w:eastAsia="微软雅黑" w:hAnsi="微软雅黑"/>
          <w:b/>
          <w:color w:val="000000"/>
          <w:szCs w:val="21"/>
        </w:rPr>
        <w:t xml:space="preserve">       </w:t>
      </w:r>
      <w:r w:rsidR="00632869">
        <w:rPr>
          <w:rFonts w:ascii="微软雅黑" w:eastAsia="微软雅黑" w:hAnsi="微软雅黑" w:hint="eastAsia"/>
          <w:b/>
          <w:color w:val="000000"/>
          <w:szCs w:val="21"/>
        </w:rPr>
        <w:t xml:space="preserve">     </w:t>
      </w:r>
      <w:r w:rsidR="00B722B3" w:rsidRPr="009222F1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>地址：</w:t>
      </w:r>
      <w:r w:rsidR="007640B3" w:rsidRPr="007640B3">
        <w:rPr>
          <w:rFonts w:ascii="微软雅黑" w:eastAsia="微软雅黑" w:hAnsi="微软雅黑" w:hint="eastAsia"/>
          <w:color w:val="000000"/>
          <w:szCs w:val="21"/>
        </w:rPr>
        <w:t>北京市北京市大兴经济技术开</w:t>
      </w:r>
      <w:r w:rsidR="00B04122" w:rsidRPr="00A34578">
        <w:rPr>
          <w:rFonts w:ascii="微软雅黑" w:eastAsia="微软雅黑" w:hAnsi="微软雅黑" w:cs="Arial" w:hint="eastAsia"/>
          <w:color w:val="000000"/>
          <w:szCs w:val="21"/>
        </w:rPr>
        <w:t>尚8设计+  C106</w:t>
      </w:r>
      <w:r w:rsidR="00B04122">
        <w:rPr>
          <w:rFonts w:ascii="微软雅黑" w:eastAsia="微软雅黑" w:hAnsi="微软雅黑" w:cs="Arial"/>
          <w:color w:val="000000"/>
          <w:szCs w:val="21"/>
        </w:rPr>
        <w:t xml:space="preserve">                             </w:t>
      </w:r>
      <w:r w:rsidR="00B04122" w:rsidRPr="007640B3">
        <w:rPr>
          <w:rFonts w:ascii="微软雅黑" w:eastAsia="微软雅黑" w:hAnsi="微软雅黑" w:hint="eastAsia"/>
          <w:color w:val="000000"/>
          <w:szCs w:val="21"/>
        </w:rPr>
        <w:t>发区金色曼香林6区7-608</w:t>
      </w:r>
    </w:p>
    <w:p w14:paraId="289253AE" w14:textId="15388750" w:rsidR="00B722B3" w:rsidRPr="009222F1" w:rsidRDefault="0071047F" w:rsidP="00B722B3">
      <w:pPr>
        <w:spacing w:line="360" w:lineRule="auto"/>
        <w:ind w:firstLineChars="300" w:firstLine="630"/>
        <w:jc w:val="left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cs="Arial" w:hint="eastAsia"/>
          <w:color w:val="000000"/>
          <w:szCs w:val="21"/>
        </w:rPr>
        <w:t xml:space="preserve">                          </w:t>
      </w:r>
      <w:r w:rsidR="00A34578">
        <w:rPr>
          <w:rFonts w:ascii="微软雅黑" w:eastAsia="微软雅黑" w:hAnsi="微软雅黑" w:cs="Arial"/>
          <w:color w:val="000000"/>
          <w:szCs w:val="21"/>
        </w:rPr>
        <w:t xml:space="preserve">  </w:t>
      </w:r>
    </w:p>
    <w:p w14:paraId="10A1024C" w14:textId="36697329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电话：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="00035E57" w:rsidRPr="009222F1">
        <w:rPr>
          <w:rFonts w:ascii="微软雅黑" w:eastAsia="微软雅黑" w:hAnsi="微软雅黑" w:cs="Arial" w:hint="eastAsia"/>
          <w:color w:val="000000"/>
          <w:szCs w:val="21"/>
        </w:rPr>
        <w:t>010-64688223；</w:t>
      </w:r>
      <w:r w:rsidR="001D6B61">
        <w:rPr>
          <w:rFonts w:ascii="微软雅黑" w:eastAsia="微软雅黑" w:hAnsi="微软雅黑" w:cs="Arial" w:hint="eastAsia"/>
          <w:color w:val="000000"/>
          <w:szCs w:val="21"/>
        </w:rPr>
        <w:t xml:space="preserve">             </w:t>
      </w:r>
      <w:r w:rsidR="00257C3F">
        <w:rPr>
          <w:rFonts w:ascii="微软雅黑" w:eastAsia="微软雅黑" w:hAnsi="微软雅黑"/>
          <w:b/>
          <w:color w:val="000000"/>
          <w:szCs w:val="21"/>
        </w:rPr>
        <w:t xml:space="preserve">       </w:t>
      </w:r>
      <w:r w:rsidR="00035E57" w:rsidRPr="009222F1">
        <w:rPr>
          <w:rFonts w:ascii="微软雅黑" w:eastAsia="微软雅黑" w:hAnsi="微软雅黑"/>
          <w:b/>
          <w:color w:val="000000"/>
          <w:szCs w:val="21"/>
        </w:rPr>
        <w:t xml:space="preserve">  </w:t>
      </w:r>
      <w:r w:rsidRPr="009222F1">
        <w:rPr>
          <w:rFonts w:ascii="微软雅黑" w:eastAsia="微软雅黑" w:hAnsi="微软雅黑"/>
          <w:b/>
          <w:color w:val="000000"/>
          <w:szCs w:val="21"/>
        </w:rPr>
        <w:t>电话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： </w:t>
      </w:r>
      <w:r w:rsidR="00035E57" w:rsidRPr="009222F1">
        <w:rPr>
          <w:rFonts w:ascii="微软雅黑" w:eastAsia="微软雅黑" w:hAnsi="微软雅黑" w:hint="eastAsia"/>
          <w:color w:val="000000"/>
          <w:szCs w:val="21"/>
        </w:rPr>
        <w:t>010-</w:t>
      </w:r>
      <w:r w:rsidR="00B04122">
        <w:rPr>
          <w:rFonts w:ascii="微软雅黑" w:eastAsia="微软雅黑" w:hAnsi="微软雅黑"/>
          <w:color w:val="000000"/>
          <w:szCs w:val="21"/>
        </w:rPr>
        <w:t>6</w:t>
      </w:r>
      <w:r w:rsidR="00035E57" w:rsidRPr="009222F1">
        <w:rPr>
          <w:rFonts w:ascii="微软雅黑" w:eastAsia="微软雅黑" w:hAnsi="微软雅黑"/>
          <w:color w:val="000000"/>
          <w:szCs w:val="21"/>
        </w:rPr>
        <w:t>1190202</w:t>
      </w:r>
      <w:r w:rsidR="00035E57" w:rsidRPr="009222F1">
        <w:rPr>
          <w:rFonts w:ascii="微软雅黑" w:eastAsia="微软雅黑" w:hAnsi="微软雅黑" w:hint="eastAsia"/>
          <w:color w:val="000000"/>
          <w:szCs w:val="21"/>
        </w:rPr>
        <w:t>;</w:t>
      </w:r>
      <w:r w:rsidR="001D6B61">
        <w:rPr>
          <w:rFonts w:ascii="微软雅黑" w:eastAsia="微软雅黑" w:hAnsi="微软雅黑" w:hint="eastAsia"/>
          <w:color w:val="000000"/>
          <w:szCs w:val="21"/>
        </w:rPr>
        <w:t>13141339211</w:t>
      </w:r>
    </w:p>
    <w:p w14:paraId="0BE1C70C" w14:textId="1EB85A09" w:rsidR="00B03D38" w:rsidRDefault="00EF777E" w:rsidP="00EF777E">
      <w:pPr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日期：</w:t>
      </w:r>
      <w:r w:rsidR="009222F1">
        <w:rPr>
          <w:rFonts w:ascii="微软雅黑" w:eastAsia="微软雅黑" w:hAnsi="微软雅黑" w:hint="eastAsia"/>
          <w:color w:val="000000"/>
          <w:szCs w:val="21"/>
        </w:rPr>
        <w:t>2</w:t>
      </w:r>
      <w:r w:rsidR="00096291">
        <w:rPr>
          <w:rFonts w:ascii="微软雅黑" w:eastAsia="微软雅黑" w:hAnsi="微软雅黑" w:hint="eastAsia"/>
          <w:color w:val="000000"/>
          <w:szCs w:val="21"/>
        </w:rPr>
        <w:t>02</w:t>
      </w:r>
      <w:r w:rsidR="00CB6F3E">
        <w:rPr>
          <w:rFonts w:ascii="微软雅黑" w:eastAsia="微软雅黑" w:hAnsi="微软雅黑"/>
          <w:color w:val="000000"/>
          <w:szCs w:val="21"/>
        </w:rPr>
        <w:t>1</w:t>
      </w:r>
      <w:r w:rsidR="009222F1">
        <w:rPr>
          <w:rFonts w:ascii="微软雅黑" w:eastAsia="微软雅黑" w:hAnsi="微软雅黑" w:hint="eastAsia"/>
          <w:color w:val="000000"/>
          <w:szCs w:val="21"/>
        </w:rPr>
        <w:t>年</w:t>
      </w:r>
      <w:r w:rsidR="00B04122">
        <w:rPr>
          <w:rFonts w:ascii="微软雅黑" w:eastAsia="微软雅黑" w:hAnsi="微软雅黑" w:hint="eastAsia"/>
          <w:color w:val="000000"/>
          <w:szCs w:val="21"/>
        </w:rPr>
        <w:t>1</w:t>
      </w:r>
      <w:r w:rsidR="00B04122">
        <w:rPr>
          <w:rFonts w:ascii="微软雅黑" w:eastAsia="微软雅黑" w:hAnsi="微软雅黑"/>
          <w:color w:val="000000"/>
          <w:szCs w:val="21"/>
        </w:rPr>
        <w:t>0</w:t>
      </w:r>
      <w:r w:rsidR="009222F1">
        <w:rPr>
          <w:rFonts w:ascii="微软雅黑" w:eastAsia="微软雅黑" w:hAnsi="微软雅黑" w:hint="eastAsia"/>
          <w:color w:val="000000"/>
          <w:szCs w:val="21"/>
        </w:rPr>
        <w:t>月</w:t>
      </w:r>
      <w:r w:rsidR="001A698B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="00B04122">
        <w:rPr>
          <w:rFonts w:ascii="微软雅黑" w:eastAsia="微软雅黑" w:hAnsi="微软雅黑"/>
          <w:color w:val="000000"/>
          <w:szCs w:val="21"/>
        </w:rPr>
        <w:t>21</w:t>
      </w:r>
      <w:r w:rsidR="009222F1">
        <w:rPr>
          <w:rFonts w:ascii="微软雅黑" w:eastAsia="微软雅黑" w:hAnsi="微软雅黑" w:hint="eastAsia"/>
          <w:color w:val="000000"/>
          <w:szCs w:val="21"/>
        </w:rPr>
        <w:t>日</w:t>
      </w:r>
      <w:r w:rsidR="00FB302C">
        <w:rPr>
          <w:rFonts w:ascii="微软雅黑" w:eastAsia="微软雅黑" w:hAnsi="微软雅黑"/>
          <w:b/>
          <w:color w:val="000000"/>
          <w:szCs w:val="21"/>
        </w:rPr>
        <w:t xml:space="preserve">          </w:t>
      </w:r>
      <w:r w:rsidR="00CB6F3E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="00FB302C">
        <w:rPr>
          <w:rFonts w:ascii="微软雅黑" w:eastAsia="微软雅黑" w:hAnsi="微软雅黑"/>
          <w:b/>
          <w:color w:val="000000"/>
          <w:szCs w:val="21"/>
        </w:rPr>
        <w:t xml:space="preserve">     </w:t>
      </w:r>
      <w:r w:rsidR="009222F1">
        <w:rPr>
          <w:rFonts w:ascii="微软雅黑" w:eastAsia="微软雅黑" w:hAnsi="微软雅黑"/>
          <w:b/>
          <w:color w:val="000000"/>
          <w:szCs w:val="21"/>
        </w:rPr>
        <w:t xml:space="preserve">    </w:t>
      </w:r>
      <w:r w:rsidR="00B04122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>日期：</w:t>
      </w:r>
      <w:r w:rsidR="009222F1" w:rsidRPr="009222F1">
        <w:rPr>
          <w:rFonts w:ascii="微软雅黑" w:eastAsia="微软雅黑" w:hAnsi="微软雅黑" w:hint="eastAsia"/>
          <w:color w:val="000000"/>
          <w:szCs w:val="21"/>
        </w:rPr>
        <w:t>20</w:t>
      </w:r>
      <w:r w:rsidR="00096291">
        <w:rPr>
          <w:rFonts w:ascii="微软雅黑" w:eastAsia="微软雅黑" w:hAnsi="微软雅黑" w:hint="eastAsia"/>
          <w:color w:val="000000"/>
          <w:szCs w:val="21"/>
        </w:rPr>
        <w:t>2</w:t>
      </w:r>
      <w:r w:rsidR="00CB6F3E">
        <w:rPr>
          <w:rFonts w:ascii="微软雅黑" w:eastAsia="微软雅黑" w:hAnsi="微软雅黑"/>
          <w:color w:val="000000"/>
          <w:szCs w:val="21"/>
        </w:rPr>
        <w:t>1</w:t>
      </w:r>
      <w:r w:rsidR="009222F1">
        <w:rPr>
          <w:rFonts w:ascii="微软雅黑" w:eastAsia="微软雅黑" w:hAnsi="微软雅黑" w:hint="eastAsia"/>
          <w:color w:val="000000"/>
          <w:szCs w:val="21"/>
        </w:rPr>
        <w:t>年</w:t>
      </w:r>
      <w:r w:rsidR="00B04122">
        <w:rPr>
          <w:rFonts w:ascii="微软雅黑" w:eastAsia="微软雅黑" w:hAnsi="微软雅黑" w:hint="eastAsia"/>
          <w:color w:val="000000"/>
          <w:szCs w:val="21"/>
        </w:rPr>
        <w:t>1</w:t>
      </w:r>
      <w:r w:rsidR="00B04122">
        <w:rPr>
          <w:rFonts w:ascii="微软雅黑" w:eastAsia="微软雅黑" w:hAnsi="微软雅黑"/>
          <w:color w:val="000000"/>
          <w:szCs w:val="21"/>
        </w:rPr>
        <w:t>0</w:t>
      </w:r>
      <w:r w:rsidR="009222F1">
        <w:rPr>
          <w:rFonts w:ascii="微软雅黑" w:eastAsia="微软雅黑" w:hAnsi="微软雅黑" w:hint="eastAsia"/>
          <w:color w:val="000000"/>
          <w:szCs w:val="21"/>
        </w:rPr>
        <w:t>月</w:t>
      </w:r>
      <w:r w:rsidR="00B04122">
        <w:rPr>
          <w:rFonts w:ascii="微软雅黑" w:eastAsia="微软雅黑" w:hAnsi="微软雅黑" w:hint="eastAsia"/>
          <w:color w:val="000000"/>
          <w:szCs w:val="21"/>
        </w:rPr>
        <w:t>2</w:t>
      </w:r>
      <w:r w:rsidR="00B04122">
        <w:rPr>
          <w:rFonts w:ascii="微软雅黑" w:eastAsia="微软雅黑" w:hAnsi="微软雅黑"/>
          <w:color w:val="000000"/>
          <w:szCs w:val="21"/>
        </w:rPr>
        <w:t>1</w:t>
      </w:r>
      <w:r w:rsidR="001A698B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="009222F1">
        <w:rPr>
          <w:rFonts w:ascii="微软雅黑" w:eastAsia="微软雅黑" w:hAnsi="微软雅黑" w:hint="eastAsia"/>
          <w:color w:val="000000"/>
          <w:szCs w:val="21"/>
        </w:rPr>
        <w:t>日</w:t>
      </w:r>
    </w:p>
    <w:p w14:paraId="6F9DDBFE" w14:textId="77777777" w:rsidR="00D24520" w:rsidRPr="001D49DE" w:rsidRDefault="00D24520" w:rsidP="00EF777E">
      <w:pPr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</w:p>
    <w:p w14:paraId="160D87CD" w14:textId="77777777" w:rsidR="00F17B0E" w:rsidRPr="009222F1" w:rsidRDefault="00F17B0E" w:rsidP="00F17B0E">
      <w:pPr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附件一：项目服务要求</w:t>
      </w:r>
    </w:p>
    <w:p w14:paraId="201F85F0" w14:textId="52D0A156" w:rsidR="009A5B2E" w:rsidRDefault="004575BE" w:rsidP="001876CD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1：</w:t>
      </w:r>
      <w:r w:rsidR="00B04122">
        <w:rPr>
          <w:rFonts w:ascii="微软雅黑" w:eastAsia="微软雅黑" w:hAnsi="微软雅黑" w:hint="eastAsia"/>
          <w:color w:val="000000"/>
          <w:szCs w:val="21"/>
        </w:rPr>
        <w:t>注册报名</w:t>
      </w:r>
      <w:r w:rsidR="004726E8">
        <w:rPr>
          <w:rFonts w:ascii="微软雅黑" w:eastAsia="微软雅黑" w:hAnsi="微软雅黑" w:hint="eastAsia"/>
          <w:color w:val="000000"/>
          <w:szCs w:val="21"/>
        </w:rPr>
        <w:t>。</w:t>
      </w:r>
      <w:r w:rsidR="00B04122">
        <w:rPr>
          <w:rFonts w:ascii="微软雅黑" w:eastAsia="微软雅黑" w:hAnsi="微软雅黑" w:hint="eastAsia"/>
          <w:color w:val="000000"/>
          <w:szCs w:val="21"/>
        </w:rPr>
        <w:t>会议信息等</w:t>
      </w:r>
    </w:p>
    <w:p w14:paraId="2027FFD6" w14:textId="3DE4F589" w:rsidR="00CB6F3E" w:rsidRDefault="00CB6F3E" w:rsidP="001876CD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2：</w:t>
      </w:r>
      <w:r w:rsidR="00B04122">
        <w:rPr>
          <w:rFonts w:ascii="微软雅黑" w:eastAsia="微软雅黑" w:hAnsi="微软雅黑" w:hint="eastAsia"/>
          <w:color w:val="000000"/>
          <w:szCs w:val="21"/>
        </w:rPr>
        <w:t>现场电子签到</w:t>
      </w:r>
    </w:p>
    <w:p w14:paraId="74620015" w14:textId="203E462C" w:rsidR="00C601F6" w:rsidRDefault="00E37361" w:rsidP="0068387B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>3</w:t>
      </w:r>
      <w:r>
        <w:rPr>
          <w:rFonts w:ascii="微软雅黑" w:eastAsia="微软雅黑" w:hAnsi="微软雅黑" w:hint="eastAsia"/>
          <w:color w:val="000000"/>
          <w:szCs w:val="21"/>
        </w:rPr>
        <w:t>：现场技术支持</w:t>
      </w:r>
    </w:p>
    <w:p w14:paraId="6EAA12CC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0DA00EFA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506B51D4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402F1705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6992EEF5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44E62C88" w14:textId="77777777" w:rsidR="00750585" w:rsidRDefault="00750585" w:rsidP="0068387B">
      <w:pPr>
        <w:rPr>
          <w:rFonts w:ascii="微软雅黑" w:eastAsia="微软雅黑" w:hAnsi="微软雅黑"/>
          <w:color w:val="000000"/>
          <w:szCs w:val="21"/>
        </w:rPr>
      </w:pPr>
    </w:p>
    <w:p w14:paraId="4D473D17" w14:textId="77777777" w:rsidR="00750585" w:rsidRDefault="00750585" w:rsidP="0068387B">
      <w:pPr>
        <w:rPr>
          <w:rFonts w:ascii="微软雅黑" w:eastAsia="微软雅黑" w:hAnsi="微软雅黑"/>
          <w:color w:val="000000"/>
          <w:szCs w:val="21"/>
        </w:rPr>
      </w:pPr>
    </w:p>
    <w:p w14:paraId="40FF7379" w14:textId="77777777" w:rsidR="00F35A16" w:rsidRDefault="00F35A16" w:rsidP="0068387B">
      <w:pPr>
        <w:rPr>
          <w:rFonts w:ascii="微软雅黑" w:eastAsia="微软雅黑" w:hAnsi="微软雅黑"/>
          <w:color w:val="000000"/>
          <w:szCs w:val="21"/>
        </w:rPr>
      </w:pPr>
    </w:p>
    <w:p w14:paraId="7CBB0950" w14:textId="77777777" w:rsidR="00C3079A" w:rsidRPr="0077158A" w:rsidRDefault="00C3079A" w:rsidP="0068387B">
      <w:pPr>
        <w:rPr>
          <w:rFonts w:ascii="微软雅黑" w:eastAsia="微软雅黑" w:hAnsi="微软雅黑"/>
          <w:color w:val="000000"/>
          <w:szCs w:val="21"/>
        </w:rPr>
      </w:pPr>
    </w:p>
    <w:p w14:paraId="2E614078" w14:textId="4958DD71" w:rsidR="00901B9F" w:rsidRPr="00901B9F" w:rsidRDefault="00901B9F" w:rsidP="00901B9F">
      <w:pPr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lastRenderedPageBreak/>
        <w:t>附件</w:t>
      </w:r>
      <w:r w:rsidR="00CB6F3E">
        <w:rPr>
          <w:rFonts w:ascii="微软雅黑" w:eastAsia="微软雅黑" w:hAnsi="微软雅黑" w:hint="eastAsia"/>
          <w:b/>
          <w:color w:val="000000"/>
          <w:szCs w:val="21"/>
        </w:rPr>
        <w:t>二</w:t>
      </w:r>
      <w:r w:rsidRPr="009222F1">
        <w:rPr>
          <w:rFonts w:ascii="微软雅黑" w:eastAsia="微软雅黑" w:hAnsi="微软雅黑" w:hint="eastAsia"/>
          <w:b/>
          <w:color w:val="000000"/>
          <w:szCs w:val="21"/>
        </w:rPr>
        <w:t>：</w:t>
      </w:r>
      <w:r>
        <w:rPr>
          <w:rFonts w:ascii="微软雅黑" w:eastAsia="微软雅黑" w:hAnsi="微软雅黑" w:hint="eastAsia"/>
          <w:b/>
          <w:color w:val="000000"/>
          <w:szCs w:val="21"/>
        </w:rPr>
        <w:t>报价单</w:t>
      </w:r>
    </w:p>
    <w:tbl>
      <w:tblPr>
        <w:tblW w:w="87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76"/>
        <w:gridCol w:w="1079"/>
        <w:gridCol w:w="1312"/>
        <w:gridCol w:w="3008"/>
        <w:gridCol w:w="1523"/>
        <w:gridCol w:w="222"/>
      </w:tblGrid>
      <w:tr w:rsidR="00E37361" w:rsidRPr="00E37361" w14:paraId="1FCAEEE6" w14:textId="77777777" w:rsidTr="00E37361">
        <w:trPr>
          <w:gridAfter w:val="1"/>
          <w:wAfter w:w="16" w:type="dxa"/>
          <w:trHeight w:val="735"/>
        </w:trPr>
        <w:tc>
          <w:tcPr>
            <w:tcW w:w="8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E57CB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373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大众汽车金融互动报价</w:t>
            </w:r>
          </w:p>
        </w:tc>
      </w:tr>
      <w:tr w:rsidR="00E37361" w:rsidRPr="00E37361" w14:paraId="3852BA35" w14:textId="77777777" w:rsidTr="00E37361">
        <w:trPr>
          <w:gridAfter w:val="1"/>
          <w:wAfter w:w="16" w:type="dxa"/>
          <w:trHeight w:val="315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B39D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H5注册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6181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•签到软件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790A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•页面设计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530C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甲方提供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A1BE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E37361" w:rsidRPr="00E37361" w14:paraId="1C30F831" w14:textId="77777777" w:rsidTr="00E37361">
        <w:trPr>
          <w:gridAfter w:val="1"/>
          <w:wAfter w:w="16" w:type="dxa"/>
          <w:trHeight w:val="37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6855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5FFF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6852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•前端注册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ECB7D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前端注册，匹配二维码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28A3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2500.00 </w:t>
            </w:r>
          </w:p>
        </w:tc>
      </w:tr>
      <w:tr w:rsidR="00E37361" w:rsidRPr="00E37361" w14:paraId="4298B569" w14:textId="77777777" w:rsidTr="00E37361">
        <w:trPr>
          <w:gridAfter w:val="1"/>
          <w:wAfter w:w="16" w:type="dxa"/>
          <w:trHeight w:val="37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36C3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8AD7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3631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•部门匹配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9D8B5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根据部门匹对应页面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689A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2000.00 </w:t>
            </w:r>
          </w:p>
        </w:tc>
      </w:tr>
      <w:tr w:rsidR="00E37361" w:rsidRPr="00E37361" w14:paraId="76755819" w14:textId="77777777" w:rsidTr="00E37361">
        <w:trPr>
          <w:gridAfter w:val="1"/>
          <w:wAfter w:w="16" w:type="dxa"/>
          <w:trHeight w:val="37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5256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9B3D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3F84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•其他页面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061F3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会议信息等其他页面制作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8D8E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1500.00 </w:t>
            </w:r>
          </w:p>
        </w:tc>
      </w:tr>
      <w:tr w:rsidR="00E37361" w:rsidRPr="00E37361" w14:paraId="0C7FFF79" w14:textId="77777777" w:rsidTr="00E37361">
        <w:trPr>
          <w:gridAfter w:val="1"/>
          <w:wAfter w:w="16" w:type="dxa"/>
          <w:trHeight w:val="37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BD48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32EC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5151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•数据库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15223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嘉宾注册数据库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EE05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2000.00 </w:t>
            </w:r>
          </w:p>
        </w:tc>
      </w:tr>
      <w:tr w:rsidR="00E37361" w:rsidRPr="00E37361" w14:paraId="19D2EE4B" w14:textId="77777777" w:rsidTr="00E37361">
        <w:trPr>
          <w:gridAfter w:val="1"/>
          <w:wAfter w:w="16" w:type="dxa"/>
          <w:trHeight w:val="36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8DA4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8766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1E16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•自适应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7F727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自适应、转发及服务器等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5FBF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</w:tr>
      <w:tr w:rsidR="00E37361" w:rsidRPr="00E37361" w14:paraId="4609721A" w14:textId="77777777" w:rsidTr="00E37361">
        <w:trPr>
          <w:gridAfter w:val="1"/>
          <w:wAfter w:w="16" w:type="dxa"/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66CC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078C1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•合计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3304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156A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9000.00 </w:t>
            </w:r>
          </w:p>
        </w:tc>
      </w:tr>
      <w:tr w:rsidR="00E37361" w:rsidRPr="00E37361" w14:paraId="2C256B2B" w14:textId="77777777" w:rsidTr="00E37361">
        <w:trPr>
          <w:gridAfter w:val="1"/>
          <w:wAfter w:w="16" w:type="dxa"/>
          <w:trHeight w:val="315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2D2E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电子签到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2077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•签到软件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5EA8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•签到客户端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1C62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扫码签到前端系统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D522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2500.00 </w:t>
            </w:r>
          </w:p>
        </w:tc>
      </w:tr>
      <w:tr w:rsidR="00E37361" w:rsidRPr="00E37361" w14:paraId="6D752974" w14:textId="77777777" w:rsidTr="00E37361">
        <w:trPr>
          <w:gridAfter w:val="1"/>
          <w:wAfter w:w="16" w:type="dxa"/>
          <w:trHeight w:val="37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2717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685B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6471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•签到后台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326C9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签到管理后台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976E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</w:tr>
      <w:tr w:rsidR="00E37361" w:rsidRPr="00E37361" w14:paraId="0907A0EA" w14:textId="77777777" w:rsidTr="00E37361">
        <w:trPr>
          <w:gridAfter w:val="1"/>
          <w:wAfter w:w="16" w:type="dxa"/>
          <w:trHeight w:val="36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446D2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AD8B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A3BC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•数据库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2F0C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签到数据库及网络协议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D1B3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2500.00 </w:t>
            </w:r>
          </w:p>
        </w:tc>
      </w:tr>
      <w:tr w:rsidR="00E37361" w:rsidRPr="00E37361" w14:paraId="4489FD72" w14:textId="77777777" w:rsidTr="00E37361">
        <w:trPr>
          <w:gridAfter w:val="1"/>
          <w:wAfter w:w="16" w:type="dxa"/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4DF2B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23E7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•硬件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1FFF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•扫码枪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539F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扫码设备*6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00BC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800.00 </w:t>
            </w:r>
          </w:p>
        </w:tc>
      </w:tr>
      <w:tr w:rsidR="00E37361" w:rsidRPr="00E37361" w14:paraId="545E4FF3" w14:textId="77777777" w:rsidTr="00E37361">
        <w:trPr>
          <w:gridAfter w:val="1"/>
          <w:wAfter w:w="16" w:type="dxa"/>
          <w:trHeight w:val="28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CD63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3A09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5AD7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•局域网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CAF57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主服务器及网络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7026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200.00 </w:t>
            </w:r>
          </w:p>
        </w:tc>
      </w:tr>
      <w:tr w:rsidR="00E37361" w:rsidRPr="00E37361" w14:paraId="3D3314F5" w14:textId="77777777" w:rsidTr="00E37361">
        <w:trPr>
          <w:gridAfter w:val="1"/>
          <w:wAfter w:w="16" w:type="dxa"/>
          <w:trHeight w:val="28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F791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F4ACC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34C5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•外网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66067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甲方提供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2C8E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E37361" w:rsidRPr="00E37361" w14:paraId="7F31A66F" w14:textId="77777777" w:rsidTr="00E37361">
        <w:trPr>
          <w:gridAfter w:val="1"/>
          <w:wAfter w:w="16" w:type="dxa"/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DEE2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62D1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8FD1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•主机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71EFD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surface*6，用于扫码接收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B67D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1200.00 </w:t>
            </w:r>
          </w:p>
        </w:tc>
      </w:tr>
      <w:tr w:rsidR="00E37361" w:rsidRPr="00E37361" w14:paraId="5A7F8674" w14:textId="77777777" w:rsidTr="00E37361">
        <w:trPr>
          <w:gridAfter w:val="1"/>
          <w:wAfter w:w="16" w:type="dxa"/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AE60A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CEE5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373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•合计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090D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F3BD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8200.00 </w:t>
            </w:r>
          </w:p>
        </w:tc>
      </w:tr>
      <w:tr w:rsidR="00E37361" w:rsidRPr="00E37361" w14:paraId="4C3C01D5" w14:textId="77777777" w:rsidTr="00E37361">
        <w:trPr>
          <w:gridAfter w:val="1"/>
          <w:wAfter w:w="16" w:type="dxa"/>
          <w:trHeight w:val="315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0673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现场服务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62B7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•人员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C067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现场技术维护*1人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F28F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</w:tr>
      <w:tr w:rsidR="00E37361" w:rsidRPr="00E37361" w14:paraId="474B20E4" w14:textId="77777777" w:rsidTr="00E37361">
        <w:trPr>
          <w:gridAfter w:val="1"/>
          <w:wAfter w:w="16" w:type="dxa"/>
          <w:trHeight w:val="33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F36D3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0C74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•合计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82C7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CE75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1000.00 </w:t>
            </w:r>
          </w:p>
        </w:tc>
      </w:tr>
      <w:tr w:rsidR="00E37361" w:rsidRPr="00E37361" w14:paraId="74C1640B" w14:textId="77777777" w:rsidTr="00E37361">
        <w:trPr>
          <w:gridAfter w:val="1"/>
          <w:wAfter w:w="16" w:type="dxa"/>
          <w:trHeight w:val="319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9A21F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税前合计</w:t>
            </w:r>
          </w:p>
        </w:tc>
        <w:tc>
          <w:tcPr>
            <w:tcW w:w="5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0D4A31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405DB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¥18,200.00 </w:t>
            </w:r>
          </w:p>
        </w:tc>
      </w:tr>
      <w:tr w:rsidR="00E37361" w:rsidRPr="00E37361" w14:paraId="1F2CE6F1" w14:textId="77777777" w:rsidTr="00E37361">
        <w:trPr>
          <w:gridAfter w:val="1"/>
          <w:wAfter w:w="16" w:type="dxa"/>
          <w:trHeight w:val="319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7F0C2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5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4C1892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76790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¥182.00 </w:t>
            </w:r>
          </w:p>
        </w:tc>
      </w:tr>
      <w:tr w:rsidR="00E37361" w:rsidRPr="00E37361" w14:paraId="434B146F" w14:textId="77777777" w:rsidTr="00E37361">
        <w:trPr>
          <w:gridAfter w:val="1"/>
          <w:wAfter w:w="16" w:type="dxa"/>
          <w:trHeight w:val="319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4670C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税后合计</w:t>
            </w:r>
          </w:p>
        </w:tc>
        <w:tc>
          <w:tcPr>
            <w:tcW w:w="5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1F360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296AC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¥18,382.00 </w:t>
            </w:r>
          </w:p>
        </w:tc>
      </w:tr>
      <w:tr w:rsidR="00E37361" w:rsidRPr="00E37361" w14:paraId="1ACC68C1" w14:textId="77777777" w:rsidTr="00E37361">
        <w:trPr>
          <w:gridAfter w:val="1"/>
          <w:wAfter w:w="16" w:type="dxa"/>
          <w:trHeight w:val="319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BB8E5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5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D1097A" w14:textId="77777777" w:rsidR="00E37361" w:rsidRPr="00E37361" w:rsidRDefault="00E37361" w:rsidP="00E373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55076" w14:textId="77777777" w:rsidR="00E37361" w:rsidRPr="00E37361" w:rsidRDefault="00E37361" w:rsidP="00E3736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¥18,000.00 </w:t>
            </w:r>
          </w:p>
        </w:tc>
      </w:tr>
      <w:tr w:rsidR="00E37361" w:rsidRPr="00E37361" w14:paraId="353859F7" w14:textId="77777777" w:rsidTr="00E37361">
        <w:trPr>
          <w:gridAfter w:val="1"/>
          <w:wAfter w:w="16" w:type="dxa"/>
          <w:trHeight w:val="600"/>
        </w:trPr>
        <w:tc>
          <w:tcPr>
            <w:tcW w:w="87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B7C32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t>代云明                                                                                                                                    北京互动视点科技有限公司</w:t>
            </w: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地址： 北京市北京经济技术开发区(大兴）三羊中路6号院7号楼6层608</w:t>
            </w: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邮编： 100085</w:t>
            </w: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电话： +86 10 61190202</w:t>
            </w: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手机： +86 13141339211</w:t>
            </w: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邮箱： adai1166@126.com </w:t>
            </w:r>
            <w:r w:rsidRPr="00E3736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网址： http://www.ming-chuang.com</w:t>
            </w:r>
          </w:p>
        </w:tc>
      </w:tr>
      <w:tr w:rsidR="00E37361" w:rsidRPr="00E37361" w14:paraId="2D48FC73" w14:textId="77777777" w:rsidTr="00E37361">
        <w:trPr>
          <w:trHeight w:val="1590"/>
        </w:trPr>
        <w:tc>
          <w:tcPr>
            <w:tcW w:w="87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01D5D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6150" w14:textId="77777777" w:rsidR="00E37361" w:rsidRPr="00E37361" w:rsidRDefault="00E37361" w:rsidP="00E373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122ACA8F" w14:textId="77777777" w:rsidR="00901B9F" w:rsidRPr="00E37361" w:rsidRDefault="00901B9F" w:rsidP="00E47140">
      <w:pPr>
        <w:rPr>
          <w:rFonts w:ascii="微软雅黑" w:eastAsia="微软雅黑" w:hAnsi="微软雅黑"/>
          <w:color w:val="000000"/>
          <w:szCs w:val="21"/>
        </w:rPr>
      </w:pPr>
    </w:p>
    <w:sectPr w:rsidR="00901B9F" w:rsidRPr="00E37361" w:rsidSect="00EF1464">
      <w:headerReference w:type="default" r:id="rId33"/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5C5D" w14:textId="77777777" w:rsidR="00F61FDC" w:rsidRDefault="00F61FDC">
      <w:r>
        <w:separator/>
      </w:r>
    </w:p>
  </w:endnote>
  <w:endnote w:type="continuationSeparator" w:id="0">
    <w:p w14:paraId="1A660494" w14:textId="77777777" w:rsidR="00F61FDC" w:rsidRDefault="00F6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175C" w14:textId="77777777" w:rsidR="00430005" w:rsidRDefault="00C15BA9" w:rsidP="00BC36E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430005">
      <w:rPr>
        <w:rStyle w:val="a5"/>
      </w:rPr>
      <w:instrText xml:space="preserve">PAGE  </w:instrText>
    </w:r>
    <w:r>
      <w:fldChar w:fldCharType="separate"/>
    </w:r>
    <w:r w:rsidR="003033BA">
      <w:rPr>
        <w:rStyle w:val="a5"/>
        <w:noProof/>
      </w:rPr>
      <w:t>1</w:t>
    </w:r>
    <w:r>
      <w:fldChar w:fldCharType="end"/>
    </w:r>
  </w:p>
  <w:p w14:paraId="47AE029B" w14:textId="77777777" w:rsidR="00430005" w:rsidRDefault="00430005">
    <w:pPr>
      <w:pStyle w:val="a4"/>
    </w:pPr>
  </w:p>
  <w:p w14:paraId="79A6DA82" w14:textId="77777777" w:rsidR="00430005" w:rsidRDefault="00430005" w:rsidP="00BC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AD41" w14:textId="77777777" w:rsidR="00F61FDC" w:rsidRDefault="00F61FDC">
      <w:r>
        <w:separator/>
      </w:r>
    </w:p>
  </w:footnote>
  <w:footnote w:type="continuationSeparator" w:id="0">
    <w:p w14:paraId="4383CF4F" w14:textId="77777777" w:rsidR="00F61FDC" w:rsidRDefault="00F6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3A09" w14:textId="77777777" w:rsidR="00430005" w:rsidRDefault="00430005" w:rsidP="009838C9">
    <w:pPr>
      <w:ind w:leftChars="-215" w:left="-66" w:hangingChars="214" w:hanging="385"/>
      <w:jc w:val="left"/>
      <w:rPr>
        <w:sz w:val="18"/>
        <w:szCs w:val="18"/>
      </w:rPr>
    </w:pPr>
    <w:r w:rsidRPr="00384FB4">
      <w:rPr>
        <w:rFonts w:hint="eastAsia"/>
        <w:sz w:val="18"/>
        <w:szCs w:val="18"/>
      </w:rPr>
      <w:t xml:space="preserve">    </w:t>
    </w:r>
    <w:r>
      <w:rPr>
        <w:rFonts w:hint="eastAsia"/>
        <w:sz w:val="18"/>
        <w:szCs w:val="18"/>
      </w:rPr>
      <w:t xml:space="preserve">                                                                                                                        </w:t>
    </w:r>
  </w:p>
  <w:p w14:paraId="051877FD" w14:textId="77777777" w:rsidR="00430005" w:rsidRPr="00384FB4" w:rsidRDefault="00430005" w:rsidP="00EF777E">
    <w:pPr>
      <w:ind w:leftChars="-215" w:left="-66" w:hangingChars="214" w:hanging="38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ACF"/>
    <w:multiLevelType w:val="hybridMultilevel"/>
    <w:tmpl w:val="C6B484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C62CA"/>
    <w:multiLevelType w:val="hybridMultilevel"/>
    <w:tmpl w:val="3F646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A0117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3CA0117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3D50D1"/>
    <w:multiLevelType w:val="hybridMultilevel"/>
    <w:tmpl w:val="5150C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A0117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3CA0117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9A2D70"/>
    <w:multiLevelType w:val="hybridMultilevel"/>
    <w:tmpl w:val="43F43DF0"/>
    <w:lvl w:ilvl="0" w:tplc="14A2EDD2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59F128EF"/>
    <w:multiLevelType w:val="hybridMultilevel"/>
    <w:tmpl w:val="32E871B4"/>
    <w:lvl w:ilvl="0" w:tplc="3CA0117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7E"/>
    <w:rsid w:val="00000F05"/>
    <w:rsid w:val="00006A86"/>
    <w:rsid w:val="0001243D"/>
    <w:rsid w:val="00013EBE"/>
    <w:rsid w:val="00016EEC"/>
    <w:rsid w:val="000172B5"/>
    <w:rsid w:val="00031BF4"/>
    <w:rsid w:val="00035E57"/>
    <w:rsid w:val="000505E5"/>
    <w:rsid w:val="000518F5"/>
    <w:rsid w:val="00053F31"/>
    <w:rsid w:val="00066DAE"/>
    <w:rsid w:val="00070585"/>
    <w:rsid w:val="00077342"/>
    <w:rsid w:val="00087541"/>
    <w:rsid w:val="00096291"/>
    <w:rsid w:val="000B05CA"/>
    <w:rsid w:val="000B2B4D"/>
    <w:rsid w:val="000C78E0"/>
    <w:rsid w:val="000E4054"/>
    <w:rsid w:val="000F5FE3"/>
    <w:rsid w:val="00121DF5"/>
    <w:rsid w:val="00122103"/>
    <w:rsid w:val="001475AC"/>
    <w:rsid w:val="00157831"/>
    <w:rsid w:val="0016190A"/>
    <w:rsid w:val="00182C15"/>
    <w:rsid w:val="001876CD"/>
    <w:rsid w:val="00190838"/>
    <w:rsid w:val="00194A47"/>
    <w:rsid w:val="001A698B"/>
    <w:rsid w:val="001A7D7E"/>
    <w:rsid w:val="001B5855"/>
    <w:rsid w:val="001B78AC"/>
    <w:rsid w:val="001C0DDA"/>
    <w:rsid w:val="001C6878"/>
    <w:rsid w:val="001D49DE"/>
    <w:rsid w:val="001D6B61"/>
    <w:rsid w:val="001E6D7A"/>
    <w:rsid w:val="00224D45"/>
    <w:rsid w:val="002262F1"/>
    <w:rsid w:val="00226C9F"/>
    <w:rsid w:val="00230C75"/>
    <w:rsid w:val="002326D0"/>
    <w:rsid w:val="00236044"/>
    <w:rsid w:val="00240F8E"/>
    <w:rsid w:val="0024403B"/>
    <w:rsid w:val="00244921"/>
    <w:rsid w:val="00244C72"/>
    <w:rsid w:val="0025620B"/>
    <w:rsid w:val="00257C3F"/>
    <w:rsid w:val="002666CB"/>
    <w:rsid w:val="00271216"/>
    <w:rsid w:val="0027166A"/>
    <w:rsid w:val="00272085"/>
    <w:rsid w:val="002B68DC"/>
    <w:rsid w:val="002C12DC"/>
    <w:rsid w:val="002D40AC"/>
    <w:rsid w:val="002E2240"/>
    <w:rsid w:val="002F2E57"/>
    <w:rsid w:val="002F4E88"/>
    <w:rsid w:val="003033BA"/>
    <w:rsid w:val="00303D3C"/>
    <w:rsid w:val="00325563"/>
    <w:rsid w:val="0034260B"/>
    <w:rsid w:val="00342B90"/>
    <w:rsid w:val="00351B34"/>
    <w:rsid w:val="003548F7"/>
    <w:rsid w:val="00370C53"/>
    <w:rsid w:val="003726FF"/>
    <w:rsid w:val="003A5AE3"/>
    <w:rsid w:val="003A6278"/>
    <w:rsid w:val="003D0B16"/>
    <w:rsid w:val="003E20F3"/>
    <w:rsid w:val="003E6F3F"/>
    <w:rsid w:val="003F0E59"/>
    <w:rsid w:val="00415E72"/>
    <w:rsid w:val="004167CF"/>
    <w:rsid w:val="00430005"/>
    <w:rsid w:val="004335F0"/>
    <w:rsid w:val="004378AE"/>
    <w:rsid w:val="0044713D"/>
    <w:rsid w:val="004543F7"/>
    <w:rsid w:val="004575BE"/>
    <w:rsid w:val="0045784D"/>
    <w:rsid w:val="00467A14"/>
    <w:rsid w:val="004726E8"/>
    <w:rsid w:val="00473014"/>
    <w:rsid w:val="0048099D"/>
    <w:rsid w:val="00481C3C"/>
    <w:rsid w:val="004826D0"/>
    <w:rsid w:val="00483858"/>
    <w:rsid w:val="004850B0"/>
    <w:rsid w:val="00486FBD"/>
    <w:rsid w:val="00495396"/>
    <w:rsid w:val="00497C4A"/>
    <w:rsid w:val="004C139B"/>
    <w:rsid w:val="004E3760"/>
    <w:rsid w:val="004E40B1"/>
    <w:rsid w:val="004E607C"/>
    <w:rsid w:val="004F304B"/>
    <w:rsid w:val="004F761B"/>
    <w:rsid w:val="00506D28"/>
    <w:rsid w:val="00507799"/>
    <w:rsid w:val="00512692"/>
    <w:rsid w:val="005159D2"/>
    <w:rsid w:val="00522A78"/>
    <w:rsid w:val="00534B23"/>
    <w:rsid w:val="005662ED"/>
    <w:rsid w:val="00571482"/>
    <w:rsid w:val="0058102B"/>
    <w:rsid w:val="005928CB"/>
    <w:rsid w:val="005A3098"/>
    <w:rsid w:val="005A36E1"/>
    <w:rsid w:val="005B384A"/>
    <w:rsid w:val="005C75A2"/>
    <w:rsid w:val="005D71DE"/>
    <w:rsid w:val="005E1BBF"/>
    <w:rsid w:val="005E2D93"/>
    <w:rsid w:val="005F59A9"/>
    <w:rsid w:val="005F65A3"/>
    <w:rsid w:val="00602CB1"/>
    <w:rsid w:val="0060374C"/>
    <w:rsid w:val="006273D5"/>
    <w:rsid w:val="00632341"/>
    <w:rsid w:val="00632869"/>
    <w:rsid w:val="00637F81"/>
    <w:rsid w:val="00640779"/>
    <w:rsid w:val="00641F21"/>
    <w:rsid w:val="00643373"/>
    <w:rsid w:val="006536DF"/>
    <w:rsid w:val="0068387B"/>
    <w:rsid w:val="0068476C"/>
    <w:rsid w:val="00687F7B"/>
    <w:rsid w:val="006A0B46"/>
    <w:rsid w:val="006A2B17"/>
    <w:rsid w:val="006B0567"/>
    <w:rsid w:val="006B1677"/>
    <w:rsid w:val="006B4465"/>
    <w:rsid w:val="006B64DD"/>
    <w:rsid w:val="006D4F44"/>
    <w:rsid w:val="006D79AD"/>
    <w:rsid w:val="006E1DCE"/>
    <w:rsid w:val="006E67A5"/>
    <w:rsid w:val="006F0E6E"/>
    <w:rsid w:val="006F2226"/>
    <w:rsid w:val="0070213B"/>
    <w:rsid w:val="00705B0B"/>
    <w:rsid w:val="0071047F"/>
    <w:rsid w:val="00712096"/>
    <w:rsid w:val="0072022C"/>
    <w:rsid w:val="00723AEF"/>
    <w:rsid w:val="00724378"/>
    <w:rsid w:val="007343E8"/>
    <w:rsid w:val="00750585"/>
    <w:rsid w:val="007554F8"/>
    <w:rsid w:val="007640B3"/>
    <w:rsid w:val="0076472A"/>
    <w:rsid w:val="00765EF8"/>
    <w:rsid w:val="0077158A"/>
    <w:rsid w:val="00774FA7"/>
    <w:rsid w:val="0078156A"/>
    <w:rsid w:val="00781D26"/>
    <w:rsid w:val="007830D8"/>
    <w:rsid w:val="00783B17"/>
    <w:rsid w:val="00784470"/>
    <w:rsid w:val="007903BA"/>
    <w:rsid w:val="007A3DCF"/>
    <w:rsid w:val="007C7323"/>
    <w:rsid w:val="007D4A86"/>
    <w:rsid w:val="007D6E3A"/>
    <w:rsid w:val="007E585A"/>
    <w:rsid w:val="007E7402"/>
    <w:rsid w:val="007F2C41"/>
    <w:rsid w:val="0081698B"/>
    <w:rsid w:val="0083600A"/>
    <w:rsid w:val="0083679D"/>
    <w:rsid w:val="00840ED8"/>
    <w:rsid w:val="008434F8"/>
    <w:rsid w:val="00852BC7"/>
    <w:rsid w:val="008758AC"/>
    <w:rsid w:val="008843E4"/>
    <w:rsid w:val="00896C65"/>
    <w:rsid w:val="008B46BC"/>
    <w:rsid w:val="008B4736"/>
    <w:rsid w:val="008B5591"/>
    <w:rsid w:val="008C73F0"/>
    <w:rsid w:val="008D45C3"/>
    <w:rsid w:val="008D4BEA"/>
    <w:rsid w:val="008E7460"/>
    <w:rsid w:val="008F406C"/>
    <w:rsid w:val="00901B9F"/>
    <w:rsid w:val="0090767A"/>
    <w:rsid w:val="00917420"/>
    <w:rsid w:val="009222F1"/>
    <w:rsid w:val="0092549B"/>
    <w:rsid w:val="00935971"/>
    <w:rsid w:val="009447D6"/>
    <w:rsid w:val="00953254"/>
    <w:rsid w:val="00960152"/>
    <w:rsid w:val="009607D3"/>
    <w:rsid w:val="00966944"/>
    <w:rsid w:val="00974A8F"/>
    <w:rsid w:val="009838C9"/>
    <w:rsid w:val="009932C9"/>
    <w:rsid w:val="009A21B7"/>
    <w:rsid w:val="009A4987"/>
    <w:rsid w:val="009A5B2E"/>
    <w:rsid w:val="009B2DB3"/>
    <w:rsid w:val="009C15B4"/>
    <w:rsid w:val="009D11E5"/>
    <w:rsid w:val="009D597B"/>
    <w:rsid w:val="009E1380"/>
    <w:rsid w:val="009E69A9"/>
    <w:rsid w:val="009F0232"/>
    <w:rsid w:val="00A34578"/>
    <w:rsid w:val="00A357B7"/>
    <w:rsid w:val="00A41B29"/>
    <w:rsid w:val="00A55627"/>
    <w:rsid w:val="00A61C0A"/>
    <w:rsid w:val="00A61F64"/>
    <w:rsid w:val="00A6797B"/>
    <w:rsid w:val="00A72C15"/>
    <w:rsid w:val="00A779DE"/>
    <w:rsid w:val="00A83F18"/>
    <w:rsid w:val="00A8638E"/>
    <w:rsid w:val="00A87839"/>
    <w:rsid w:val="00A91E7B"/>
    <w:rsid w:val="00A9228D"/>
    <w:rsid w:val="00A958F0"/>
    <w:rsid w:val="00AB5896"/>
    <w:rsid w:val="00AB73D7"/>
    <w:rsid w:val="00AC3E35"/>
    <w:rsid w:val="00AC5139"/>
    <w:rsid w:val="00AD79BE"/>
    <w:rsid w:val="00AF1F52"/>
    <w:rsid w:val="00AF5E9D"/>
    <w:rsid w:val="00B03D38"/>
    <w:rsid w:val="00B04122"/>
    <w:rsid w:val="00B30281"/>
    <w:rsid w:val="00B30487"/>
    <w:rsid w:val="00B37CCB"/>
    <w:rsid w:val="00B61E79"/>
    <w:rsid w:val="00B63320"/>
    <w:rsid w:val="00B67414"/>
    <w:rsid w:val="00B70FC7"/>
    <w:rsid w:val="00B722B3"/>
    <w:rsid w:val="00B87F69"/>
    <w:rsid w:val="00B93B7F"/>
    <w:rsid w:val="00B968A2"/>
    <w:rsid w:val="00BB4BC6"/>
    <w:rsid w:val="00BC1CA3"/>
    <w:rsid w:val="00BC36E6"/>
    <w:rsid w:val="00BF0C15"/>
    <w:rsid w:val="00C0554D"/>
    <w:rsid w:val="00C10FEA"/>
    <w:rsid w:val="00C12EFA"/>
    <w:rsid w:val="00C1374D"/>
    <w:rsid w:val="00C15BA9"/>
    <w:rsid w:val="00C22696"/>
    <w:rsid w:val="00C3079A"/>
    <w:rsid w:val="00C43013"/>
    <w:rsid w:val="00C46DE6"/>
    <w:rsid w:val="00C601F6"/>
    <w:rsid w:val="00C61946"/>
    <w:rsid w:val="00C63373"/>
    <w:rsid w:val="00C6741D"/>
    <w:rsid w:val="00C7759F"/>
    <w:rsid w:val="00C8201C"/>
    <w:rsid w:val="00C83C68"/>
    <w:rsid w:val="00C8534A"/>
    <w:rsid w:val="00C85E8A"/>
    <w:rsid w:val="00C90302"/>
    <w:rsid w:val="00C916A0"/>
    <w:rsid w:val="00C920ED"/>
    <w:rsid w:val="00C95586"/>
    <w:rsid w:val="00C95844"/>
    <w:rsid w:val="00CA33B2"/>
    <w:rsid w:val="00CA58D5"/>
    <w:rsid w:val="00CB6F3E"/>
    <w:rsid w:val="00CD345F"/>
    <w:rsid w:val="00CE2DA6"/>
    <w:rsid w:val="00CE34D9"/>
    <w:rsid w:val="00CF5DED"/>
    <w:rsid w:val="00D006CB"/>
    <w:rsid w:val="00D13E8B"/>
    <w:rsid w:val="00D14968"/>
    <w:rsid w:val="00D24520"/>
    <w:rsid w:val="00D70214"/>
    <w:rsid w:val="00D97520"/>
    <w:rsid w:val="00DB1C34"/>
    <w:rsid w:val="00DC0D4B"/>
    <w:rsid w:val="00DC4B8C"/>
    <w:rsid w:val="00DE2CE5"/>
    <w:rsid w:val="00DE6173"/>
    <w:rsid w:val="00DF420F"/>
    <w:rsid w:val="00E03A7C"/>
    <w:rsid w:val="00E37361"/>
    <w:rsid w:val="00E47140"/>
    <w:rsid w:val="00E53324"/>
    <w:rsid w:val="00E545F2"/>
    <w:rsid w:val="00E71F92"/>
    <w:rsid w:val="00E76CDC"/>
    <w:rsid w:val="00E96EE6"/>
    <w:rsid w:val="00EA23EE"/>
    <w:rsid w:val="00EB0ADA"/>
    <w:rsid w:val="00EC1C64"/>
    <w:rsid w:val="00EC5750"/>
    <w:rsid w:val="00ED7C61"/>
    <w:rsid w:val="00EF1464"/>
    <w:rsid w:val="00EF1478"/>
    <w:rsid w:val="00EF6226"/>
    <w:rsid w:val="00EF697E"/>
    <w:rsid w:val="00EF777E"/>
    <w:rsid w:val="00F0450E"/>
    <w:rsid w:val="00F1185A"/>
    <w:rsid w:val="00F1647F"/>
    <w:rsid w:val="00F17B0E"/>
    <w:rsid w:val="00F20956"/>
    <w:rsid w:val="00F23D91"/>
    <w:rsid w:val="00F23EA1"/>
    <w:rsid w:val="00F35A16"/>
    <w:rsid w:val="00F378C3"/>
    <w:rsid w:val="00F4105E"/>
    <w:rsid w:val="00F439F6"/>
    <w:rsid w:val="00F43D88"/>
    <w:rsid w:val="00F44F6A"/>
    <w:rsid w:val="00F61FDC"/>
    <w:rsid w:val="00F802BE"/>
    <w:rsid w:val="00F8180E"/>
    <w:rsid w:val="00F81D06"/>
    <w:rsid w:val="00F84C14"/>
    <w:rsid w:val="00F9333C"/>
    <w:rsid w:val="00F93B6D"/>
    <w:rsid w:val="00F96621"/>
    <w:rsid w:val="00FB302C"/>
    <w:rsid w:val="00FB444F"/>
    <w:rsid w:val="00FC1041"/>
    <w:rsid w:val="00FD485A"/>
    <w:rsid w:val="00FD5BEC"/>
    <w:rsid w:val="00FE18C8"/>
    <w:rsid w:val="00FE360C"/>
    <w:rsid w:val="00FE6047"/>
    <w:rsid w:val="00FF1B51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51F7F"/>
  <w15:docId w15:val="{21E9490A-2753-44C2-819D-D0CE067C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77E"/>
    <w:rPr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rsid w:val="00EF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777E"/>
  </w:style>
  <w:style w:type="paragraph" w:styleId="a6">
    <w:name w:val="header"/>
    <w:basedOn w:val="a"/>
    <w:rsid w:val="00EF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AC5139"/>
    <w:rPr>
      <w:sz w:val="18"/>
      <w:szCs w:val="18"/>
    </w:rPr>
  </w:style>
  <w:style w:type="character" w:customStyle="1" w:styleId="a8">
    <w:name w:val="批注框文本 字符"/>
    <w:link w:val="a7"/>
    <w:rsid w:val="00AC513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78C3"/>
    <w:pPr>
      <w:spacing w:line="48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86exp.com/hetong/" TargetMode="External"/><Relationship Id="rId18" Type="http://schemas.openxmlformats.org/officeDocument/2006/relationships/hyperlink" Target="http://www.86exp.com/hetong/" TargetMode="External"/><Relationship Id="rId26" Type="http://schemas.openxmlformats.org/officeDocument/2006/relationships/hyperlink" Target="http://www.86exp.com/heto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86exp.com/hetong/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86exp.com/hetong/" TargetMode="External"/><Relationship Id="rId12" Type="http://schemas.openxmlformats.org/officeDocument/2006/relationships/hyperlink" Target="http://www.86exp.com/hetong/" TargetMode="External"/><Relationship Id="rId17" Type="http://schemas.openxmlformats.org/officeDocument/2006/relationships/hyperlink" Target="http://www.86exp.com/hetong/" TargetMode="External"/><Relationship Id="rId25" Type="http://schemas.openxmlformats.org/officeDocument/2006/relationships/hyperlink" Target="http://www.86exp.com/hetong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86exp.com/hetong/" TargetMode="External"/><Relationship Id="rId20" Type="http://schemas.openxmlformats.org/officeDocument/2006/relationships/hyperlink" Target="http://www.86exp.com/hetong/" TargetMode="External"/><Relationship Id="rId29" Type="http://schemas.openxmlformats.org/officeDocument/2006/relationships/hyperlink" Target="http://www.86exp.com/heto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86exp.com/hetong/" TargetMode="External"/><Relationship Id="rId24" Type="http://schemas.openxmlformats.org/officeDocument/2006/relationships/hyperlink" Target="http://www.86exp.com/hetong/" TargetMode="External"/><Relationship Id="rId32" Type="http://schemas.openxmlformats.org/officeDocument/2006/relationships/hyperlink" Target="http://www.86exp.com/heto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86exp.com/hetong/" TargetMode="External"/><Relationship Id="rId23" Type="http://schemas.openxmlformats.org/officeDocument/2006/relationships/hyperlink" Target="http://www.86exp.com/hetong/" TargetMode="External"/><Relationship Id="rId28" Type="http://schemas.openxmlformats.org/officeDocument/2006/relationships/hyperlink" Target="http://www.86exp.com/heton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86exp.com/hetong/" TargetMode="External"/><Relationship Id="rId19" Type="http://schemas.openxmlformats.org/officeDocument/2006/relationships/hyperlink" Target="http://www.86exp.com/hetong/" TargetMode="External"/><Relationship Id="rId31" Type="http://schemas.openxmlformats.org/officeDocument/2006/relationships/hyperlink" Target="http://www.86exp.com/heto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86exp.com/hetong/" TargetMode="External"/><Relationship Id="rId14" Type="http://schemas.openxmlformats.org/officeDocument/2006/relationships/hyperlink" Target="http://www.86exp.com/hetong/" TargetMode="External"/><Relationship Id="rId22" Type="http://schemas.openxmlformats.org/officeDocument/2006/relationships/hyperlink" Target="http://www.86exp.com/hetong/" TargetMode="External"/><Relationship Id="rId27" Type="http://schemas.openxmlformats.org/officeDocument/2006/relationships/hyperlink" Target="http://www.86exp.com/hetong/" TargetMode="External"/><Relationship Id="rId30" Type="http://schemas.openxmlformats.org/officeDocument/2006/relationships/hyperlink" Target="http://www.86exp.com/heton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86exp.com/heto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622</Words>
  <Characters>3551</Characters>
  <Application>Microsoft Office Word</Application>
  <DocSecurity>0</DocSecurity>
  <Lines>29</Lines>
  <Paragraphs>8</Paragraphs>
  <ScaleCrop>false</ScaleCrop>
  <Company>MEDMED医学传播机构</Company>
  <LinksUpToDate>false</LinksUpToDate>
  <CharactersWithSpaces>4165</CharactersWithSpaces>
  <SharedDoc>false</SharedDoc>
  <HLinks>
    <vt:vector size="156" baseType="variant">
      <vt:variant>
        <vt:i4>5570589</vt:i4>
      </vt:variant>
      <vt:variant>
        <vt:i4>75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72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69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66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63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60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57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54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51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48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45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42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39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36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33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30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27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24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21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18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12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9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0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陈硕</dc:creator>
  <cp:lastModifiedBy>admin</cp:lastModifiedBy>
  <cp:revision>5</cp:revision>
  <cp:lastPrinted>2014-06-16T05:25:00Z</cp:lastPrinted>
  <dcterms:created xsi:type="dcterms:W3CDTF">2021-10-21T12:11:00Z</dcterms:created>
  <dcterms:modified xsi:type="dcterms:W3CDTF">2021-10-21T12:37:00Z</dcterms:modified>
</cp:coreProperties>
</file>