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BDCA" w14:textId="1386D1A9" w:rsidR="007A4CCE" w:rsidRDefault="007A4CCE">
      <w:r w:rsidRPr="007A4CCE">
        <w:rPr>
          <w:rFonts w:hint="eastAsia"/>
        </w:rPr>
        <w:t>酒店订房合同</w:t>
      </w:r>
      <w:r w:rsidRPr="007A4CCE">
        <w:cr/>
        <w:t>公司名称：北京博</w:t>
      </w:r>
      <w:proofErr w:type="gramStart"/>
      <w:r w:rsidRPr="007A4CCE">
        <w:t>源意嘉市场</w:t>
      </w:r>
      <w:proofErr w:type="gramEnd"/>
      <w:r w:rsidRPr="007A4CCE">
        <w:t>咨询有限公司</w:t>
      </w:r>
      <w:r w:rsidRPr="007A4CCE">
        <w:cr/>
        <w:t>公司负责人：</w:t>
      </w:r>
      <w:r w:rsidRPr="007A4CCE">
        <w:cr/>
        <w:t>联系电话：</w:t>
      </w:r>
      <w:r w:rsidRPr="007A4CCE">
        <w:cr/>
        <w:t>酒店名称：</w:t>
      </w:r>
      <w:proofErr w:type="gramStart"/>
      <w:r w:rsidRPr="007A4CCE">
        <w:t>陕西逸景营地</w:t>
      </w:r>
      <w:proofErr w:type="gramEnd"/>
      <w:r w:rsidRPr="007A4CCE">
        <w:t>旅游度假有限公司</w:t>
      </w:r>
      <w:r w:rsidRPr="007A4CCE">
        <w:cr/>
        <w:t>酒店对接人：杜煜</w:t>
      </w:r>
      <w:r w:rsidRPr="007A4CCE">
        <w:cr/>
        <w:t>联系电话：17602958007</w:t>
      </w:r>
      <w:r w:rsidRPr="007A4CCE">
        <w:cr/>
        <w:t xml:space="preserve">  热烈欢迎贵公司下榻</w:t>
      </w:r>
      <w:proofErr w:type="gramStart"/>
      <w:r w:rsidRPr="007A4CCE">
        <w:t>太白山逸景营地</w:t>
      </w:r>
      <w:proofErr w:type="gramEnd"/>
      <w:r w:rsidRPr="007A4CCE">
        <w:t>温泉酒店，我们将</w:t>
      </w:r>
      <w:proofErr w:type="gramStart"/>
      <w:r w:rsidRPr="007A4CCE">
        <w:t>秉承着</w:t>
      </w:r>
      <w:proofErr w:type="gramEnd"/>
      <w:r w:rsidRPr="007A4CCE">
        <w:t>最热情，真诚的服务，做好此次会议接待工作。我们将很荣幸于12月9日前收到贵公司签署的酒店订房协议书，以便我们能够为此次团建活动做出及时的安排。</w:t>
      </w:r>
      <w:r w:rsidRPr="007A4CCE">
        <w:cr/>
        <w:t xml:space="preserve">  请先浏览酒店订房协议书，以及付款、取消等条款。如果无异议，请在5个工作日内，签字盖章回传。</w:t>
      </w:r>
      <w:r w:rsidRPr="007A4CCE">
        <w:cr/>
        <w:t xml:space="preserve"> （若需要我们提供进一步的信息和帮助，请随</w:t>
      </w:r>
      <w:r w:rsidRPr="007A4CCE">
        <w:rPr>
          <w:rFonts w:hint="eastAsia"/>
        </w:rPr>
        <w:t>时跟我们联系）</w:t>
      </w:r>
      <w:r w:rsidRPr="007A4CCE">
        <w:cr/>
        <w:t>在此预祝此次会议圆满成功。</w:t>
      </w:r>
      <w:r w:rsidRPr="007A4CCE">
        <w:cr/>
        <w:t>活动日期：自2021.12.9起至2021.12.10止</w:t>
      </w:r>
      <w:r w:rsidRPr="007A4CCE">
        <w:cr/>
      </w:r>
      <w:r w:rsidRPr="007A4CCE">
        <w:cr/>
        <w:t>五角小院</w:t>
      </w:r>
      <w:r w:rsidRPr="007A4CCE">
        <w:cr/>
        <w:t>3530</w:t>
      </w:r>
      <w:proofErr w:type="gramStart"/>
      <w:r w:rsidRPr="007A4CCE">
        <w:t>一</w:t>
      </w:r>
      <w:proofErr w:type="gramEnd"/>
      <w:r w:rsidRPr="007A4CCE">
        <w:t>套</w:t>
      </w:r>
      <w:r w:rsidRPr="007A4CCE">
        <w:cr/>
        <w:t>1</w:t>
      </w:r>
      <w:r w:rsidRPr="007A4CCE">
        <w:cr/>
        <w:t>4套（20间）</w:t>
      </w:r>
      <w:r w:rsidRPr="007A4CCE">
        <w:cr/>
        <w:t>包含10人住宿标间、早餐、温泉、晚餐</w:t>
      </w:r>
      <w:r w:rsidRPr="007A4CCE">
        <w:cr/>
        <w:t>14120元</w:t>
      </w:r>
      <w:r w:rsidRPr="007A4CCE">
        <w:cr/>
      </w:r>
      <w:r w:rsidRPr="007A4CCE">
        <w:cr/>
        <w:t>合计</w:t>
      </w:r>
      <w:r w:rsidRPr="007A4CCE">
        <w:cr/>
        <w:t>14120元</w:t>
      </w:r>
      <w:r w:rsidRPr="007A4CCE">
        <w:cr/>
      </w:r>
      <w:r w:rsidRPr="007A4CCE">
        <w:cr/>
        <w:t>会议安排</w:t>
      </w:r>
      <w:r w:rsidRPr="007A4CCE">
        <w:cr/>
        <w:t>（如活动人数发生变化，在征得贵公司书面同意情况下，酒店方将保留为此次活动安排其他合适的会议场所。）</w:t>
      </w:r>
      <w:r w:rsidRPr="007A4CCE">
        <w:cr/>
        <w:t>备注：</w:t>
      </w:r>
      <w:r w:rsidRPr="007A4CCE">
        <w:cr/>
        <w:t xml:space="preserve">   会议室包括：纸、笔、投影仪、幕布、音响、话筒、茶水</w:t>
      </w:r>
      <w:r w:rsidRPr="007A4CCE">
        <w:cr/>
        <w:t>矿泉水等</w:t>
      </w:r>
      <w:r w:rsidRPr="007A4CCE">
        <w:cr/>
      </w:r>
      <w:r w:rsidRPr="007A4CCE">
        <w:t></w:t>
      </w:r>
      <w:r w:rsidRPr="007A4CCE">
        <w:tab/>
        <w:t>所有会议预订费用将计入贵公司费用。</w:t>
      </w:r>
      <w:r w:rsidRPr="007A4CCE">
        <w:cr/>
      </w:r>
      <w:r w:rsidRPr="007A4CCE">
        <w:t></w:t>
      </w:r>
      <w:r w:rsidRPr="007A4CCE">
        <w:tab/>
        <w:t>此次消费总额由酒店方按照此次会议协议价向贵公司收取。</w:t>
      </w:r>
      <w:r w:rsidRPr="007A4CCE">
        <w:cr/>
      </w:r>
      <w:r w:rsidRPr="007A4CCE">
        <w:t></w:t>
      </w:r>
      <w:r w:rsidRPr="007A4CCE">
        <w:tab/>
        <w:t>会议所有二次消费需由贵公司负责人签字确认</w:t>
      </w:r>
      <w:r w:rsidRPr="007A4CCE">
        <w:cr/>
        <w:t>会议总消费</w:t>
      </w:r>
      <w:r w:rsidRPr="007A4CCE">
        <w:cr/>
        <w:t>会议室费用合计</w:t>
      </w:r>
      <w:r w:rsidRPr="007A4CCE">
        <w:cr/>
        <w:t>费用合计</w:t>
      </w:r>
      <w:r w:rsidRPr="007A4CCE">
        <w:cr/>
      </w:r>
      <w:r w:rsidRPr="007A4CCE">
        <w:cr/>
        <w:t>大会议室6000（全天）</w:t>
      </w:r>
      <w:r w:rsidRPr="007A4CCE">
        <w:cr/>
        <w:t>6000元</w:t>
      </w:r>
      <w:r w:rsidRPr="007A4CCE">
        <w:cr/>
      </w:r>
      <w:r w:rsidRPr="007A4CCE">
        <w:cr/>
      </w:r>
      <w:proofErr w:type="gramStart"/>
      <w:r w:rsidRPr="007A4CCE">
        <w:t>茶歇60位</w:t>
      </w:r>
      <w:proofErr w:type="gramEnd"/>
      <w:r w:rsidRPr="007A4CCE">
        <w:t>48元/位</w:t>
      </w:r>
      <w:r w:rsidRPr="007A4CCE">
        <w:cr/>
        <w:t>2880元</w:t>
      </w:r>
      <w:r w:rsidRPr="007A4CCE">
        <w:cr/>
      </w:r>
      <w:r w:rsidRPr="007A4CCE">
        <w:lastRenderedPageBreak/>
        <w:cr/>
        <w:t>宴会套餐1580元/桌 共计4桌</w:t>
      </w:r>
      <w:r w:rsidRPr="007A4CCE">
        <w:cr/>
        <w:t>6320元</w:t>
      </w:r>
      <w:r w:rsidRPr="007A4CCE">
        <w:cr/>
      </w:r>
      <w:r w:rsidRPr="007A4CCE">
        <w:cr/>
        <w:t>中餐自助餐128/位</w:t>
      </w:r>
      <w:r>
        <w:rPr>
          <w:rFonts w:hint="eastAsia"/>
        </w:rPr>
        <w:t>，保底4</w:t>
      </w:r>
      <w:r>
        <w:t>0</w:t>
      </w:r>
      <w:r>
        <w:rPr>
          <w:rFonts w:hint="eastAsia"/>
        </w:rPr>
        <w:t>，最终按实际人数结算</w:t>
      </w:r>
    </w:p>
    <w:p w14:paraId="4AAE4005" w14:textId="3472BBD2" w:rsidR="00602738" w:rsidRDefault="007A4CCE">
      <w:r w:rsidRPr="007A4CCE">
        <w:t>5120元</w:t>
      </w:r>
      <w:r w:rsidRPr="007A4CCE">
        <w:cr/>
      </w:r>
      <w:r w:rsidRPr="007A4CCE">
        <w:cr/>
        <w:t>会议费用总计</w:t>
      </w:r>
      <w:r w:rsidRPr="007A4CCE">
        <w:cr/>
        <w:t>34440元</w:t>
      </w:r>
      <w:r w:rsidRPr="007A4CCE">
        <w:cr/>
      </w:r>
      <w:r w:rsidRPr="007A4CCE">
        <w:cr/>
        <w:t xml:space="preserve"> 付款方式</w:t>
      </w:r>
      <w:r w:rsidRPr="007A4CCE">
        <w:cr/>
        <w:t>1.</w:t>
      </w:r>
      <w:r w:rsidRPr="007A4CCE">
        <w:tab/>
        <w:t>此次活动需要贵公司提前支付全款的（百分之三十：10332元，大写：壹万零叁佰叁拾贰元整)作为活动定金，活动结束当天需结清</w:t>
      </w:r>
      <w:proofErr w:type="gramStart"/>
      <w:r w:rsidRPr="007A4CCE">
        <w:t>所有尾</w:t>
      </w:r>
      <w:proofErr w:type="gramEnd"/>
      <w:r w:rsidRPr="007A4CCE">
        <w:t>款，多退少补，结清尾</w:t>
      </w:r>
      <w:r w:rsidRPr="007A4CCE">
        <w:rPr>
          <w:rFonts w:hint="eastAsia"/>
        </w:rPr>
        <w:t>款后由酒店方开具增值税发票</w:t>
      </w:r>
      <w:r w:rsidRPr="007A4CCE">
        <w:t>(普票)住宿费用可开专票，其余费用均为普票。贵公司开票信息：                 北京博</w:t>
      </w:r>
      <w:proofErr w:type="gramStart"/>
      <w:r w:rsidRPr="007A4CCE">
        <w:t>源意嘉市场</w:t>
      </w:r>
      <w:proofErr w:type="gramEnd"/>
      <w:r w:rsidRPr="007A4CCE">
        <w:t>咨询有限公司  税号：91110108786882526E 地址电话：北京市朝阳区深沟村（无线电元件九厂）[2-1]44幢平房C106-A室  电话：01064688223 开户行账号：中国建设银行北京百子湾路支行11001029400053009457</w:t>
      </w:r>
      <w:r w:rsidRPr="007A4CCE">
        <w:cr/>
        <w:t>2.</w:t>
      </w:r>
      <w:r w:rsidRPr="007A4CCE">
        <w:tab/>
        <w:t>除非与酒店另有挂账协议，否则所有在酒店产生的费用由贵公司或客人离店前现付。</w:t>
      </w:r>
      <w:r w:rsidRPr="007A4CCE">
        <w:cr/>
        <w:t>3.</w:t>
      </w:r>
      <w:r w:rsidRPr="007A4CCE">
        <w:tab/>
        <w:t>对公账户</w:t>
      </w:r>
      <w:r w:rsidRPr="007A4CCE">
        <w:cr/>
        <w:t>账户名称：</w:t>
      </w:r>
      <w:proofErr w:type="gramStart"/>
      <w:r w:rsidRPr="007A4CCE">
        <w:t>陕西逸景营地</w:t>
      </w:r>
      <w:proofErr w:type="gramEnd"/>
      <w:r w:rsidRPr="007A4CCE">
        <w:rPr>
          <w:rFonts w:hint="eastAsia"/>
        </w:rPr>
        <w:t>旅游度假有限公司</w:t>
      </w:r>
      <w:r w:rsidRPr="007A4CCE">
        <w:cr/>
        <w:t>账号：2603023609200123284</w:t>
      </w:r>
      <w:r w:rsidRPr="007A4CCE">
        <w:cr/>
        <w:t>开户行：中国工商银行眉县支行</w:t>
      </w:r>
      <w:r w:rsidRPr="007A4CCE">
        <w:cr/>
        <w:t>（如对以上条款无异议，敬请签字盖章并返还酒店一份，以备存档。如有疑问，请随时联系我们，期待贵公司的光临。如因疫情原因导致无法正常进行会议酒店方同意免费取消</w:t>
      </w:r>
      <w:r w:rsidR="008B3C5E">
        <w:rPr>
          <w:rFonts w:hint="eastAsia"/>
        </w:rPr>
        <w:t>并</w:t>
      </w:r>
      <w:r w:rsidR="007B1575">
        <w:rPr>
          <w:rFonts w:hint="eastAsia"/>
        </w:rPr>
        <w:t>全额退款</w:t>
      </w:r>
      <w:r w:rsidRPr="007A4CCE">
        <w:t>）</w:t>
      </w:r>
      <w:r w:rsidRPr="007A4CCE">
        <w:cr/>
      </w:r>
      <w:r w:rsidRPr="007A4CCE">
        <w:cr/>
        <w:t>公司名称：</w:t>
      </w:r>
      <w:proofErr w:type="gramStart"/>
      <w:r w:rsidRPr="007A4CCE">
        <w:t>太白山逸景营地</w:t>
      </w:r>
      <w:proofErr w:type="gramEnd"/>
      <w:r w:rsidRPr="007A4CCE">
        <w:t xml:space="preserve">     公司名称：北京博</w:t>
      </w:r>
      <w:proofErr w:type="gramStart"/>
      <w:r w:rsidRPr="007A4CCE">
        <w:t>源意嘉</w:t>
      </w:r>
      <w:proofErr w:type="gramEnd"/>
      <w:r w:rsidRPr="007A4CCE">
        <w:cr/>
      </w:r>
      <w:r w:rsidRPr="007A4CCE">
        <w:cr/>
        <w:t xml:space="preserve">签署人：杜煜                 签署人：       </w:t>
      </w:r>
      <w:r w:rsidRPr="007A4CCE">
        <w:cr/>
      </w:r>
      <w:r w:rsidRPr="007A4CCE">
        <w:cr/>
        <w:t>2021年12月1日              2021年 12月1 日</w:t>
      </w:r>
      <w:r w:rsidRPr="007A4CCE">
        <w:cr/>
      </w:r>
      <w:r w:rsidRPr="007A4CCE">
        <w:cr/>
      </w:r>
      <w:r w:rsidRPr="007A4CCE">
        <w:cr/>
      </w:r>
      <w:r w:rsidRPr="007A4CCE">
        <w:cr/>
      </w:r>
    </w:p>
    <w:sectPr w:rsidR="0060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CE"/>
    <w:rsid w:val="00602738"/>
    <w:rsid w:val="007A4CCE"/>
    <w:rsid w:val="007B1575"/>
    <w:rsid w:val="008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2280"/>
  <w15:chartTrackingRefBased/>
  <w15:docId w15:val="{B4357D5E-CD4A-4EAC-83D2-8D2BE1B7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2021-12-02T02:36:00Z</dcterms:created>
  <dcterms:modified xsi:type="dcterms:W3CDTF">2021-12-02T02:58:00Z</dcterms:modified>
</cp:coreProperties>
</file>