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E7B0E8" w14:textId="6FE8B64F" w:rsidR="006B60A3" w:rsidRPr="00406B40" w:rsidRDefault="006B60A3" w:rsidP="005E3567">
      <w:pPr>
        <w:widowControl/>
        <w:shd w:val="clear" w:color="auto" w:fill="FFFFFF"/>
        <w:adjustRightInd w:val="0"/>
        <w:snapToGrid w:val="0"/>
        <w:jc w:val="center"/>
        <w:outlineLvl w:val="0"/>
        <w:rPr>
          <w:rFonts w:ascii="微软雅黑" w:eastAsia="微软雅黑" w:hAnsi="微软雅黑" w:cs="宋体"/>
          <w:b/>
          <w:bCs/>
          <w:color w:val="000000"/>
          <w:kern w:val="36"/>
          <w:sz w:val="40"/>
          <w:szCs w:val="48"/>
        </w:rPr>
      </w:pPr>
      <w:r w:rsidRPr="00406B40">
        <w:rPr>
          <w:rFonts w:ascii="微软雅黑" w:eastAsia="微软雅黑" w:hAnsi="微软雅黑" w:cs="宋体"/>
          <w:b/>
          <w:bCs/>
          <w:color w:val="000000"/>
          <w:kern w:val="36"/>
          <w:sz w:val="40"/>
          <w:szCs w:val="48"/>
        </w:rPr>
        <w:t>上海</w:t>
      </w:r>
      <w:r w:rsidR="005E3567">
        <w:rPr>
          <w:rFonts w:ascii="微软雅黑" w:eastAsia="微软雅黑" w:hAnsi="微软雅黑" w:cs="宋体" w:hint="eastAsia"/>
          <w:b/>
          <w:bCs/>
          <w:color w:val="000000"/>
          <w:kern w:val="36"/>
          <w:sz w:val="40"/>
          <w:szCs w:val="48"/>
        </w:rPr>
        <w:t>知行睿达通讯科技</w:t>
      </w:r>
      <w:r w:rsidRPr="00406B40">
        <w:rPr>
          <w:rFonts w:ascii="微软雅黑" w:eastAsia="微软雅黑" w:hAnsi="微软雅黑" w:cs="宋体"/>
          <w:b/>
          <w:bCs/>
          <w:color w:val="000000"/>
          <w:kern w:val="36"/>
          <w:sz w:val="40"/>
          <w:szCs w:val="48"/>
        </w:rPr>
        <w:t>有限公司</w:t>
      </w:r>
    </w:p>
    <w:p w14:paraId="1E7A97DD" w14:textId="2EF6222B" w:rsidR="006B60A3" w:rsidRPr="00406B40" w:rsidRDefault="006B60A3" w:rsidP="006B60A3">
      <w:pPr>
        <w:widowControl/>
        <w:shd w:val="clear" w:color="auto" w:fill="FFFFFF"/>
        <w:adjustRightInd w:val="0"/>
        <w:snapToGrid w:val="0"/>
        <w:jc w:val="center"/>
        <w:outlineLvl w:val="1"/>
        <w:rPr>
          <w:rFonts w:ascii="微软雅黑" w:eastAsia="微软雅黑" w:hAnsi="微软雅黑" w:cs="宋体"/>
          <w:b/>
          <w:bCs/>
          <w:color w:val="000000"/>
          <w:kern w:val="0"/>
          <w:sz w:val="28"/>
          <w:szCs w:val="36"/>
        </w:rPr>
      </w:pPr>
      <w:r w:rsidRPr="00406B40">
        <w:rPr>
          <w:rFonts w:ascii="微软雅黑" w:eastAsia="微软雅黑" w:hAnsi="微软雅黑" w:cs="宋体"/>
          <w:b/>
          <w:bCs/>
          <w:color w:val="000000"/>
          <w:kern w:val="0"/>
          <w:sz w:val="28"/>
          <w:szCs w:val="36"/>
        </w:rPr>
        <w:t>     </w:t>
      </w:r>
      <w:r w:rsidR="00307E03" w:rsidRPr="00307E03">
        <w:rPr>
          <w:rFonts w:ascii="微软雅黑" w:eastAsia="微软雅黑" w:hAnsi="微软雅黑" w:cs="宋体"/>
          <w:b/>
          <w:bCs/>
          <w:color w:val="000000"/>
          <w:kern w:val="0"/>
          <w:sz w:val="28"/>
          <w:szCs w:val="36"/>
        </w:rPr>
        <w:t>直播</w:t>
      </w:r>
      <w:r w:rsidR="00307E03" w:rsidRPr="00307E03">
        <w:rPr>
          <w:rFonts w:ascii="微软雅黑" w:eastAsia="微软雅黑" w:hAnsi="微软雅黑" w:cs="宋体" w:hint="eastAsia"/>
          <w:b/>
          <w:bCs/>
          <w:color w:val="000000"/>
          <w:kern w:val="0"/>
          <w:sz w:val="28"/>
          <w:szCs w:val="36"/>
        </w:rPr>
        <w:t>技术</w:t>
      </w:r>
      <w:r w:rsidR="00307E03" w:rsidRPr="00307E03">
        <w:rPr>
          <w:rFonts w:ascii="微软雅黑" w:eastAsia="微软雅黑" w:hAnsi="微软雅黑" w:cs="宋体"/>
          <w:b/>
          <w:bCs/>
          <w:color w:val="000000"/>
          <w:kern w:val="0"/>
          <w:sz w:val="28"/>
          <w:szCs w:val="36"/>
        </w:rPr>
        <w:t>服务合同</w:t>
      </w:r>
    </w:p>
    <w:p w14:paraId="6020BC1F" w14:textId="7D1CCBB9" w:rsidR="006B60A3" w:rsidRPr="00406B40" w:rsidRDefault="006B60A3" w:rsidP="006B60A3">
      <w:pPr>
        <w:widowControl/>
        <w:shd w:val="clear" w:color="auto" w:fill="FFFFFF"/>
        <w:wordWrap w:val="0"/>
        <w:adjustRightInd w:val="0"/>
        <w:snapToGrid w:val="0"/>
        <w:jc w:val="right"/>
        <w:rPr>
          <w:rFonts w:ascii="微软雅黑" w:eastAsia="微软雅黑" w:hAnsi="微软雅黑" w:cs="宋体"/>
          <w:color w:val="000000"/>
          <w:kern w:val="0"/>
          <w:szCs w:val="21"/>
        </w:rPr>
      </w:pPr>
      <w:r w:rsidRPr="00406B40">
        <w:rPr>
          <w:rFonts w:ascii="微软雅黑" w:eastAsia="微软雅黑" w:hAnsi="微软雅黑" w:cs="宋体" w:hint="eastAsia"/>
          <w:color w:val="000000"/>
          <w:kern w:val="0"/>
          <w:szCs w:val="21"/>
        </w:rPr>
        <w:t>合同编号：</w:t>
      </w:r>
      <w:r w:rsidR="0050264D">
        <w:rPr>
          <w:rFonts w:ascii="微软雅黑" w:eastAsia="微软雅黑" w:hAnsi="微软雅黑" w:cs="宋体" w:hint="eastAsia"/>
          <w:color w:val="000000"/>
          <w:kern w:val="0"/>
          <w:szCs w:val="21"/>
        </w:rPr>
        <w:t>2</w:t>
      </w:r>
      <w:r w:rsidR="0050264D">
        <w:rPr>
          <w:rFonts w:ascii="微软雅黑" w:eastAsia="微软雅黑" w:hAnsi="微软雅黑" w:cs="宋体"/>
          <w:color w:val="000000"/>
          <w:kern w:val="0"/>
          <w:szCs w:val="21"/>
        </w:rPr>
        <w:t>021-</w:t>
      </w:r>
      <w:r w:rsidR="00CB3854">
        <w:rPr>
          <w:rFonts w:ascii="微软雅黑" w:eastAsia="微软雅黑" w:hAnsi="微软雅黑" w:cs="宋体" w:hint="eastAsia"/>
          <w:color w:val="000000"/>
          <w:kern w:val="0"/>
          <w:szCs w:val="21"/>
        </w:rPr>
        <w:t>ZB</w:t>
      </w:r>
      <w:r w:rsidR="00CB3854">
        <w:rPr>
          <w:rFonts w:ascii="微软雅黑" w:eastAsia="微软雅黑" w:hAnsi="微软雅黑" w:cs="宋体"/>
          <w:color w:val="000000"/>
          <w:kern w:val="0"/>
          <w:szCs w:val="21"/>
        </w:rPr>
        <w:t>-</w:t>
      </w:r>
      <w:r w:rsidR="00480DA2">
        <w:rPr>
          <w:rFonts w:ascii="微软雅黑" w:eastAsia="微软雅黑" w:hAnsi="微软雅黑" w:cs="宋体"/>
          <w:color w:val="000000"/>
          <w:kern w:val="0"/>
          <w:szCs w:val="21"/>
        </w:rPr>
        <w:t>1</w:t>
      </w:r>
      <w:r w:rsidR="00497E95">
        <w:rPr>
          <w:rFonts w:ascii="微软雅黑" w:eastAsia="微软雅黑" w:hAnsi="微软雅黑" w:cs="宋体"/>
          <w:color w:val="000000"/>
          <w:kern w:val="0"/>
          <w:szCs w:val="21"/>
        </w:rPr>
        <w:t>1</w:t>
      </w:r>
      <w:r w:rsidR="00480DA2">
        <w:rPr>
          <w:rFonts w:ascii="微软雅黑" w:eastAsia="微软雅黑" w:hAnsi="微软雅黑" w:cs="宋体"/>
          <w:color w:val="000000"/>
          <w:kern w:val="0"/>
          <w:szCs w:val="21"/>
        </w:rPr>
        <w:t>3</w:t>
      </w:r>
      <w:r w:rsidR="00CB3854">
        <w:rPr>
          <w:rFonts w:ascii="微软雅黑" w:eastAsia="微软雅黑" w:hAnsi="微软雅黑" w:cs="宋体"/>
          <w:color w:val="000000"/>
          <w:kern w:val="0"/>
          <w:szCs w:val="21"/>
        </w:rPr>
        <w:t>1</w:t>
      </w:r>
      <w:r w:rsidRPr="00406B40">
        <w:rPr>
          <w:rFonts w:ascii="微软雅黑" w:eastAsia="微软雅黑" w:hAnsi="微软雅黑" w:cs="宋体" w:hint="eastAsia"/>
          <w:color w:val="000000"/>
          <w:kern w:val="0"/>
          <w:szCs w:val="21"/>
        </w:rPr>
        <w:t xml:space="preserve">      </w:t>
      </w:r>
      <w:r w:rsidRPr="00406B40">
        <w:rPr>
          <w:rFonts w:ascii="微软雅黑" w:eastAsia="微软雅黑" w:hAnsi="微软雅黑" w:cs="宋体"/>
          <w:color w:val="000000"/>
          <w:kern w:val="0"/>
          <w:szCs w:val="21"/>
        </w:rPr>
        <w:t>签订地点：上海</w:t>
      </w:r>
    </w:p>
    <w:tbl>
      <w:tblPr>
        <w:tblW w:w="5000" w:type="pct"/>
        <w:shd w:val="clear" w:color="auto" w:fill="FFFFFF"/>
        <w:tblCellMar>
          <w:left w:w="0" w:type="dxa"/>
          <w:right w:w="0" w:type="dxa"/>
        </w:tblCellMar>
        <w:tblLook w:val="04A0" w:firstRow="1" w:lastRow="0" w:firstColumn="1" w:lastColumn="0" w:noHBand="0" w:noVBand="1"/>
      </w:tblPr>
      <w:tblGrid>
        <w:gridCol w:w="5123"/>
        <w:gridCol w:w="5327"/>
      </w:tblGrid>
      <w:tr w:rsidR="006B60A3" w:rsidRPr="00406B40" w14:paraId="43EB8D39" w14:textId="77777777" w:rsidTr="006B60A3">
        <w:tc>
          <w:tcPr>
            <w:tcW w:w="5123"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208D811B" w14:textId="01B519D4" w:rsidR="005E3567" w:rsidRDefault="006B60A3" w:rsidP="005E3567">
            <w:pPr>
              <w:widowControl/>
              <w:adjustRightInd w:val="0"/>
              <w:snapToGrid w:val="0"/>
              <w:jc w:val="left"/>
              <w:rPr>
                <w:rFonts w:ascii="微软雅黑" w:eastAsia="微软雅黑" w:hAnsi="微软雅黑" w:cs="宋体"/>
                <w:b/>
                <w:bCs/>
                <w:color w:val="000000"/>
                <w:kern w:val="0"/>
                <w:sz w:val="20"/>
                <w:szCs w:val="21"/>
              </w:rPr>
            </w:pPr>
            <w:r w:rsidRPr="00406B40">
              <w:rPr>
                <w:rFonts w:ascii="微软雅黑" w:eastAsia="微软雅黑" w:hAnsi="微软雅黑" w:cs="宋体" w:hint="eastAsia"/>
                <w:b/>
                <w:bCs/>
                <w:color w:val="000000"/>
                <w:kern w:val="0"/>
                <w:sz w:val="20"/>
                <w:szCs w:val="21"/>
              </w:rPr>
              <w:t>甲方：</w:t>
            </w:r>
            <w:r w:rsidR="00D70A1F" w:rsidRPr="00D70A1F">
              <w:rPr>
                <w:rFonts w:ascii="微软雅黑" w:eastAsia="微软雅黑" w:hAnsi="微软雅黑" w:cs="宋体"/>
                <w:b/>
                <w:bCs/>
                <w:color w:val="000000"/>
                <w:kern w:val="0"/>
                <w:sz w:val="20"/>
                <w:szCs w:val="21"/>
              </w:rPr>
              <w:t>北京博源意嘉市场咨询有限公司</w:t>
            </w:r>
            <w:r w:rsidRPr="00406B40">
              <w:rPr>
                <w:rFonts w:ascii="微软雅黑" w:eastAsia="微软雅黑" w:hAnsi="微软雅黑" w:cs="宋体" w:hint="eastAsia"/>
                <w:b/>
                <w:bCs/>
                <w:color w:val="000000"/>
                <w:kern w:val="0"/>
                <w:sz w:val="20"/>
                <w:szCs w:val="21"/>
              </w:rPr>
              <w:br/>
              <w:t>联系电话：</w:t>
            </w:r>
            <w:r w:rsidR="00D70A1F">
              <w:rPr>
                <w:rFonts w:ascii="微软雅黑" w:eastAsia="微软雅黑" w:hAnsi="微软雅黑" w:cs="宋体" w:hint="eastAsia"/>
                <w:b/>
                <w:bCs/>
                <w:color w:val="000000"/>
                <w:kern w:val="0"/>
                <w:sz w:val="20"/>
                <w:szCs w:val="21"/>
              </w:rPr>
              <w:t>1</w:t>
            </w:r>
            <w:r w:rsidR="00D70A1F">
              <w:rPr>
                <w:rFonts w:ascii="微软雅黑" w:eastAsia="微软雅黑" w:hAnsi="微软雅黑" w:cs="宋体"/>
                <w:b/>
                <w:bCs/>
                <w:color w:val="000000"/>
                <w:kern w:val="0"/>
                <w:sz w:val="20"/>
                <w:szCs w:val="21"/>
              </w:rPr>
              <w:t>3269207740</w:t>
            </w:r>
          </w:p>
          <w:p w14:paraId="68D26358" w14:textId="7AAEFFAE" w:rsidR="005E3567" w:rsidRDefault="00AE4CF8" w:rsidP="005E3567">
            <w:pPr>
              <w:widowControl/>
              <w:adjustRightInd w:val="0"/>
              <w:snapToGrid w:val="0"/>
              <w:jc w:val="left"/>
              <w:rPr>
                <w:rFonts w:ascii="微软雅黑" w:eastAsia="微软雅黑" w:hAnsi="微软雅黑" w:cs="宋体"/>
                <w:b/>
                <w:bCs/>
                <w:color w:val="000000"/>
                <w:kern w:val="0"/>
                <w:sz w:val="20"/>
                <w:szCs w:val="21"/>
              </w:rPr>
            </w:pPr>
            <w:r w:rsidRPr="00406B40">
              <w:rPr>
                <w:rFonts w:ascii="微软雅黑" w:eastAsia="微软雅黑" w:hAnsi="微软雅黑" w:cs="宋体" w:hint="eastAsia"/>
                <w:b/>
                <w:bCs/>
                <w:color w:val="000000"/>
                <w:kern w:val="0"/>
                <w:sz w:val="20"/>
                <w:szCs w:val="21"/>
              </w:rPr>
              <w:t>邮箱：</w:t>
            </w:r>
            <w:r w:rsidR="00D70A1F" w:rsidRPr="00D70A1F">
              <w:rPr>
                <w:rFonts w:ascii="微软雅黑" w:eastAsia="微软雅黑" w:hAnsi="微软雅黑" w:cs="宋体"/>
                <w:b/>
                <w:bCs/>
                <w:color w:val="000000"/>
                <w:kern w:val="0"/>
                <w:sz w:val="20"/>
                <w:szCs w:val="21"/>
              </w:rPr>
              <w:t>jasonzhang@eventplus.cn</w:t>
            </w:r>
            <w:r w:rsidR="006B60A3" w:rsidRPr="00406B40">
              <w:rPr>
                <w:rFonts w:ascii="微软雅黑" w:eastAsia="微软雅黑" w:hAnsi="微软雅黑" w:cs="宋体" w:hint="eastAsia"/>
                <w:b/>
                <w:bCs/>
                <w:color w:val="000000"/>
                <w:kern w:val="0"/>
                <w:sz w:val="20"/>
                <w:szCs w:val="21"/>
              </w:rPr>
              <w:br/>
              <w:t>联系人：</w:t>
            </w:r>
            <w:r w:rsidR="00D70A1F">
              <w:rPr>
                <w:rFonts w:ascii="微软雅黑" w:eastAsia="微软雅黑" w:hAnsi="微软雅黑" w:cs="宋体" w:hint="eastAsia"/>
                <w:b/>
                <w:bCs/>
                <w:color w:val="000000"/>
                <w:kern w:val="0"/>
                <w:sz w:val="20"/>
                <w:szCs w:val="21"/>
              </w:rPr>
              <w:t>张晨</w:t>
            </w:r>
          </w:p>
          <w:p w14:paraId="71E7F490" w14:textId="3FEF84B9" w:rsidR="006B60A3" w:rsidRPr="00406B40" w:rsidRDefault="006B60A3" w:rsidP="005E3567">
            <w:pPr>
              <w:widowControl/>
              <w:adjustRightInd w:val="0"/>
              <w:snapToGrid w:val="0"/>
              <w:jc w:val="left"/>
              <w:rPr>
                <w:rFonts w:ascii="微软雅黑" w:eastAsia="微软雅黑" w:hAnsi="微软雅黑" w:cs="宋体"/>
                <w:b/>
                <w:bCs/>
                <w:color w:val="000000"/>
                <w:kern w:val="0"/>
                <w:sz w:val="20"/>
                <w:szCs w:val="21"/>
              </w:rPr>
            </w:pPr>
            <w:r w:rsidRPr="00406B40">
              <w:rPr>
                <w:rFonts w:ascii="微软雅黑" w:eastAsia="微软雅黑" w:hAnsi="微软雅黑" w:cs="宋体" w:hint="eastAsia"/>
                <w:b/>
                <w:bCs/>
                <w:color w:val="000000"/>
                <w:kern w:val="0"/>
                <w:sz w:val="20"/>
                <w:szCs w:val="21"/>
              </w:rPr>
              <w:t>地址：</w:t>
            </w:r>
            <w:r w:rsidR="00D70A1F" w:rsidRPr="00D70A1F">
              <w:rPr>
                <w:rFonts w:ascii="微软雅黑" w:eastAsia="微软雅黑" w:hAnsi="微软雅黑" w:cs="宋体"/>
                <w:b/>
                <w:bCs/>
                <w:color w:val="000000"/>
                <w:kern w:val="0"/>
                <w:sz w:val="20"/>
                <w:szCs w:val="21"/>
              </w:rPr>
              <w:t>北京市朝阳区四惠桥东南尚8设计家创意园C106</w:t>
            </w:r>
          </w:p>
        </w:tc>
        <w:tc>
          <w:tcPr>
            <w:tcW w:w="5327"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6A9E2CF9" w14:textId="652DBF16" w:rsidR="00AE4CF8" w:rsidRPr="008E669A" w:rsidRDefault="006B60A3" w:rsidP="008E669A">
            <w:pPr>
              <w:widowControl/>
              <w:shd w:val="clear" w:color="auto" w:fill="FFFFFF"/>
              <w:adjustRightInd w:val="0"/>
              <w:snapToGrid w:val="0"/>
              <w:outlineLvl w:val="0"/>
              <w:rPr>
                <w:rFonts w:ascii="微软雅黑" w:eastAsia="微软雅黑" w:hAnsi="微软雅黑" w:cs="宋体"/>
                <w:b/>
                <w:bCs/>
                <w:color w:val="000000"/>
                <w:kern w:val="36"/>
                <w:sz w:val="40"/>
                <w:szCs w:val="48"/>
              </w:rPr>
            </w:pPr>
            <w:r w:rsidRPr="00406B40">
              <w:rPr>
                <w:rFonts w:ascii="微软雅黑" w:eastAsia="微软雅黑" w:hAnsi="微软雅黑" w:cs="宋体" w:hint="eastAsia"/>
                <w:b/>
                <w:bCs/>
                <w:color w:val="000000"/>
                <w:kern w:val="0"/>
                <w:sz w:val="20"/>
                <w:szCs w:val="21"/>
              </w:rPr>
              <w:t>乙方：</w:t>
            </w:r>
            <w:bookmarkStart w:id="0" w:name="_Hlk74053032"/>
            <w:r w:rsidR="008E669A" w:rsidRPr="008E669A">
              <w:rPr>
                <w:rFonts w:ascii="微软雅黑" w:eastAsia="微软雅黑" w:hAnsi="微软雅黑" w:cs="宋体"/>
                <w:b/>
                <w:bCs/>
                <w:color w:val="000000"/>
                <w:kern w:val="0"/>
                <w:sz w:val="20"/>
                <w:szCs w:val="21"/>
              </w:rPr>
              <w:t>上海</w:t>
            </w:r>
            <w:r w:rsidR="008E669A" w:rsidRPr="008E669A">
              <w:rPr>
                <w:rFonts w:ascii="微软雅黑" w:eastAsia="微软雅黑" w:hAnsi="微软雅黑" w:cs="宋体" w:hint="eastAsia"/>
                <w:b/>
                <w:bCs/>
                <w:color w:val="000000"/>
                <w:kern w:val="0"/>
                <w:sz w:val="20"/>
                <w:szCs w:val="21"/>
              </w:rPr>
              <w:t>知行睿达通讯科技</w:t>
            </w:r>
            <w:r w:rsidR="008E669A" w:rsidRPr="008E669A">
              <w:rPr>
                <w:rFonts w:ascii="微软雅黑" w:eastAsia="微软雅黑" w:hAnsi="微软雅黑" w:cs="宋体"/>
                <w:b/>
                <w:bCs/>
                <w:color w:val="000000"/>
                <w:kern w:val="0"/>
                <w:sz w:val="20"/>
                <w:szCs w:val="21"/>
              </w:rPr>
              <w:t>有限公司</w:t>
            </w:r>
            <w:bookmarkEnd w:id="0"/>
            <w:r w:rsidRPr="00406B40">
              <w:rPr>
                <w:rFonts w:ascii="微软雅黑" w:eastAsia="微软雅黑" w:hAnsi="微软雅黑" w:cs="宋体" w:hint="eastAsia"/>
                <w:b/>
                <w:bCs/>
                <w:color w:val="000000"/>
                <w:kern w:val="0"/>
                <w:sz w:val="20"/>
                <w:szCs w:val="21"/>
              </w:rPr>
              <w:br/>
              <w:t>联系电话</w:t>
            </w:r>
            <w:r w:rsidR="00AE4CF8" w:rsidRPr="00406B40">
              <w:rPr>
                <w:rFonts w:ascii="微软雅黑" w:eastAsia="微软雅黑" w:hAnsi="微软雅黑" w:cs="宋体" w:hint="eastAsia"/>
                <w:b/>
                <w:bCs/>
                <w:color w:val="000000"/>
                <w:kern w:val="0"/>
                <w:sz w:val="20"/>
                <w:szCs w:val="21"/>
              </w:rPr>
              <w:t>：</w:t>
            </w:r>
            <w:r w:rsidR="000A66CC" w:rsidRPr="000A66CC">
              <w:rPr>
                <w:rFonts w:ascii="微软雅黑" w:eastAsia="微软雅黑" w:hAnsi="微软雅黑" w:cs="宋体"/>
                <w:b/>
                <w:bCs/>
                <w:color w:val="000000"/>
                <w:kern w:val="0"/>
                <w:sz w:val="20"/>
                <w:szCs w:val="21"/>
              </w:rPr>
              <w:t>13641878732</w:t>
            </w:r>
          </w:p>
          <w:p w14:paraId="5130459E" w14:textId="2AA626F8" w:rsidR="006B60A3" w:rsidRPr="00406B40" w:rsidRDefault="003D7F88" w:rsidP="006B60A3">
            <w:pPr>
              <w:widowControl/>
              <w:adjustRightInd w:val="0"/>
              <w:snapToGrid w:val="0"/>
              <w:jc w:val="left"/>
              <w:rPr>
                <w:rFonts w:ascii="微软雅黑" w:eastAsia="微软雅黑" w:hAnsi="微软雅黑" w:cs="宋体"/>
                <w:b/>
                <w:bCs/>
                <w:color w:val="000000"/>
                <w:kern w:val="0"/>
                <w:sz w:val="20"/>
                <w:szCs w:val="21"/>
              </w:rPr>
            </w:pPr>
            <w:r w:rsidRPr="00406B40">
              <w:rPr>
                <w:rFonts w:ascii="微软雅黑" w:eastAsia="微软雅黑" w:hAnsi="微软雅黑" w:cs="宋体" w:hint="eastAsia"/>
                <w:b/>
                <w:bCs/>
                <w:color w:val="000000"/>
                <w:kern w:val="0"/>
                <w:sz w:val="20"/>
                <w:szCs w:val="21"/>
              </w:rPr>
              <w:t>邮箱</w:t>
            </w:r>
            <w:r w:rsidR="006B60A3" w:rsidRPr="00406B40">
              <w:rPr>
                <w:rFonts w:ascii="微软雅黑" w:eastAsia="微软雅黑" w:hAnsi="微软雅黑" w:cs="宋体" w:hint="eastAsia"/>
                <w:b/>
                <w:bCs/>
                <w:color w:val="000000"/>
                <w:kern w:val="0"/>
                <w:sz w:val="20"/>
                <w:szCs w:val="21"/>
              </w:rPr>
              <w:t>：</w:t>
            </w:r>
            <w:r w:rsidR="005E3567" w:rsidRPr="00406B40">
              <w:rPr>
                <w:rFonts w:ascii="微软雅黑" w:eastAsia="微软雅黑" w:hAnsi="微软雅黑" w:cs="宋体" w:hint="eastAsia"/>
                <w:b/>
                <w:bCs/>
                <w:color w:val="000000"/>
                <w:kern w:val="0"/>
                <w:sz w:val="20"/>
                <w:szCs w:val="21"/>
              </w:rPr>
              <w:t xml:space="preserve"> </w:t>
            </w:r>
            <w:r w:rsidR="006B60A3" w:rsidRPr="00406B40">
              <w:rPr>
                <w:rFonts w:ascii="微软雅黑" w:eastAsia="微软雅黑" w:hAnsi="微软雅黑" w:cs="宋体" w:hint="eastAsia"/>
                <w:b/>
                <w:bCs/>
                <w:color w:val="000000"/>
                <w:kern w:val="0"/>
                <w:sz w:val="20"/>
                <w:szCs w:val="21"/>
              </w:rPr>
              <w:br/>
              <w:t>联系人：</w:t>
            </w:r>
            <w:r w:rsidR="005E3567" w:rsidRPr="00406B40">
              <w:rPr>
                <w:rFonts w:ascii="微软雅黑" w:eastAsia="微软雅黑" w:hAnsi="微软雅黑" w:cs="宋体" w:hint="eastAsia"/>
                <w:b/>
                <w:bCs/>
                <w:color w:val="000000"/>
                <w:kern w:val="0"/>
                <w:sz w:val="20"/>
                <w:szCs w:val="21"/>
              </w:rPr>
              <w:t xml:space="preserve"> </w:t>
            </w:r>
            <w:r w:rsidR="000A66CC">
              <w:rPr>
                <w:rFonts w:ascii="微软雅黑" w:eastAsia="微软雅黑" w:hAnsi="微软雅黑" w:cs="宋体" w:hint="eastAsia"/>
                <w:b/>
                <w:bCs/>
                <w:color w:val="000000"/>
                <w:kern w:val="0"/>
                <w:sz w:val="20"/>
                <w:szCs w:val="21"/>
              </w:rPr>
              <w:t>王子敬</w:t>
            </w:r>
            <w:r w:rsidR="006B60A3" w:rsidRPr="00406B40">
              <w:rPr>
                <w:rFonts w:ascii="微软雅黑" w:eastAsia="微软雅黑" w:hAnsi="微软雅黑" w:cs="宋体" w:hint="eastAsia"/>
                <w:b/>
                <w:bCs/>
                <w:color w:val="000000"/>
                <w:kern w:val="0"/>
                <w:sz w:val="20"/>
                <w:szCs w:val="21"/>
              </w:rPr>
              <w:br/>
              <w:t>地址：</w:t>
            </w:r>
            <w:r w:rsidR="004618C9">
              <w:rPr>
                <w:rFonts w:ascii="微软雅黑" w:eastAsia="微软雅黑" w:hAnsi="微软雅黑" w:cs="宋体" w:hint="eastAsia"/>
                <w:b/>
                <w:bCs/>
                <w:color w:val="000000"/>
                <w:kern w:val="0"/>
                <w:sz w:val="20"/>
                <w:szCs w:val="21"/>
              </w:rPr>
              <w:t>上海市闵行区庙径路6</w:t>
            </w:r>
            <w:r w:rsidR="004618C9">
              <w:rPr>
                <w:rFonts w:ascii="微软雅黑" w:eastAsia="微软雅黑" w:hAnsi="微软雅黑" w:cs="宋体"/>
                <w:b/>
                <w:bCs/>
                <w:color w:val="000000"/>
                <w:kern w:val="0"/>
                <w:sz w:val="20"/>
                <w:szCs w:val="21"/>
              </w:rPr>
              <w:t>6</w:t>
            </w:r>
            <w:r w:rsidR="004618C9">
              <w:rPr>
                <w:rFonts w:ascii="微软雅黑" w:eastAsia="微软雅黑" w:hAnsi="微软雅黑" w:cs="宋体" w:hint="eastAsia"/>
                <w:b/>
                <w:bCs/>
                <w:color w:val="000000"/>
                <w:kern w:val="0"/>
                <w:sz w:val="20"/>
                <w:szCs w:val="21"/>
              </w:rPr>
              <w:t>号</w:t>
            </w:r>
          </w:p>
        </w:tc>
      </w:tr>
    </w:tbl>
    <w:p w14:paraId="3E95A0D8" w14:textId="12D88A50" w:rsidR="00893D8C" w:rsidRPr="00406B40" w:rsidRDefault="00893D8C" w:rsidP="00936C97">
      <w:pPr>
        <w:widowControl/>
        <w:shd w:val="clear" w:color="auto" w:fill="FFFFFF"/>
        <w:adjustRightInd w:val="0"/>
        <w:snapToGrid w:val="0"/>
        <w:spacing w:line="240" w:lineRule="exact"/>
        <w:jc w:val="left"/>
        <w:rPr>
          <w:rFonts w:ascii="微软雅黑" w:eastAsia="微软雅黑" w:hAnsi="微软雅黑" w:cs="宋体"/>
          <w:color w:val="000000"/>
          <w:kern w:val="0"/>
          <w:szCs w:val="21"/>
        </w:rPr>
      </w:pPr>
    </w:p>
    <w:p w14:paraId="0D484FD8" w14:textId="77777777" w:rsidR="00893D8C" w:rsidRPr="00B160A9" w:rsidRDefault="006B60A3" w:rsidP="00B160A9">
      <w:pPr>
        <w:adjustRightInd w:val="0"/>
        <w:snapToGrid w:val="0"/>
        <w:spacing w:line="300" w:lineRule="auto"/>
        <w:ind w:leftChars="177" w:left="373" w:hanging="1"/>
        <w:rPr>
          <w:rFonts w:ascii="宋体" w:eastAsia="宋体" w:hAnsi="宋体" w:cs="微软雅黑"/>
          <w:szCs w:val="21"/>
        </w:rPr>
      </w:pPr>
      <w:r w:rsidRPr="00B160A9">
        <w:rPr>
          <w:rFonts w:ascii="宋体" w:eastAsia="宋体" w:hAnsi="宋体" w:cs="微软雅黑" w:hint="eastAsia"/>
          <w:szCs w:val="21"/>
        </w:rPr>
        <w:t> 根据《中华人民共和国合同法》的有关规定，甲乙双方本着平等互利自愿的原则，通过友好协商签订本协议。双方申明，双方均已理解并认可本协议的所有内容，同意享有各自的权利和应尽的义务，忠实履行本协议。 </w:t>
      </w:r>
    </w:p>
    <w:p w14:paraId="5350D44F" w14:textId="77777777" w:rsidR="00CC29A8" w:rsidRDefault="00CC29A8" w:rsidP="00CC29A8">
      <w:pPr>
        <w:pStyle w:val="11"/>
        <w:numPr>
          <w:ilvl w:val="0"/>
          <w:numId w:val="1"/>
        </w:numPr>
        <w:adjustRightInd w:val="0"/>
        <w:snapToGrid w:val="0"/>
        <w:spacing w:line="300" w:lineRule="auto"/>
        <w:ind w:firstLineChars="0"/>
        <w:outlineLvl w:val="0"/>
        <w:rPr>
          <w:rFonts w:ascii="宋体" w:eastAsia="宋体" w:hAnsi="宋体" w:cs="微软雅黑"/>
          <w:b/>
          <w:sz w:val="21"/>
          <w:szCs w:val="21"/>
        </w:rPr>
      </w:pPr>
      <w:r>
        <w:rPr>
          <w:rFonts w:ascii="宋体" w:eastAsia="宋体" w:hAnsi="宋体" w:cs="微软雅黑" w:hint="eastAsia"/>
          <w:b/>
          <w:sz w:val="21"/>
          <w:szCs w:val="21"/>
        </w:rPr>
        <w:t>服务内容和范围</w:t>
      </w:r>
    </w:p>
    <w:p w14:paraId="5EEDC6D2" w14:textId="3980A0E3" w:rsidR="00CC29A8" w:rsidRDefault="00CC29A8" w:rsidP="00CC29A8">
      <w:pPr>
        <w:adjustRightInd w:val="0"/>
        <w:snapToGrid w:val="0"/>
        <w:spacing w:line="300" w:lineRule="auto"/>
        <w:ind w:leftChars="177" w:left="373" w:hanging="1"/>
        <w:rPr>
          <w:rFonts w:ascii="宋体" w:eastAsia="宋体" w:hAnsi="宋体" w:cs="微软雅黑"/>
          <w:szCs w:val="21"/>
        </w:rPr>
      </w:pPr>
      <w:r>
        <w:rPr>
          <w:rFonts w:ascii="宋体" w:eastAsia="宋体" w:hAnsi="宋体" w:cs="微软雅黑" w:hint="eastAsia"/>
          <w:szCs w:val="21"/>
        </w:rPr>
        <w:t>甲方委托乙方承担“</w:t>
      </w:r>
      <w:r>
        <w:rPr>
          <w:rFonts w:ascii="宋体" w:eastAsia="宋体" w:hAnsi="宋体" w:cs="微软雅黑" w:hint="eastAsia"/>
          <w:szCs w:val="21"/>
          <w:u w:val="single"/>
        </w:rPr>
        <w:t xml:space="preserve"> </w:t>
      </w:r>
      <w:r>
        <w:rPr>
          <w:rFonts w:ascii="宋体" w:eastAsia="宋体" w:hAnsi="宋体" w:cs="微软雅黑"/>
          <w:szCs w:val="21"/>
          <w:u w:val="single"/>
        </w:rPr>
        <w:t xml:space="preserve">         </w:t>
      </w:r>
      <w:r w:rsidR="00480DA2">
        <w:rPr>
          <w:rFonts w:ascii="宋体" w:eastAsia="宋体" w:hAnsi="宋体" w:cs="微软雅黑" w:hint="eastAsia"/>
          <w:szCs w:val="21"/>
          <w:u w:val="single"/>
        </w:rPr>
        <w:t>大众金融线上互动+网络直播</w:t>
      </w:r>
      <w:r>
        <w:rPr>
          <w:rFonts w:ascii="宋体" w:eastAsia="宋体" w:hAnsi="宋体" w:cs="微软雅黑"/>
          <w:szCs w:val="21"/>
          <w:u w:val="single"/>
        </w:rPr>
        <w:t xml:space="preserve">               </w:t>
      </w:r>
      <w:r>
        <w:rPr>
          <w:rFonts w:ascii="宋体" w:eastAsia="宋体" w:hAnsi="宋体" w:cs="微软雅黑" w:hint="eastAsia"/>
          <w:szCs w:val="21"/>
          <w:u w:val="single"/>
        </w:rPr>
        <w:t xml:space="preserve"> </w:t>
      </w:r>
      <w:r>
        <w:rPr>
          <w:rFonts w:ascii="宋体" w:eastAsia="宋体" w:hAnsi="宋体" w:cs="微软雅黑" w:hint="eastAsia"/>
          <w:szCs w:val="21"/>
        </w:rPr>
        <w:t>”的拍摄和直播工作，具体服务内容和乙方提供的设备详见本合同“附件一”。</w:t>
      </w:r>
    </w:p>
    <w:p w14:paraId="62F1443F" w14:textId="77777777" w:rsidR="00CC29A8" w:rsidRDefault="00CC29A8" w:rsidP="00CC29A8">
      <w:pPr>
        <w:pStyle w:val="11"/>
        <w:numPr>
          <w:ilvl w:val="0"/>
          <w:numId w:val="1"/>
        </w:numPr>
        <w:adjustRightInd w:val="0"/>
        <w:snapToGrid w:val="0"/>
        <w:spacing w:line="300" w:lineRule="auto"/>
        <w:ind w:firstLineChars="0"/>
        <w:outlineLvl w:val="0"/>
        <w:rPr>
          <w:rFonts w:ascii="宋体" w:eastAsia="宋体" w:hAnsi="宋体" w:cs="微软雅黑"/>
          <w:b/>
          <w:sz w:val="21"/>
          <w:szCs w:val="21"/>
        </w:rPr>
      </w:pPr>
      <w:r>
        <w:rPr>
          <w:rFonts w:ascii="宋体" w:eastAsia="宋体" w:hAnsi="宋体" w:cs="微软雅黑" w:hint="eastAsia"/>
          <w:b/>
          <w:sz w:val="21"/>
          <w:szCs w:val="21"/>
        </w:rPr>
        <w:t>服务费用及支付方式</w:t>
      </w:r>
    </w:p>
    <w:p w14:paraId="5CD41C8C" w14:textId="1BB15BB6" w:rsidR="00CC29A8" w:rsidRDefault="00CC29A8" w:rsidP="00CC29A8">
      <w:pPr>
        <w:pStyle w:val="11"/>
        <w:numPr>
          <w:ilvl w:val="0"/>
          <w:numId w:val="2"/>
        </w:numPr>
        <w:adjustRightInd w:val="0"/>
        <w:snapToGrid w:val="0"/>
        <w:spacing w:line="300" w:lineRule="auto"/>
        <w:ind w:left="709" w:firstLineChars="0" w:hanging="284"/>
        <w:rPr>
          <w:rFonts w:ascii="宋体" w:eastAsia="宋体" w:hAnsi="宋体" w:cs="微软雅黑"/>
          <w:sz w:val="21"/>
          <w:szCs w:val="21"/>
        </w:rPr>
      </w:pPr>
      <w:r>
        <w:rPr>
          <w:rFonts w:ascii="宋体" w:eastAsia="宋体" w:hAnsi="宋体" w:cs="微软雅黑" w:hint="eastAsia"/>
          <w:sz w:val="21"/>
          <w:szCs w:val="21"/>
        </w:rPr>
        <w:t>服务费用：总计人民币</w:t>
      </w:r>
      <w:r>
        <w:rPr>
          <w:rFonts w:ascii="宋体" w:eastAsia="宋体" w:hAnsi="宋体" w:cs="微软雅黑" w:hint="eastAsia"/>
          <w:sz w:val="21"/>
          <w:szCs w:val="21"/>
          <w:u w:val="single"/>
        </w:rPr>
        <w:t xml:space="preserve">   </w:t>
      </w:r>
      <w:r>
        <w:rPr>
          <w:rFonts w:ascii="宋体" w:eastAsia="宋体" w:hAnsi="宋体" w:cs="微软雅黑"/>
          <w:sz w:val="21"/>
          <w:szCs w:val="21"/>
          <w:u w:val="single"/>
        </w:rPr>
        <w:t xml:space="preserve">   </w:t>
      </w:r>
      <w:r w:rsidR="00480DA2">
        <w:rPr>
          <w:rFonts w:ascii="宋体" w:eastAsia="宋体" w:hAnsi="宋体" w:cs="微软雅黑"/>
          <w:sz w:val="21"/>
          <w:szCs w:val="21"/>
          <w:u w:val="single"/>
        </w:rPr>
        <w:t>12243</w:t>
      </w:r>
      <w:r w:rsidR="00A25D80">
        <w:rPr>
          <w:rFonts w:ascii="宋体" w:eastAsia="宋体" w:hAnsi="宋体" w:cs="微软雅黑"/>
          <w:sz w:val="21"/>
          <w:szCs w:val="21"/>
          <w:u w:val="single"/>
        </w:rPr>
        <w:t>0</w:t>
      </w:r>
      <w:r>
        <w:rPr>
          <w:rFonts w:ascii="宋体" w:eastAsia="宋体" w:hAnsi="宋体" w:cs="微软雅黑"/>
          <w:sz w:val="21"/>
          <w:szCs w:val="21"/>
          <w:u w:val="single"/>
        </w:rPr>
        <w:t xml:space="preserve">       </w:t>
      </w:r>
      <w:r>
        <w:rPr>
          <w:rFonts w:ascii="宋体" w:eastAsia="宋体" w:hAnsi="宋体" w:cs="微软雅黑" w:hint="eastAsia"/>
          <w:sz w:val="21"/>
          <w:szCs w:val="21"/>
        </w:rPr>
        <w:t>元整（￥</w:t>
      </w:r>
      <w:r>
        <w:rPr>
          <w:rFonts w:ascii="宋体" w:eastAsia="宋体" w:hAnsi="宋体" w:cs="微软雅黑" w:hint="eastAsia"/>
          <w:sz w:val="21"/>
          <w:szCs w:val="21"/>
          <w:u w:val="single"/>
        </w:rPr>
        <w:t xml:space="preserve"> </w:t>
      </w:r>
      <w:r>
        <w:rPr>
          <w:rFonts w:ascii="宋体" w:eastAsia="宋体" w:hAnsi="宋体" w:cs="微软雅黑"/>
          <w:sz w:val="21"/>
          <w:szCs w:val="21"/>
          <w:u w:val="single"/>
        </w:rPr>
        <w:t xml:space="preserve"> </w:t>
      </w:r>
      <w:r w:rsidR="00480DA2">
        <w:rPr>
          <w:rFonts w:ascii="宋体" w:eastAsia="宋体" w:hAnsi="宋体" w:cs="微软雅黑" w:hint="eastAsia"/>
          <w:sz w:val="21"/>
          <w:szCs w:val="21"/>
          <w:u w:val="single"/>
        </w:rPr>
        <w:t>拾贰万贰仟肆佰叁拾</w:t>
      </w:r>
      <w:r>
        <w:rPr>
          <w:rFonts w:ascii="宋体" w:eastAsia="宋体" w:hAnsi="宋体" w:cs="微软雅黑"/>
          <w:sz w:val="21"/>
          <w:szCs w:val="21"/>
          <w:u w:val="single"/>
        </w:rPr>
        <w:t xml:space="preserve">  </w:t>
      </w:r>
      <w:r>
        <w:rPr>
          <w:rFonts w:ascii="宋体" w:eastAsia="宋体" w:hAnsi="宋体" w:cs="微软雅黑" w:hint="eastAsia"/>
          <w:sz w:val="21"/>
          <w:szCs w:val="21"/>
          <w:u w:val="single"/>
        </w:rPr>
        <w:t xml:space="preserve"> </w:t>
      </w:r>
      <w:r>
        <w:rPr>
          <w:rFonts w:ascii="宋体" w:eastAsia="宋体" w:hAnsi="宋体" w:cs="微软雅黑" w:hint="eastAsia"/>
          <w:sz w:val="21"/>
          <w:szCs w:val="21"/>
        </w:rPr>
        <w:t>元整）</w:t>
      </w:r>
      <w:r>
        <w:rPr>
          <w:rFonts w:ascii="宋体" w:eastAsia="宋体" w:hAnsi="宋体" w:cs="微软雅黑" w:hint="eastAsia"/>
          <w:color w:val="000000"/>
          <w:sz w:val="21"/>
          <w:szCs w:val="21"/>
        </w:rPr>
        <w:t>（含税）</w:t>
      </w:r>
      <w:r>
        <w:rPr>
          <w:rFonts w:ascii="宋体" w:eastAsia="宋体" w:hAnsi="宋体" w:cs="微软雅黑" w:hint="eastAsia"/>
          <w:sz w:val="21"/>
          <w:szCs w:val="21"/>
        </w:rPr>
        <w:t>。</w:t>
      </w:r>
    </w:p>
    <w:p w14:paraId="505803C5" w14:textId="77777777" w:rsidR="00CC29A8" w:rsidRDefault="00CC29A8" w:rsidP="00CC29A8">
      <w:pPr>
        <w:pStyle w:val="11"/>
        <w:numPr>
          <w:ilvl w:val="0"/>
          <w:numId w:val="2"/>
        </w:numPr>
        <w:adjustRightInd w:val="0"/>
        <w:snapToGrid w:val="0"/>
        <w:spacing w:line="300" w:lineRule="auto"/>
        <w:ind w:left="709" w:firstLineChars="0" w:hanging="284"/>
        <w:rPr>
          <w:rFonts w:ascii="宋体" w:eastAsia="宋体" w:hAnsi="宋体" w:cs="微软雅黑"/>
          <w:sz w:val="21"/>
          <w:szCs w:val="21"/>
        </w:rPr>
      </w:pPr>
      <w:r>
        <w:rPr>
          <w:rFonts w:ascii="宋体" w:eastAsia="宋体" w:hAnsi="宋体" w:cs="微软雅黑" w:hint="eastAsia"/>
          <w:sz w:val="21"/>
          <w:szCs w:val="21"/>
        </w:rPr>
        <w:t>乙方的银行信息：</w:t>
      </w:r>
    </w:p>
    <w:p w14:paraId="5B957F65" w14:textId="1CE64F9F" w:rsidR="00CC29A8" w:rsidRDefault="00CC29A8" w:rsidP="00CC29A8">
      <w:pPr>
        <w:pStyle w:val="11"/>
        <w:adjustRightInd w:val="0"/>
        <w:snapToGrid w:val="0"/>
        <w:spacing w:line="300" w:lineRule="auto"/>
        <w:ind w:left="425" w:firstLineChars="100" w:firstLine="210"/>
        <w:rPr>
          <w:rFonts w:ascii="宋体" w:eastAsia="宋体" w:hAnsi="宋体" w:cs="微软雅黑"/>
          <w:sz w:val="21"/>
          <w:szCs w:val="21"/>
          <w:u w:val="single"/>
        </w:rPr>
      </w:pPr>
      <w:r>
        <w:rPr>
          <w:rFonts w:ascii="宋体" w:eastAsia="宋体" w:hAnsi="宋体" w:cs="微软雅黑" w:hint="eastAsia"/>
          <w:sz w:val="21"/>
          <w:szCs w:val="21"/>
          <w:u w:val="single"/>
        </w:rPr>
        <w:t xml:space="preserve">公司名称： </w:t>
      </w:r>
      <w:r>
        <w:rPr>
          <w:rFonts w:ascii="宋体" w:eastAsia="宋体" w:hAnsi="宋体" w:cs="微软雅黑"/>
          <w:sz w:val="21"/>
          <w:szCs w:val="21"/>
          <w:u w:val="single"/>
        </w:rPr>
        <w:t xml:space="preserve">   </w:t>
      </w:r>
      <w:r w:rsidR="000E500D" w:rsidRPr="000E500D">
        <w:rPr>
          <w:rFonts w:ascii="宋体" w:eastAsia="宋体" w:hAnsi="宋体" w:cs="微软雅黑" w:hint="eastAsia"/>
          <w:sz w:val="21"/>
          <w:szCs w:val="21"/>
          <w:u w:val="single"/>
        </w:rPr>
        <w:t>上海知行睿达通讯科技有限公司</w:t>
      </w:r>
      <w:r>
        <w:rPr>
          <w:rFonts w:ascii="宋体" w:eastAsia="宋体" w:hAnsi="宋体" w:cs="微软雅黑"/>
          <w:sz w:val="21"/>
          <w:szCs w:val="21"/>
          <w:u w:val="single"/>
        </w:rPr>
        <w:t xml:space="preserve">               </w:t>
      </w:r>
    </w:p>
    <w:p w14:paraId="114535F0" w14:textId="59ECF71B" w:rsidR="00CC29A8" w:rsidRDefault="00CC29A8" w:rsidP="00CC29A8">
      <w:pPr>
        <w:adjustRightInd w:val="0"/>
        <w:snapToGrid w:val="0"/>
        <w:spacing w:line="300" w:lineRule="auto"/>
        <w:ind w:firstLineChars="295" w:firstLine="619"/>
        <w:rPr>
          <w:rFonts w:ascii="宋体" w:eastAsia="宋体" w:hAnsi="宋体" w:cs="微软雅黑"/>
          <w:szCs w:val="21"/>
          <w:u w:val="single"/>
        </w:rPr>
      </w:pPr>
      <w:r>
        <w:rPr>
          <w:rFonts w:ascii="宋体" w:eastAsia="宋体" w:hAnsi="宋体" w:cs="微软雅黑" w:hint="eastAsia"/>
          <w:szCs w:val="21"/>
          <w:u w:val="single"/>
        </w:rPr>
        <w:t xml:space="preserve">开户行： </w:t>
      </w:r>
      <w:r>
        <w:rPr>
          <w:rFonts w:ascii="宋体" w:eastAsia="宋体" w:hAnsi="宋体" w:cs="微软雅黑"/>
          <w:szCs w:val="21"/>
          <w:u w:val="single"/>
        </w:rPr>
        <w:t xml:space="preserve">   </w:t>
      </w:r>
      <w:r w:rsidR="000E500D">
        <w:rPr>
          <w:rFonts w:ascii="宋体" w:eastAsia="宋体" w:hAnsi="宋体" w:cs="微软雅黑" w:hint="eastAsia"/>
          <w:szCs w:val="21"/>
          <w:u w:val="single"/>
        </w:rPr>
        <w:t>中国银行上海市周浦支行</w:t>
      </w:r>
      <w:r>
        <w:rPr>
          <w:rFonts w:ascii="宋体" w:eastAsia="宋体" w:hAnsi="宋体" w:cs="微软雅黑"/>
          <w:szCs w:val="21"/>
          <w:u w:val="single"/>
        </w:rPr>
        <w:t xml:space="preserve">                </w:t>
      </w:r>
      <w:r>
        <w:rPr>
          <w:rFonts w:ascii="宋体" w:eastAsia="宋体" w:hAnsi="宋体" w:cs="微软雅黑" w:hint="eastAsia"/>
          <w:szCs w:val="21"/>
          <w:u w:val="single"/>
        </w:rPr>
        <w:t xml:space="preserve">       </w:t>
      </w:r>
    </w:p>
    <w:p w14:paraId="2732EF69" w14:textId="2342BD60" w:rsidR="00CC29A8" w:rsidRDefault="00CC29A8" w:rsidP="00CC29A8">
      <w:pPr>
        <w:adjustRightInd w:val="0"/>
        <w:snapToGrid w:val="0"/>
        <w:spacing w:line="300" w:lineRule="auto"/>
        <w:ind w:firstLineChars="295" w:firstLine="619"/>
        <w:rPr>
          <w:rFonts w:ascii="宋体" w:eastAsia="宋体" w:hAnsi="宋体" w:cs="微软雅黑"/>
          <w:szCs w:val="21"/>
          <w:u w:val="single"/>
        </w:rPr>
      </w:pPr>
      <w:r>
        <w:rPr>
          <w:rFonts w:ascii="宋体" w:eastAsia="宋体" w:hAnsi="宋体" w:cs="微软雅黑" w:hint="eastAsia"/>
          <w:szCs w:val="21"/>
          <w:u w:val="single"/>
        </w:rPr>
        <w:t>银行账号：</w:t>
      </w:r>
      <w:r>
        <w:rPr>
          <w:rFonts w:ascii="宋体" w:eastAsia="宋体" w:hAnsi="宋体" w:cs="微软雅黑"/>
          <w:szCs w:val="21"/>
          <w:u w:val="single"/>
        </w:rPr>
        <w:t xml:space="preserve"> </w:t>
      </w:r>
      <w:r w:rsidR="000E500D">
        <w:rPr>
          <w:rFonts w:ascii="宋体" w:eastAsia="宋体" w:hAnsi="宋体" w:cs="微软雅黑"/>
          <w:szCs w:val="21"/>
          <w:u w:val="single"/>
        </w:rPr>
        <w:t>454681613447</w:t>
      </w:r>
      <w:r>
        <w:rPr>
          <w:rFonts w:ascii="宋体" w:eastAsia="宋体" w:hAnsi="宋体" w:cs="微软雅黑"/>
          <w:szCs w:val="21"/>
          <w:u w:val="single"/>
        </w:rPr>
        <w:t xml:space="preserve">                    </w:t>
      </w:r>
      <w:r>
        <w:rPr>
          <w:rFonts w:ascii="宋体" w:eastAsia="宋体" w:hAnsi="宋体" w:cs="微软雅黑" w:hint="eastAsia"/>
          <w:szCs w:val="21"/>
          <w:u w:val="single"/>
        </w:rPr>
        <w:t xml:space="preserve">    </w:t>
      </w:r>
    </w:p>
    <w:p w14:paraId="681763F6" w14:textId="132806F5" w:rsidR="00CC29A8" w:rsidRDefault="00CC29A8" w:rsidP="00CC29A8">
      <w:pPr>
        <w:pStyle w:val="11"/>
        <w:numPr>
          <w:ilvl w:val="0"/>
          <w:numId w:val="2"/>
        </w:numPr>
        <w:adjustRightInd w:val="0"/>
        <w:snapToGrid w:val="0"/>
        <w:spacing w:line="300" w:lineRule="auto"/>
        <w:ind w:left="709" w:firstLineChars="0" w:hanging="284"/>
        <w:rPr>
          <w:rFonts w:ascii="宋体" w:eastAsia="宋体" w:hAnsi="宋体" w:cs="微软雅黑"/>
          <w:sz w:val="21"/>
          <w:szCs w:val="21"/>
        </w:rPr>
      </w:pPr>
      <w:r>
        <w:rPr>
          <w:rFonts w:ascii="宋体" w:eastAsia="宋体" w:hAnsi="宋体" w:cs="微软雅黑" w:hint="eastAsia"/>
          <w:sz w:val="21"/>
          <w:szCs w:val="21"/>
        </w:rPr>
        <w:t>付款时间：</w:t>
      </w:r>
      <w:r w:rsidR="00B14275">
        <w:rPr>
          <w:rFonts w:ascii="宋体" w:eastAsia="宋体" w:hAnsi="宋体" w:cs="微软雅黑" w:hint="eastAsia"/>
          <w:sz w:val="21"/>
          <w:szCs w:val="21"/>
        </w:rPr>
        <w:t>合同签订后一周内</w:t>
      </w:r>
      <w:r>
        <w:rPr>
          <w:rFonts w:ascii="宋体" w:eastAsia="宋体" w:hAnsi="宋体" w:cs="微软雅黑" w:hint="eastAsia"/>
          <w:sz w:val="21"/>
          <w:szCs w:val="21"/>
        </w:rPr>
        <w:t>，甲方需向乙方支付</w:t>
      </w:r>
      <w:r w:rsidR="00B14275">
        <w:rPr>
          <w:rFonts w:ascii="宋体" w:eastAsia="宋体" w:hAnsi="宋体" w:cs="微软雅黑" w:hint="eastAsia"/>
          <w:sz w:val="21"/>
          <w:szCs w:val="21"/>
        </w:rPr>
        <w:t>3</w:t>
      </w:r>
      <w:r w:rsidR="00B14275">
        <w:rPr>
          <w:rFonts w:ascii="宋体" w:eastAsia="宋体" w:hAnsi="宋体" w:cs="微软雅黑"/>
          <w:sz w:val="21"/>
          <w:szCs w:val="21"/>
        </w:rPr>
        <w:t>0%</w:t>
      </w:r>
      <w:r w:rsidR="00B14275">
        <w:rPr>
          <w:rFonts w:ascii="宋体" w:eastAsia="宋体" w:hAnsi="宋体" w:cs="微软雅黑" w:hint="eastAsia"/>
          <w:sz w:val="21"/>
          <w:szCs w:val="21"/>
        </w:rPr>
        <w:t>的</w:t>
      </w:r>
      <w:r>
        <w:rPr>
          <w:rFonts w:ascii="宋体" w:eastAsia="宋体" w:hAnsi="宋体" w:cs="微软雅黑" w:hint="eastAsia"/>
          <w:sz w:val="21"/>
          <w:szCs w:val="21"/>
        </w:rPr>
        <w:t>合同款项</w:t>
      </w:r>
      <w:r w:rsidR="00B14275">
        <w:rPr>
          <w:rFonts w:ascii="宋体" w:eastAsia="宋体" w:hAnsi="宋体" w:cs="微软雅黑" w:hint="eastAsia"/>
          <w:sz w:val="21"/>
          <w:szCs w:val="21"/>
        </w:rPr>
        <w:t>作为预付款</w:t>
      </w:r>
      <w:r>
        <w:rPr>
          <w:rFonts w:ascii="宋体" w:eastAsia="宋体" w:hAnsi="宋体" w:cs="微软雅黑" w:hint="eastAsia"/>
          <w:sz w:val="21"/>
          <w:szCs w:val="21"/>
        </w:rPr>
        <w:t>，总计人民币</w:t>
      </w:r>
      <w:r>
        <w:rPr>
          <w:rFonts w:ascii="宋体" w:eastAsia="宋体" w:hAnsi="宋体" w:cs="微软雅黑" w:hint="eastAsia"/>
          <w:sz w:val="21"/>
          <w:szCs w:val="21"/>
          <w:u w:val="single"/>
        </w:rPr>
        <w:t xml:space="preserve"> </w:t>
      </w:r>
      <w:r>
        <w:rPr>
          <w:rFonts w:ascii="宋体" w:eastAsia="宋体" w:hAnsi="宋体" w:cs="微软雅黑"/>
          <w:sz w:val="21"/>
          <w:szCs w:val="21"/>
          <w:u w:val="single"/>
        </w:rPr>
        <w:t xml:space="preserve">   </w:t>
      </w:r>
      <w:r w:rsidR="00B14275">
        <w:rPr>
          <w:rFonts w:ascii="宋体" w:eastAsia="宋体" w:hAnsi="宋体" w:cs="微软雅黑"/>
          <w:sz w:val="21"/>
          <w:szCs w:val="21"/>
          <w:u w:val="single"/>
        </w:rPr>
        <w:t>36730</w:t>
      </w:r>
      <w:r>
        <w:rPr>
          <w:rFonts w:ascii="宋体" w:eastAsia="宋体" w:hAnsi="宋体" w:cs="微软雅黑"/>
          <w:sz w:val="21"/>
          <w:szCs w:val="21"/>
          <w:u w:val="single"/>
        </w:rPr>
        <w:t xml:space="preserve">    </w:t>
      </w:r>
      <w:r>
        <w:rPr>
          <w:rFonts w:ascii="宋体" w:eastAsia="宋体" w:hAnsi="宋体" w:cs="微软雅黑" w:hint="eastAsia"/>
          <w:sz w:val="21"/>
          <w:szCs w:val="21"/>
        </w:rPr>
        <w:t>元整（￥</w:t>
      </w:r>
      <w:r>
        <w:rPr>
          <w:rFonts w:ascii="宋体" w:eastAsia="宋体" w:hAnsi="宋体" w:cs="微软雅黑" w:hint="eastAsia"/>
          <w:sz w:val="21"/>
          <w:szCs w:val="21"/>
          <w:u w:val="single"/>
        </w:rPr>
        <w:t xml:space="preserve"> </w:t>
      </w:r>
      <w:r>
        <w:rPr>
          <w:rFonts w:ascii="宋体" w:eastAsia="宋体" w:hAnsi="宋体" w:cs="微软雅黑"/>
          <w:sz w:val="21"/>
          <w:szCs w:val="21"/>
          <w:u w:val="single"/>
        </w:rPr>
        <w:t xml:space="preserve">   </w:t>
      </w:r>
      <w:r w:rsidR="00B14275">
        <w:rPr>
          <w:rFonts w:ascii="宋体" w:eastAsia="宋体" w:hAnsi="宋体" w:cs="微软雅黑" w:hint="eastAsia"/>
          <w:sz w:val="21"/>
          <w:szCs w:val="21"/>
          <w:u w:val="single"/>
        </w:rPr>
        <w:t>仨万陆仟柒佰叁拾</w:t>
      </w:r>
      <w:r>
        <w:rPr>
          <w:rFonts w:ascii="宋体" w:eastAsia="宋体" w:hAnsi="宋体" w:cs="微软雅黑"/>
          <w:sz w:val="21"/>
          <w:szCs w:val="21"/>
          <w:u w:val="single"/>
        </w:rPr>
        <w:t xml:space="preserve">     </w:t>
      </w:r>
      <w:r>
        <w:rPr>
          <w:rFonts w:ascii="宋体" w:eastAsia="宋体" w:hAnsi="宋体" w:cs="微软雅黑" w:hint="eastAsia"/>
          <w:sz w:val="21"/>
          <w:szCs w:val="21"/>
          <w:u w:val="single"/>
        </w:rPr>
        <w:t xml:space="preserve"> </w:t>
      </w:r>
      <w:r>
        <w:rPr>
          <w:rFonts w:ascii="宋体" w:eastAsia="宋体" w:hAnsi="宋体" w:cs="微软雅黑" w:hint="eastAsia"/>
          <w:sz w:val="21"/>
          <w:szCs w:val="21"/>
        </w:rPr>
        <w:t>元整）</w:t>
      </w:r>
      <w:r w:rsidR="00B14275">
        <w:rPr>
          <w:rFonts w:ascii="宋体" w:eastAsia="宋体" w:hAnsi="宋体" w:cs="微软雅黑" w:hint="eastAsia"/>
          <w:sz w:val="21"/>
          <w:szCs w:val="21"/>
        </w:rPr>
        <w:t>；活动结束后一周内，甲方需向乙方支付剩余7</w:t>
      </w:r>
      <w:r w:rsidR="00B14275">
        <w:rPr>
          <w:rFonts w:ascii="宋体" w:eastAsia="宋体" w:hAnsi="宋体" w:cs="微软雅黑"/>
          <w:sz w:val="21"/>
          <w:szCs w:val="21"/>
        </w:rPr>
        <w:t>0%</w:t>
      </w:r>
      <w:r w:rsidR="00B14275">
        <w:rPr>
          <w:rFonts w:ascii="宋体" w:eastAsia="宋体" w:hAnsi="宋体" w:cs="微软雅黑" w:hint="eastAsia"/>
          <w:sz w:val="21"/>
          <w:szCs w:val="21"/>
        </w:rPr>
        <w:t>的尾款，总计人民币</w:t>
      </w:r>
      <w:r w:rsidR="00B14275">
        <w:rPr>
          <w:rFonts w:ascii="宋体" w:eastAsia="宋体" w:hAnsi="宋体" w:cs="微软雅黑" w:hint="eastAsia"/>
          <w:sz w:val="21"/>
          <w:szCs w:val="21"/>
          <w:u w:val="single"/>
        </w:rPr>
        <w:t xml:space="preserve"> </w:t>
      </w:r>
      <w:r w:rsidR="00B14275">
        <w:rPr>
          <w:rFonts w:ascii="宋体" w:eastAsia="宋体" w:hAnsi="宋体" w:cs="微软雅黑"/>
          <w:sz w:val="21"/>
          <w:szCs w:val="21"/>
          <w:u w:val="single"/>
        </w:rPr>
        <w:t xml:space="preserve">   85700    </w:t>
      </w:r>
      <w:r w:rsidR="00B14275">
        <w:rPr>
          <w:rFonts w:ascii="宋体" w:eastAsia="宋体" w:hAnsi="宋体" w:cs="微软雅黑" w:hint="eastAsia"/>
          <w:sz w:val="21"/>
          <w:szCs w:val="21"/>
        </w:rPr>
        <w:t>元整（￥</w:t>
      </w:r>
      <w:r w:rsidR="00B14275">
        <w:rPr>
          <w:rFonts w:ascii="宋体" w:eastAsia="宋体" w:hAnsi="宋体" w:cs="微软雅黑" w:hint="eastAsia"/>
          <w:sz w:val="21"/>
          <w:szCs w:val="21"/>
          <w:u w:val="single"/>
        </w:rPr>
        <w:t xml:space="preserve"> </w:t>
      </w:r>
      <w:r w:rsidR="00B14275">
        <w:rPr>
          <w:rFonts w:ascii="宋体" w:eastAsia="宋体" w:hAnsi="宋体" w:cs="微软雅黑"/>
          <w:sz w:val="21"/>
          <w:szCs w:val="21"/>
          <w:u w:val="single"/>
        </w:rPr>
        <w:t xml:space="preserve">   </w:t>
      </w:r>
      <w:r w:rsidR="00B14275">
        <w:rPr>
          <w:rFonts w:ascii="宋体" w:eastAsia="宋体" w:hAnsi="宋体" w:cs="微软雅黑" w:hint="eastAsia"/>
          <w:sz w:val="21"/>
          <w:szCs w:val="21"/>
          <w:u w:val="single"/>
        </w:rPr>
        <w:t>捌万伍仟柒佰</w:t>
      </w:r>
      <w:r w:rsidR="00B14275">
        <w:rPr>
          <w:rFonts w:ascii="宋体" w:eastAsia="宋体" w:hAnsi="宋体" w:cs="微软雅黑"/>
          <w:sz w:val="21"/>
          <w:szCs w:val="21"/>
          <w:u w:val="single"/>
        </w:rPr>
        <w:t xml:space="preserve"> </w:t>
      </w:r>
      <w:r w:rsidR="00B14275">
        <w:rPr>
          <w:rFonts w:ascii="宋体" w:eastAsia="宋体" w:hAnsi="宋体" w:cs="微软雅黑" w:hint="eastAsia"/>
          <w:sz w:val="21"/>
          <w:szCs w:val="21"/>
          <w:u w:val="single"/>
        </w:rPr>
        <w:t xml:space="preserve"> </w:t>
      </w:r>
      <w:r w:rsidR="00B14275">
        <w:rPr>
          <w:rFonts w:ascii="宋体" w:eastAsia="宋体" w:hAnsi="宋体" w:cs="微软雅黑" w:hint="eastAsia"/>
          <w:sz w:val="21"/>
          <w:szCs w:val="21"/>
        </w:rPr>
        <w:t>元整）。</w:t>
      </w:r>
    </w:p>
    <w:p w14:paraId="6462C5E2" w14:textId="77777777" w:rsidR="00CC29A8" w:rsidRDefault="00CC29A8" w:rsidP="00CC29A8">
      <w:pPr>
        <w:pStyle w:val="11"/>
        <w:numPr>
          <w:ilvl w:val="0"/>
          <w:numId w:val="2"/>
        </w:numPr>
        <w:adjustRightInd w:val="0"/>
        <w:snapToGrid w:val="0"/>
        <w:spacing w:line="300" w:lineRule="auto"/>
        <w:ind w:left="709" w:firstLineChars="0" w:hanging="284"/>
        <w:rPr>
          <w:rFonts w:ascii="宋体" w:eastAsia="宋体" w:hAnsi="宋体" w:cs="微软雅黑"/>
          <w:sz w:val="21"/>
          <w:szCs w:val="21"/>
        </w:rPr>
      </w:pPr>
      <w:r>
        <w:rPr>
          <w:rFonts w:ascii="宋体" w:eastAsia="宋体" w:hAnsi="宋体" w:cs="微软雅黑" w:hint="eastAsia"/>
          <w:sz w:val="21"/>
          <w:szCs w:val="21"/>
        </w:rPr>
        <w:t>甲方的开票信息：</w:t>
      </w:r>
    </w:p>
    <w:p w14:paraId="3C4E500F" w14:textId="7B035F5D" w:rsidR="00CC29A8" w:rsidRDefault="00CC29A8" w:rsidP="00CC29A8">
      <w:pPr>
        <w:adjustRightInd w:val="0"/>
        <w:snapToGrid w:val="0"/>
        <w:spacing w:line="300" w:lineRule="auto"/>
        <w:ind w:leftChars="236" w:left="496" w:firstLineChars="59" w:firstLine="124"/>
        <w:rPr>
          <w:rFonts w:ascii="宋体" w:eastAsia="宋体" w:hAnsi="宋体" w:cs="微软雅黑"/>
          <w:szCs w:val="21"/>
          <w:u w:val="single"/>
        </w:rPr>
      </w:pPr>
      <w:r>
        <w:rPr>
          <w:rFonts w:ascii="宋体" w:eastAsia="宋体" w:hAnsi="宋体" w:cs="微软雅黑" w:hint="eastAsia"/>
          <w:szCs w:val="21"/>
        </w:rPr>
        <w:t>名  称：</w:t>
      </w:r>
      <w:r>
        <w:rPr>
          <w:rFonts w:ascii="宋体" w:eastAsia="宋体" w:hAnsi="宋体" w:cs="微软雅黑" w:hint="eastAsia"/>
          <w:szCs w:val="21"/>
          <w:u w:val="single"/>
        </w:rPr>
        <w:t xml:space="preserve"> </w:t>
      </w:r>
      <w:r w:rsidR="00D70A1F" w:rsidRPr="00D70A1F">
        <w:rPr>
          <w:rFonts w:ascii="宋体" w:eastAsia="宋体" w:hAnsi="宋体" w:cs="微软雅黑"/>
          <w:szCs w:val="21"/>
          <w:u w:val="single"/>
        </w:rPr>
        <w:t>北京博源意嘉市场咨询有限公司</w:t>
      </w:r>
      <w:r>
        <w:rPr>
          <w:rFonts w:ascii="宋体" w:eastAsia="宋体" w:hAnsi="宋体" w:cs="微软雅黑"/>
          <w:szCs w:val="21"/>
          <w:u w:val="single"/>
        </w:rPr>
        <w:t xml:space="preserve"> </w:t>
      </w:r>
    </w:p>
    <w:p w14:paraId="23622AF0" w14:textId="1CC2E0E7" w:rsidR="00CC29A8" w:rsidRDefault="00CC29A8" w:rsidP="00CC29A8">
      <w:pPr>
        <w:adjustRightInd w:val="0"/>
        <w:snapToGrid w:val="0"/>
        <w:spacing w:line="300" w:lineRule="auto"/>
        <w:ind w:leftChars="236" w:left="496" w:firstLineChars="59" w:firstLine="124"/>
        <w:rPr>
          <w:rFonts w:ascii="宋体" w:eastAsia="宋体" w:hAnsi="宋体" w:cs="微软雅黑"/>
          <w:szCs w:val="21"/>
        </w:rPr>
      </w:pPr>
      <w:r>
        <w:rPr>
          <w:rFonts w:ascii="宋体" w:eastAsia="宋体" w:hAnsi="宋体" w:cs="微软雅黑" w:hint="eastAsia"/>
          <w:szCs w:val="21"/>
        </w:rPr>
        <w:t>统一社会信用代码：</w:t>
      </w:r>
      <w:r>
        <w:rPr>
          <w:rFonts w:ascii="宋体" w:eastAsia="宋体" w:hAnsi="宋体" w:cs="微软雅黑" w:hint="eastAsia"/>
          <w:szCs w:val="21"/>
          <w:u w:val="single"/>
        </w:rPr>
        <w:t xml:space="preserve"> </w:t>
      </w:r>
      <w:r w:rsidR="00D70A1F" w:rsidRPr="00D70A1F">
        <w:rPr>
          <w:rFonts w:ascii="宋体" w:eastAsia="宋体" w:hAnsi="宋体" w:cs="微软雅黑"/>
          <w:szCs w:val="21"/>
          <w:u w:val="single"/>
        </w:rPr>
        <w:t>91110108786882526E</w:t>
      </w:r>
      <w:r>
        <w:rPr>
          <w:rFonts w:ascii="宋体" w:eastAsia="宋体" w:hAnsi="宋体" w:cs="微软雅黑"/>
          <w:szCs w:val="21"/>
          <w:u w:val="single"/>
        </w:rPr>
        <w:t xml:space="preserve"> </w:t>
      </w:r>
    </w:p>
    <w:p w14:paraId="08160AB7" w14:textId="20AACAB9" w:rsidR="00CC29A8" w:rsidRDefault="00CC29A8" w:rsidP="00CC29A8">
      <w:pPr>
        <w:adjustRightInd w:val="0"/>
        <w:snapToGrid w:val="0"/>
        <w:spacing w:line="300" w:lineRule="auto"/>
        <w:ind w:leftChars="236" w:left="496" w:firstLineChars="59" w:firstLine="124"/>
        <w:rPr>
          <w:rFonts w:ascii="宋体" w:eastAsia="宋体" w:hAnsi="宋体" w:cs="微软雅黑"/>
          <w:szCs w:val="21"/>
        </w:rPr>
      </w:pPr>
      <w:r>
        <w:rPr>
          <w:rFonts w:ascii="宋体" w:eastAsia="宋体" w:hAnsi="宋体" w:cs="微软雅黑" w:hint="eastAsia"/>
          <w:szCs w:val="21"/>
        </w:rPr>
        <w:t xml:space="preserve">地  址： </w:t>
      </w:r>
      <w:r>
        <w:rPr>
          <w:rFonts w:ascii="宋体" w:eastAsia="宋体" w:hAnsi="宋体" w:cs="微软雅黑" w:hint="eastAsia"/>
          <w:szCs w:val="21"/>
          <w:u w:val="single"/>
        </w:rPr>
        <w:t xml:space="preserve"> </w:t>
      </w:r>
      <w:r w:rsidR="00D70A1F" w:rsidRPr="00D70A1F">
        <w:rPr>
          <w:rFonts w:ascii="宋体" w:eastAsia="宋体" w:hAnsi="宋体" w:cs="微软雅黑"/>
          <w:szCs w:val="21"/>
          <w:u w:val="single"/>
        </w:rPr>
        <w:t>北京市朝阳区深沟村（无线电元件九厂）[2-1]44幢平房C106-A室</w:t>
      </w:r>
    </w:p>
    <w:p w14:paraId="50A5B392" w14:textId="2CCE494C" w:rsidR="00CC29A8" w:rsidRDefault="00CC29A8" w:rsidP="00CC29A8">
      <w:pPr>
        <w:adjustRightInd w:val="0"/>
        <w:snapToGrid w:val="0"/>
        <w:spacing w:line="300" w:lineRule="auto"/>
        <w:ind w:leftChars="236" w:left="496" w:firstLineChars="59" w:firstLine="124"/>
        <w:rPr>
          <w:rFonts w:ascii="宋体" w:eastAsia="宋体" w:hAnsi="宋体" w:cs="微软雅黑"/>
          <w:szCs w:val="21"/>
        </w:rPr>
      </w:pPr>
      <w:r>
        <w:rPr>
          <w:rFonts w:ascii="宋体" w:eastAsia="宋体" w:hAnsi="宋体" w:cs="微软雅黑" w:hint="eastAsia"/>
          <w:szCs w:val="21"/>
        </w:rPr>
        <w:t>电  话：</w:t>
      </w:r>
      <w:r>
        <w:rPr>
          <w:rFonts w:ascii="宋体" w:eastAsia="宋体" w:hAnsi="宋体" w:cs="微软雅黑" w:hint="eastAsia"/>
          <w:szCs w:val="21"/>
          <w:u w:val="single"/>
        </w:rPr>
        <w:t xml:space="preserve"> </w:t>
      </w:r>
      <w:r w:rsidR="00D70A1F" w:rsidRPr="00D70A1F">
        <w:rPr>
          <w:rFonts w:ascii="宋体" w:eastAsia="宋体" w:hAnsi="宋体" w:cs="微软雅黑"/>
          <w:szCs w:val="21"/>
          <w:u w:val="single"/>
        </w:rPr>
        <w:t>01064688223</w:t>
      </w:r>
      <w:r>
        <w:rPr>
          <w:rFonts w:ascii="宋体" w:eastAsia="宋体" w:hAnsi="宋体" w:cs="微软雅黑"/>
          <w:szCs w:val="21"/>
          <w:u w:val="single"/>
        </w:rPr>
        <w:t xml:space="preserve"> </w:t>
      </w:r>
    </w:p>
    <w:p w14:paraId="7FE6BE81" w14:textId="416A972F" w:rsidR="00CC29A8" w:rsidRDefault="00CC29A8" w:rsidP="00CC29A8">
      <w:pPr>
        <w:adjustRightInd w:val="0"/>
        <w:snapToGrid w:val="0"/>
        <w:spacing w:line="300" w:lineRule="auto"/>
        <w:ind w:leftChars="236" w:left="496" w:firstLineChars="59" w:firstLine="124"/>
        <w:rPr>
          <w:rFonts w:ascii="宋体" w:eastAsia="宋体" w:hAnsi="宋体" w:cs="微软雅黑"/>
          <w:szCs w:val="21"/>
        </w:rPr>
      </w:pPr>
      <w:r>
        <w:rPr>
          <w:rFonts w:ascii="宋体" w:eastAsia="宋体" w:hAnsi="宋体" w:cs="微软雅黑" w:hint="eastAsia"/>
          <w:szCs w:val="21"/>
        </w:rPr>
        <w:t>开户行：</w:t>
      </w:r>
      <w:r>
        <w:rPr>
          <w:rFonts w:ascii="宋体" w:eastAsia="宋体" w:hAnsi="宋体" w:cs="微软雅黑" w:hint="eastAsia"/>
          <w:szCs w:val="21"/>
          <w:u w:val="single"/>
        </w:rPr>
        <w:t xml:space="preserve"> </w:t>
      </w:r>
      <w:r w:rsidR="00D70A1F" w:rsidRPr="00D70A1F">
        <w:rPr>
          <w:rFonts w:ascii="宋体" w:eastAsia="宋体" w:hAnsi="宋体" w:cs="微软雅黑"/>
          <w:szCs w:val="21"/>
          <w:u w:val="single"/>
        </w:rPr>
        <w:t>中国建设银行北京百子湾路支行</w:t>
      </w:r>
      <w:r>
        <w:rPr>
          <w:rFonts w:ascii="宋体" w:eastAsia="宋体" w:hAnsi="宋体" w:cs="微软雅黑"/>
          <w:szCs w:val="21"/>
          <w:u w:val="single"/>
        </w:rPr>
        <w:t xml:space="preserve"> </w:t>
      </w:r>
    </w:p>
    <w:p w14:paraId="52274C3B" w14:textId="7FFA77B8" w:rsidR="00CC29A8" w:rsidRDefault="00CC29A8" w:rsidP="00CC29A8">
      <w:pPr>
        <w:adjustRightInd w:val="0"/>
        <w:snapToGrid w:val="0"/>
        <w:spacing w:line="300" w:lineRule="auto"/>
        <w:ind w:leftChars="236" w:left="496" w:firstLineChars="59" w:firstLine="124"/>
        <w:rPr>
          <w:rFonts w:ascii="宋体" w:eastAsia="宋体" w:hAnsi="宋体" w:cs="微软雅黑"/>
          <w:szCs w:val="21"/>
        </w:rPr>
      </w:pPr>
      <w:r>
        <w:rPr>
          <w:rFonts w:ascii="宋体" w:eastAsia="宋体" w:hAnsi="宋体" w:cs="微软雅黑" w:hint="eastAsia"/>
          <w:szCs w:val="21"/>
        </w:rPr>
        <w:t>账  号：</w:t>
      </w:r>
      <w:r>
        <w:rPr>
          <w:rFonts w:ascii="宋体" w:eastAsia="宋体" w:hAnsi="宋体" w:cs="微软雅黑"/>
          <w:szCs w:val="21"/>
          <w:u w:val="single"/>
        </w:rPr>
        <w:t xml:space="preserve"> </w:t>
      </w:r>
      <w:r w:rsidR="00D70A1F" w:rsidRPr="00D70A1F">
        <w:rPr>
          <w:rFonts w:ascii="宋体" w:eastAsia="宋体" w:hAnsi="宋体" w:cs="微软雅黑"/>
          <w:szCs w:val="21"/>
          <w:u w:val="single"/>
        </w:rPr>
        <w:t>11001029400053009457</w:t>
      </w:r>
      <w:r>
        <w:rPr>
          <w:rFonts w:ascii="宋体" w:eastAsia="宋体" w:hAnsi="宋体" w:cs="微软雅黑"/>
          <w:szCs w:val="21"/>
          <w:u w:val="single"/>
        </w:rPr>
        <w:t xml:space="preserve"> </w:t>
      </w:r>
    </w:p>
    <w:p w14:paraId="48A44687" w14:textId="77777777" w:rsidR="00CC29A8" w:rsidRDefault="00CC29A8" w:rsidP="00CC29A8">
      <w:pPr>
        <w:pStyle w:val="11"/>
        <w:numPr>
          <w:ilvl w:val="0"/>
          <w:numId w:val="1"/>
        </w:numPr>
        <w:adjustRightInd w:val="0"/>
        <w:snapToGrid w:val="0"/>
        <w:spacing w:line="300" w:lineRule="auto"/>
        <w:ind w:firstLineChars="0"/>
        <w:outlineLvl w:val="0"/>
        <w:rPr>
          <w:rFonts w:ascii="宋体" w:eastAsia="宋体" w:hAnsi="宋体" w:cs="微软雅黑"/>
          <w:b/>
          <w:sz w:val="21"/>
          <w:szCs w:val="21"/>
        </w:rPr>
      </w:pPr>
      <w:r>
        <w:rPr>
          <w:rFonts w:ascii="宋体" w:eastAsia="宋体" w:hAnsi="宋体" w:cs="微软雅黑" w:hint="eastAsia"/>
          <w:b/>
          <w:sz w:val="21"/>
          <w:szCs w:val="21"/>
        </w:rPr>
        <w:t>甲、乙双方的权利和义务</w:t>
      </w:r>
    </w:p>
    <w:p w14:paraId="5F0BE012" w14:textId="77777777" w:rsidR="00CC29A8" w:rsidRDefault="00CC29A8" w:rsidP="00CC29A8">
      <w:pPr>
        <w:pStyle w:val="11"/>
        <w:numPr>
          <w:ilvl w:val="0"/>
          <w:numId w:val="8"/>
        </w:numPr>
        <w:adjustRightInd w:val="0"/>
        <w:snapToGrid w:val="0"/>
        <w:spacing w:line="300" w:lineRule="auto"/>
        <w:ind w:firstLineChars="0"/>
        <w:jc w:val="left"/>
        <w:rPr>
          <w:rFonts w:ascii="宋体" w:eastAsia="宋体" w:hAnsi="宋体" w:cs="微软雅黑"/>
          <w:sz w:val="21"/>
          <w:szCs w:val="21"/>
        </w:rPr>
      </w:pPr>
      <w:r>
        <w:rPr>
          <w:rFonts w:ascii="宋体" w:eastAsia="宋体" w:hAnsi="宋体" w:cs="微软雅黑" w:hint="eastAsia"/>
          <w:sz w:val="21"/>
          <w:szCs w:val="21"/>
        </w:rPr>
        <w:t>甲方应积极配合乙方工作，按双方约定的项目进度计划及时以邮件或微信等方式提供乙方服务所需的各种素材、文字资料和活动的具体相关信息等，并对以上资料的合法性、真实性负责，由于甲方未积极配合乙方工作导致乙方服务延误的，乙方概不负责，由此造成的损失由甲方自行承担。</w:t>
      </w:r>
    </w:p>
    <w:p w14:paraId="6355F2E1" w14:textId="458EDEB9" w:rsidR="00CC29A8" w:rsidRPr="00CC29A8" w:rsidRDefault="00CC29A8" w:rsidP="00CC29A8">
      <w:pPr>
        <w:pStyle w:val="11"/>
        <w:numPr>
          <w:ilvl w:val="0"/>
          <w:numId w:val="8"/>
        </w:numPr>
        <w:adjustRightInd w:val="0"/>
        <w:snapToGrid w:val="0"/>
        <w:spacing w:line="300" w:lineRule="auto"/>
        <w:ind w:firstLineChars="0"/>
        <w:jc w:val="left"/>
        <w:rPr>
          <w:rFonts w:ascii="宋体" w:eastAsia="宋体" w:hAnsi="宋体" w:cs="微软雅黑"/>
          <w:sz w:val="21"/>
          <w:szCs w:val="21"/>
        </w:rPr>
      </w:pPr>
      <w:r>
        <w:rPr>
          <w:rFonts w:ascii="宋体" w:eastAsia="宋体" w:hAnsi="宋体" w:cs="微软雅黑" w:hint="eastAsia"/>
          <w:sz w:val="21"/>
          <w:szCs w:val="21"/>
        </w:rPr>
        <w:t>甲方应保证其所提供的拍摄内容的合法性，乙方对甲方所交付材料的合法性无审查义务，</w:t>
      </w:r>
      <w:r w:rsidRPr="00CC29A8">
        <w:rPr>
          <w:rFonts w:ascii="宋体" w:eastAsia="宋体" w:hAnsi="宋体" w:cs="微软雅黑" w:hint="eastAsia"/>
          <w:sz w:val="21"/>
          <w:szCs w:val="21"/>
        </w:rPr>
        <w:t>如因甲方提供或要求的内容存在违法广告法和著作权法等现行或将来推行法律规定的，由甲方自行承担不利后果。</w:t>
      </w:r>
    </w:p>
    <w:p w14:paraId="68B52086" w14:textId="132BEF64" w:rsidR="00CC29A8" w:rsidRPr="00CC29A8" w:rsidRDefault="00CC29A8" w:rsidP="00CC29A8">
      <w:pPr>
        <w:pStyle w:val="11"/>
        <w:numPr>
          <w:ilvl w:val="0"/>
          <w:numId w:val="8"/>
        </w:numPr>
        <w:adjustRightInd w:val="0"/>
        <w:snapToGrid w:val="0"/>
        <w:spacing w:line="300" w:lineRule="auto"/>
        <w:ind w:firstLineChars="0"/>
        <w:jc w:val="left"/>
        <w:rPr>
          <w:rFonts w:ascii="宋体" w:eastAsia="宋体" w:hAnsi="宋体" w:cs="微软雅黑"/>
          <w:sz w:val="21"/>
          <w:szCs w:val="21"/>
        </w:rPr>
      </w:pPr>
      <w:r>
        <w:rPr>
          <w:rFonts w:ascii="宋体" w:eastAsia="宋体" w:hAnsi="宋体" w:cs="微软雅黑" w:hint="eastAsia"/>
          <w:sz w:val="21"/>
          <w:szCs w:val="21"/>
        </w:rPr>
        <w:t>甲方应保证其所拍摄内容不存在任何侵害第三方权益的情形，如因此导致乙方无法开展工</w:t>
      </w:r>
      <w:r w:rsidRPr="00CC29A8">
        <w:rPr>
          <w:rFonts w:ascii="宋体" w:eastAsia="宋体" w:hAnsi="宋体" w:cs="微软雅黑" w:hint="eastAsia"/>
          <w:sz w:val="21"/>
          <w:szCs w:val="21"/>
        </w:rPr>
        <w:t>作或受到损失的，由甲方承担全部责任。</w:t>
      </w:r>
    </w:p>
    <w:p w14:paraId="07ADAF57" w14:textId="77777777" w:rsidR="00CC29A8" w:rsidRDefault="00CC29A8" w:rsidP="00CC29A8">
      <w:pPr>
        <w:pStyle w:val="11"/>
        <w:numPr>
          <w:ilvl w:val="0"/>
          <w:numId w:val="8"/>
        </w:numPr>
        <w:adjustRightInd w:val="0"/>
        <w:snapToGrid w:val="0"/>
        <w:spacing w:line="300" w:lineRule="auto"/>
        <w:ind w:firstLineChars="0"/>
        <w:jc w:val="left"/>
        <w:rPr>
          <w:rFonts w:ascii="宋体" w:eastAsia="宋体" w:hAnsi="宋体" w:cs="微软雅黑"/>
          <w:sz w:val="21"/>
          <w:szCs w:val="21"/>
        </w:rPr>
      </w:pPr>
      <w:r>
        <w:rPr>
          <w:rFonts w:ascii="宋体" w:eastAsia="宋体" w:hAnsi="宋体" w:cs="微软雅黑" w:hint="eastAsia"/>
          <w:sz w:val="21"/>
          <w:szCs w:val="21"/>
        </w:rPr>
        <w:t>因甲方的原因造成乙方提供的设备或其他物品等丢失损坏的，甲方除承担赔偿责任外，还应赔偿乙方因此所遭受的各项损失。</w:t>
      </w:r>
    </w:p>
    <w:p w14:paraId="2D2C5D58" w14:textId="77777777" w:rsidR="00CC29A8" w:rsidRDefault="00CC29A8" w:rsidP="00CC29A8">
      <w:pPr>
        <w:pStyle w:val="11"/>
        <w:numPr>
          <w:ilvl w:val="0"/>
          <w:numId w:val="8"/>
        </w:numPr>
        <w:adjustRightInd w:val="0"/>
        <w:snapToGrid w:val="0"/>
        <w:spacing w:line="300" w:lineRule="auto"/>
        <w:ind w:firstLineChars="0"/>
        <w:jc w:val="left"/>
        <w:rPr>
          <w:rFonts w:ascii="宋体" w:eastAsia="宋体" w:hAnsi="宋体" w:cs="微软雅黑"/>
          <w:sz w:val="21"/>
          <w:szCs w:val="21"/>
        </w:rPr>
      </w:pPr>
      <w:r>
        <w:rPr>
          <w:rFonts w:ascii="宋体" w:eastAsia="宋体" w:hAnsi="宋体" w:cs="微软雅黑" w:hint="eastAsia"/>
          <w:sz w:val="21"/>
          <w:szCs w:val="21"/>
        </w:rPr>
        <w:lastRenderedPageBreak/>
        <w:t>乙方需安排专门人员组成项目组对接甲方，人员如有调整，乙方须提前三个工作日书面或微信方式通知甲方。</w:t>
      </w:r>
    </w:p>
    <w:p w14:paraId="1A05D06A" w14:textId="77777777" w:rsidR="00CC29A8" w:rsidRDefault="00CC29A8" w:rsidP="00CC29A8">
      <w:pPr>
        <w:pStyle w:val="11"/>
        <w:numPr>
          <w:ilvl w:val="0"/>
          <w:numId w:val="8"/>
        </w:numPr>
        <w:adjustRightInd w:val="0"/>
        <w:snapToGrid w:val="0"/>
        <w:spacing w:line="300" w:lineRule="auto"/>
        <w:ind w:firstLineChars="0"/>
        <w:jc w:val="left"/>
        <w:rPr>
          <w:rFonts w:ascii="宋体" w:eastAsia="宋体" w:hAnsi="宋体" w:cs="微软雅黑"/>
          <w:sz w:val="21"/>
          <w:szCs w:val="21"/>
        </w:rPr>
      </w:pPr>
      <w:r>
        <w:rPr>
          <w:rFonts w:ascii="宋体" w:eastAsia="宋体" w:hAnsi="宋体" w:cs="微软雅黑" w:hint="eastAsia"/>
          <w:sz w:val="21"/>
          <w:szCs w:val="21"/>
        </w:rPr>
        <w:t>乙方对于甲方提出的合理修改意见，应在甲方发布实施、制作执行等允许的时间内进行修改、调整，修改次数以</w:t>
      </w:r>
      <w:r w:rsidRPr="00FC6F0B">
        <w:rPr>
          <w:rFonts w:ascii="宋体" w:eastAsia="宋体" w:hAnsi="宋体" w:cs="微软雅黑" w:hint="eastAsia"/>
          <w:sz w:val="21"/>
          <w:szCs w:val="21"/>
          <w:u w:val="single"/>
        </w:rPr>
        <w:t>_</w:t>
      </w:r>
      <w:r>
        <w:rPr>
          <w:rFonts w:ascii="宋体" w:eastAsia="宋体" w:hAnsi="宋体" w:cs="微软雅黑"/>
          <w:sz w:val="21"/>
          <w:szCs w:val="21"/>
          <w:u w:val="single"/>
        </w:rPr>
        <w:t xml:space="preserve"> </w:t>
      </w:r>
      <w:r w:rsidRPr="00FC6F0B">
        <w:rPr>
          <w:rFonts w:ascii="宋体" w:eastAsia="宋体" w:hAnsi="宋体" w:cs="微软雅黑"/>
          <w:sz w:val="21"/>
          <w:szCs w:val="21"/>
          <w:u w:val="single"/>
        </w:rPr>
        <w:t>3</w:t>
      </w:r>
      <w:r w:rsidRPr="00FC6F0B">
        <w:rPr>
          <w:rFonts w:ascii="宋体" w:eastAsia="宋体" w:hAnsi="宋体" w:cs="微软雅黑" w:hint="eastAsia"/>
          <w:sz w:val="21"/>
          <w:szCs w:val="21"/>
          <w:u w:val="single"/>
        </w:rPr>
        <w:t>__</w:t>
      </w:r>
      <w:r>
        <w:rPr>
          <w:rFonts w:ascii="宋体" w:eastAsia="宋体" w:hAnsi="宋体" w:cs="微软雅黑" w:hint="eastAsia"/>
          <w:sz w:val="21"/>
          <w:szCs w:val="21"/>
        </w:rPr>
        <w:t>次为限，</w:t>
      </w:r>
      <w:r w:rsidRPr="00FC6F0B">
        <w:rPr>
          <w:rFonts w:ascii="宋体" w:eastAsia="宋体" w:hAnsi="宋体" w:cs="微软雅黑" w:hint="eastAsia"/>
          <w:sz w:val="21"/>
          <w:szCs w:val="21"/>
          <w:u w:val="single"/>
        </w:rPr>
        <w:t>_</w:t>
      </w:r>
      <w:r>
        <w:rPr>
          <w:rFonts w:ascii="宋体" w:eastAsia="宋体" w:hAnsi="宋体" w:cs="微软雅黑"/>
          <w:sz w:val="21"/>
          <w:szCs w:val="21"/>
          <w:u w:val="single"/>
        </w:rPr>
        <w:t xml:space="preserve"> </w:t>
      </w:r>
      <w:r w:rsidRPr="00FC6F0B">
        <w:rPr>
          <w:rFonts w:ascii="宋体" w:eastAsia="宋体" w:hAnsi="宋体" w:cs="微软雅黑"/>
          <w:sz w:val="21"/>
          <w:szCs w:val="21"/>
          <w:u w:val="single"/>
        </w:rPr>
        <w:t>3</w:t>
      </w:r>
      <w:r w:rsidRPr="00FC6F0B">
        <w:rPr>
          <w:rFonts w:ascii="宋体" w:eastAsia="宋体" w:hAnsi="宋体" w:cs="微软雅黑" w:hint="eastAsia"/>
          <w:sz w:val="21"/>
          <w:szCs w:val="21"/>
          <w:u w:val="single"/>
        </w:rPr>
        <w:t>__</w:t>
      </w:r>
      <w:r>
        <w:rPr>
          <w:rFonts w:ascii="宋体" w:eastAsia="宋体" w:hAnsi="宋体" w:cs="微软雅黑" w:hint="eastAsia"/>
          <w:sz w:val="21"/>
          <w:szCs w:val="21"/>
        </w:rPr>
        <w:t>次修改后即视为甲方认可。如甲方要求修改次数超过3次，甲方需支付费用，具体费用由双方协商。如甲方要求超出本合同约定服务范围的，产生的费用由甲方承担，否则乙方有权拒绝。</w:t>
      </w:r>
    </w:p>
    <w:p w14:paraId="6C192502" w14:textId="77777777" w:rsidR="00CC29A8" w:rsidRDefault="00CC29A8" w:rsidP="00CC29A8">
      <w:pPr>
        <w:pStyle w:val="11"/>
        <w:numPr>
          <w:ilvl w:val="0"/>
          <w:numId w:val="1"/>
        </w:numPr>
        <w:adjustRightInd w:val="0"/>
        <w:snapToGrid w:val="0"/>
        <w:spacing w:line="300" w:lineRule="auto"/>
        <w:ind w:firstLineChars="0"/>
        <w:outlineLvl w:val="0"/>
        <w:rPr>
          <w:rFonts w:ascii="宋体" w:eastAsia="宋体" w:hAnsi="宋体" w:cs="微软雅黑"/>
          <w:b/>
          <w:sz w:val="21"/>
          <w:szCs w:val="21"/>
        </w:rPr>
      </w:pPr>
      <w:r>
        <w:rPr>
          <w:rFonts w:ascii="宋体" w:eastAsia="宋体" w:hAnsi="宋体" w:cs="微软雅黑" w:hint="eastAsia"/>
          <w:b/>
          <w:sz w:val="21"/>
          <w:szCs w:val="21"/>
        </w:rPr>
        <w:t>知识产权的约定</w:t>
      </w:r>
    </w:p>
    <w:p w14:paraId="1BADA7E7" w14:textId="77777777" w:rsidR="00CC29A8" w:rsidRDefault="00CC29A8" w:rsidP="00CC29A8">
      <w:pPr>
        <w:pStyle w:val="11"/>
        <w:numPr>
          <w:ilvl w:val="0"/>
          <w:numId w:val="4"/>
        </w:numPr>
        <w:adjustRightInd w:val="0"/>
        <w:snapToGrid w:val="0"/>
        <w:spacing w:line="300" w:lineRule="auto"/>
        <w:ind w:left="709" w:firstLineChars="0" w:hanging="283"/>
        <w:rPr>
          <w:rFonts w:ascii="宋体" w:eastAsia="宋体" w:hAnsi="宋体" w:cs="微软雅黑"/>
          <w:sz w:val="21"/>
          <w:szCs w:val="21"/>
        </w:rPr>
      </w:pPr>
      <w:r>
        <w:rPr>
          <w:rFonts w:ascii="宋体" w:eastAsia="宋体" w:hAnsi="宋体" w:cs="微软雅黑" w:hint="eastAsia"/>
          <w:sz w:val="21"/>
          <w:szCs w:val="21"/>
        </w:rPr>
        <w:t>甲方承诺对于未支付费用的乙方的执行方案，在未征得乙方书面同意的前提下，不得在任何环境或条件中使用，亦不得以任何方式直接或者改动、模仿使用，否则乙方有权要求甲方另行支付相应费用并向甲方追究违约责任或者侵权责任。</w:t>
      </w:r>
    </w:p>
    <w:p w14:paraId="700F0B3A" w14:textId="77777777" w:rsidR="00CC29A8" w:rsidRDefault="00CC29A8" w:rsidP="00CC29A8">
      <w:pPr>
        <w:pStyle w:val="11"/>
        <w:numPr>
          <w:ilvl w:val="0"/>
          <w:numId w:val="4"/>
        </w:numPr>
        <w:adjustRightInd w:val="0"/>
        <w:snapToGrid w:val="0"/>
        <w:spacing w:line="300" w:lineRule="auto"/>
        <w:ind w:left="709" w:firstLineChars="0" w:hanging="284"/>
        <w:rPr>
          <w:rFonts w:ascii="宋体" w:eastAsia="宋体" w:hAnsi="宋体" w:cs="微软雅黑"/>
          <w:sz w:val="21"/>
          <w:szCs w:val="21"/>
        </w:rPr>
      </w:pPr>
      <w:r>
        <w:rPr>
          <w:rFonts w:ascii="宋体" w:eastAsia="宋体" w:hAnsi="宋体" w:cs="微软雅黑" w:hint="eastAsia"/>
          <w:sz w:val="21"/>
          <w:szCs w:val="21"/>
        </w:rPr>
        <w:t>所有经甲方提供给乙方供设计使用的图片、文字及其他素材应不存在任何权利缺陷、法律纠纷，若乙方因采用甲方所提供的图片、文字及其他素材而产生的法律纠纷及其造成的乙方损失由甲方负责。</w:t>
      </w:r>
    </w:p>
    <w:p w14:paraId="0C2EA6C3" w14:textId="77777777" w:rsidR="00CC29A8" w:rsidRDefault="00CC29A8" w:rsidP="00CC29A8">
      <w:pPr>
        <w:pStyle w:val="11"/>
        <w:numPr>
          <w:ilvl w:val="0"/>
          <w:numId w:val="4"/>
        </w:numPr>
        <w:adjustRightInd w:val="0"/>
        <w:snapToGrid w:val="0"/>
        <w:spacing w:line="300" w:lineRule="auto"/>
        <w:ind w:left="709" w:firstLineChars="0" w:hanging="284"/>
        <w:rPr>
          <w:rFonts w:ascii="宋体" w:eastAsia="宋体" w:hAnsi="宋体" w:cs="微软雅黑"/>
          <w:sz w:val="21"/>
          <w:szCs w:val="21"/>
        </w:rPr>
      </w:pPr>
      <w:r>
        <w:rPr>
          <w:rFonts w:ascii="宋体" w:eastAsia="宋体" w:hAnsi="宋体" w:cs="微软雅黑" w:hint="eastAsia"/>
          <w:sz w:val="21"/>
          <w:szCs w:val="21"/>
        </w:rPr>
        <w:t>乙方保证自身提供的服务不侵犯任何第三方的知识产权（含著作权），否则自行解决由此产生的一切纠纷并承担全部责任，同时赔偿甲方因此受到的所有损失（赔偿金额最高不超过合同总金额）。</w:t>
      </w:r>
    </w:p>
    <w:p w14:paraId="74C02F86" w14:textId="77777777" w:rsidR="00CC29A8" w:rsidRDefault="00CC29A8" w:rsidP="00CC29A8">
      <w:pPr>
        <w:pStyle w:val="11"/>
        <w:numPr>
          <w:ilvl w:val="0"/>
          <w:numId w:val="1"/>
        </w:numPr>
        <w:adjustRightInd w:val="0"/>
        <w:snapToGrid w:val="0"/>
        <w:spacing w:line="300" w:lineRule="auto"/>
        <w:ind w:firstLineChars="0"/>
        <w:outlineLvl w:val="0"/>
        <w:rPr>
          <w:rFonts w:ascii="宋体" w:eastAsia="宋体" w:hAnsi="宋体" w:cs="微软雅黑"/>
          <w:b/>
          <w:sz w:val="21"/>
          <w:szCs w:val="21"/>
        </w:rPr>
      </w:pPr>
      <w:r>
        <w:rPr>
          <w:rFonts w:ascii="宋体" w:eastAsia="宋体" w:hAnsi="宋体" w:cs="微软雅黑" w:hint="eastAsia"/>
          <w:b/>
          <w:sz w:val="21"/>
          <w:szCs w:val="21"/>
        </w:rPr>
        <w:t xml:space="preserve">保密约定 </w:t>
      </w:r>
    </w:p>
    <w:p w14:paraId="0BEC19B9" w14:textId="77777777" w:rsidR="00CC29A8" w:rsidRDefault="00CC29A8" w:rsidP="00CC29A8">
      <w:pPr>
        <w:pStyle w:val="11"/>
        <w:numPr>
          <w:ilvl w:val="0"/>
          <w:numId w:val="5"/>
        </w:numPr>
        <w:adjustRightInd w:val="0"/>
        <w:snapToGrid w:val="0"/>
        <w:spacing w:line="300" w:lineRule="auto"/>
        <w:ind w:left="709" w:firstLineChars="0" w:hanging="283"/>
        <w:rPr>
          <w:rFonts w:ascii="宋体" w:eastAsia="宋体" w:hAnsi="宋体" w:cs="微软雅黑"/>
          <w:sz w:val="21"/>
          <w:szCs w:val="21"/>
        </w:rPr>
      </w:pPr>
      <w:r>
        <w:rPr>
          <w:rFonts w:ascii="宋体" w:eastAsia="宋体" w:hAnsi="宋体" w:cs="微软雅黑" w:hint="eastAsia"/>
          <w:sz w:val="21"/>
          <w:szCs w:val="21"/>
        </w:rPr>
        <w:t>甲乙双方应保守因履行合同而知悉的商业秘密，乙方对于为履行本合同所知悉的甲方的业务信息和资料以及乙方完成的工作成果等相关信息，乙方应严守机密。</w:t>
      </w:r>
    </w:p>
    <w:p w14:paraId="7BA3935D" w14:textId="77777777" w:rsidR="00CC29A8" w:rsidRDefault="00CC29A8" w:rsidP="00CC29A8">
      <w:pPr>
        <w:pStyle w:val="11"/>
        <w:numPr>
          <w:ilvl w:val="0"/>
          <w:numId w:val="5"/>
        </w:numPr>
        <w:adjustRightInd w:val="0"/>
        <w:snapToGrid w:val="0"/>
        <w:spacing w:line="300" w:lineRule="auto"/>
        <w:ind w:left="709" w:firstLineChars="0" w:hanging="283"/>
        <w:rPr>
          <w:rFonts w:ascii="宋体" w:eastAsia="宋体" w:hAnsi="宋体" w:cs="微软雅黑"/>
          <w:sz w:val="21"/>
          <w:szCs w:val="21"/>
        </w:rPr>
      </w:pPr>
      <w:r>
        <w:rPr>
          <w:rFonts w:ascii="宋体" w:eastAsia="宋体" w:hAnsi="宋体" w:cs="微软雅黑" w:hint="eastAsia"/>
          <w:sz w:val="21"/>
          <w:szCs w:val="21"/>
        </w:rPr>
        <w:t>乙方对甲方提供的素材和合作期间获悉的甲方商业秘密（包括但不仅限于所有策划、创意、营销策略和销售状况等）负有保密义务，并不得将甲方提供的素材和商业秘密提供或泄露给其它第三方，亦不得将其用于本合同项目服务以外的其它目的。</w:t>
      </w:r>
    </w:p>
    <w:p w14:paraId="4D5949BA" w14:textId="77777777" w:rsidR="00CC29A8" w:rsidRDefault="00CC29A8" w:rsidP="00CC29A8">
      <w:pPr>
        <w:pStyle w:val="11"/>
        <w:numPr>
          <w:ilvl w:val="0"/>
          <w:numId w:val="1"/>
        </w:numPr>
        <w:adjustRightInd w:val="0"/>
        <w:snapToGrid w:val="0"/>
        <w:spacing w:line="300" w:lineRule="auto"/>
        <w:ind w:firstLineChars="0"/>
        <w:outlineLvl w:val="0"/>
        <w:rPr>
          <w:rFonts w:ascii="宋体" w:eastAsia="宋体" w:hAnsi="宋体" w:cs="微软雅黑"/>
          <w:b/>
          <w:color w:val="000000"/>
          <w:sz w:val="21"/>
          <w:szCs w:val="21"/>
        </w:rPr>
      </w:pPr>
      <w:r>
        <w:rPr>
          <w:rFonts w:ascii="宋体" w:eastAsia="宋体" w:hAnsi="宋体" w:cs="微软雅黑" w:hint="eastAsia"/>
          <w:b/>
          <w:color w:val="000000"/>
          <w:sz w:val="21"/>
          <w:szCs w:val="21"/>
        </w:rPr>
        <w:t>违约责任</w:t>
      </w:r>
    </w:p>
    <w:p w14:paraId="756E309F" w14:textId="77777777" w:rsidR="00CC29A8" w:rsidRDefault="00CC29A8" w:rsidP="00CC29A8">
      <w:pPr>
        <w:pStyle w:val="11"/>
        <w:numPr>
          <w:ilvl w:val="0"/>
          <w:numId w:val="6"/>
        </w:numPr>
        <w:adjustRightInd w:val="0"/>
        <w:snapToGrid w:val="0"/>
        <w:spacing w:line="300" w:lineRule="auto"/>
        <w:ind w:left="709" w:firstLineChars="0" w:hanging="284"/>
        <w:rPr>
          <w:rFonts w:ascii="宋体" w:eastAsia="宋体" w:hAnsi="宋体" w:cs="微软雅黑"/>
          <w:sz w:val="21"/>
          <w:szCs w:val="21"/>
        </w:rPr>
      </w:pPr>
      <w:r>
        <w:rPr>
          <w:rFonts w:ascii="宋体" w:eastAsia="宋体" w:hAnsi="宋体" w:cs="微软雅黑" w:hint="eastAsia"/>
          <w:sz w:val="21"/>
          <w:szCs w:val="21"/>
        </w:rPr>
        <w:t>如双方任何一方严重违约，另一方有权变更或终止合同。一方因另一方严重违约需要变更或终止合同的，一方必须提前</w:t>
      </w:r>
      <w:r>
        <w:rPr>
          <w:rFonts w:ascii="宋体" w:eastAsia="宋体" w:hAnsi="宋体" w:cs="微软雅黑" w:hint="eastAsia"/>
          <w:color w:val="000000"/>
          <w:sz w:val="21"/>
          <w:szCs w:val="21"/>
        </w:rPr>
        <w:t>7</w:t>
      </w:r>
      <w:r>
        <w:rPr>
          <w:rFonts w:ascii="宋体" w:eastAsia="宋体" w:hAnsi="宋体" w:cs="微软雅黑" w:hint="eastAsia"/>
          <w:sz w:val="21"/>
          <w:szCs w:val="21"/>
        </w:rPr>
        <w:t>个工作日书面通知另一方，并就变更或终止合作事项达成书面协议。在就终止合作事项达成书面协议前,双方的一切权利义务仍然依本合同, 包括但不限于完成甲方已授权进行的服务等。</w:t>
      </w:r>
    </w:p>
    <w:p w14:paraId="1F4C2B9D" w14:textId="77777777" w:rsidR="00CC29A8" w:rsidRDefault="00CC29A8" w:rsidP="00CC29A8">
      <w:pPr>
        <w:pStyle w:val="11"/>
        <w:numPr>
          <w:ilvl w:val="0"/>
          <w:numId w:val="6"/>
        </w:numPr>
        <w:adjustRightInd w:val="0"/>
        <w:snapToGrid w:val="0"/>
        <w:spacing w:line="300" w:lineRule="auto"/>
        <w:ind w:left="709" w:firstLineChars="0" w:hanging="284"/>
        <w:rPr>
          <w:rFonts w:ascii="宋体" w:eastAsia="宋体" w:hAnsi="宋体" w:cs="微软雅黑"/>
          <w:sz w:val="21"/>
          <w:szCs w:val="21"/>
        </w:rPr>
      </w:pPr>
      <w:r>
        <w:rPr>
          <w:rFonts w:ascii="宋体" w:eastAsia="宋体" w:hAnsi="宋体" w:cs="微软雅黑" w:hint="eastAsia"/>
          <w:sz w:val="21"/>
          <w:szCs w:val="21"/>
        </w:rPr>
        <w:t>双方因“不可抗力”而未能履行本合同的全部或部分时，将根据不可抗力的影响，免除双方全部或部分责任，“不可抗力”除我国法律所明确规定的各类情形外，还包括一下情形：</w:t>
      </w:r>
    </w:p>
    <w:p w14:paraId="4831F695" w14:textId="77777777" w:rsidR="00CC29A8" w:rsidRDefault="00CC29A8" w:rsidP="00CC29A8">
      <w:pPr>
        <w:pStyle w:val="11"/>
        <w:adjustRightInd w:val="0"/>
        <w:snapToGrid w:val="0"/>
        <w:spacing w:line="300" w:lineRule="auto"/>
        <w:ind w:leftChars="95" w:left="199"/>
        <w:rPr>
          <w:rFonts w:ascii="宋体" w:eastAsia="宋体" w:hAnsi="宋体" w:cs="微软雅黑"/>
          <w:sz w:val="21"/>
          <w:szCs w:val="21"/>
        </w:rPr>
      </w:pPr>
      <w:r>
        <w:rPr>
          <w:rFonts w:ascii="宋体" w:eastAsia="宋体" w:hAnsi="宋体" w:cs="微软雅黑" w:hint="eastAsia"/>
          <w:sz w:val="21"/>
          <w:szCs w:val="21"/>
        </w:rPr>
        <w:t>①因网络运行商的网络质量的不确定因素，造成网络中断的；</w:t>
      </w:r>
    </w:p>
    <w:p w14:paraId="3FCD9615" w14:textId="77777777" w:rsidR="00CC29A8" w:rsidRDefault="00CC29A8" w:rsidP="00CC29A8">
      <w:pPr>
        <w:pStyle w:val="11"/>
        <w:adjustRightInd w:val="0"/>
        <w:snapToGrid w:val="0"/>
        <w:spacing w:line="300" w:lineRule="auto"/>
        <w:ind w:leftChars="95" w:left="199"/>
        <w:rPr>
          <w:rFonts w:ascii="宋体" w:eastAsia="宋体" w:hAnsi="宋体" w:cs="微软雅黑"/>
          <w:sz w:val="21"/>
          <w:szCs w:val="21"/>
        </w:rPr>
      </w:pPr>
      <w:r>
        <w:rPr>
          <w:rFonts w:ascii="宋体" w:eastAsia="宋体" w:hAnsi="宋体" w:cs="微软雅黑" w:hint="eastAsia"/>
          <w:sz w:val="21"/>
          <w:szCs w:val="21"/>
        </w:rPr>
        <w:t>②因供电机构的输送的电力不稳定，造成供电中断的；</w:t>
      </w:r>
    </w:p>
    <w:p w14:paraId="4D03894E" w14:textId="77777777" w:rsidR="00CC29A8" w:rsidRDefault="00CC29A8" w:rsidP="00CC29A8">
      <w:pPr>
        <w:pStyle w:val="11"/>
        <w:adjustRightInd w:val="0"/>
        <w:snapToGrid w:val="0"/>
        <w:spacing w:line="300" w:lineRule="auto"/>
        <w:ind w:leftChars="95" w:left="199"/>
        <w:rPr>
          <w:rFonts w:ascii="宋体" w:eastAsia="宋体" w:hAnsi="宋体" w:cs="微软雅黑"/>
          <w:sz w:val="21"/>
          <w:szCs w:val="21"/>
        </w:rPr>
      </w:pPr>
      <w:r>
        <w:rPr>
          <w:rFonts w:ascii="宋体" w:eastAsia="宋体" w:hAnsi="宋体" w:cs="微软雅黑" w:hint="eastAsia"/>
          <w:sz w:val="21"/>
          <w:szCs w:val="21"/>
        </w:rPr>
        <w:t>③因拍摄或直播所在场所突发重大安全隐患的；</w:t>
      </w:r>
    </w:p>
    <w:p w14:paraId="1BB761D6" w14:textId="77777777" w:rsidR="00CC29A8" w:rsidRDefault="00CC29A8" w:rsidP="00CC29A8">
      <w:pPr>
        <w:pStyle w:val="11"/>
        <w:adjustRightInd w:val="0"/>
        <w:snapToGrid w:val="0"/>
        <w:spacing w:line="300" w:lineRule="auto"/>
        <w:ind w:leftChars="95" w:left="199"/>
        <w:rPr>
          <w:rFonts w:ascii="宋体" w:eastAsia="宋体" w:hAnsi="宋体" w:cs="微软雅黑"/>
          <w:color w:val="000000"/>
          <w:sz w:val="21"/>
          <w:szCs w:val="21"/>
        </w:rPr>
      </w:pPr>
      <w:r>
        <w:rPr>
          <w:rFonts w:ascii="宋体" w:eastAsia="宋体" w:hAnsi="宋体" w:cs="微软雅黑" w:hint="eastAsia"/>
          <w:color w:val="000000"/>
          <w:sz w:val="21"/>
          <w:szCs w:val="21"/>
        </w:rPr>
        <w:t>④受到严重的不明电磁干扰造成工作无法延续的。</w:t>
      </w:r>
    </w:p>
    <w:p w14:paraId="653102D1" w14:textId="77777777" w:rsidR="00CC29A8" w:rsidRDefault="00CC29A8" w:rsidP="00CC29A8">
      <w:pPr>
        <w:pStyle w:val="11"/>
        <w:numPr>
          <w:ilvl w:val="0"/>
          <w:numId w:val="6"/>
        </w:numPr>
        <w:adjustRightInd w:val="0"/>
        <w:snapToGrid w:val="0"/>
        <w:spacing w:line="300" w:lineRule="auto"/>
        <w:ind w:left="709" w:firstLineChars="0" w:hanging="284"/>
        <w:rPr>
          <w:rFonts w:ascii="宋体" w:eastAsia="宋体" w:hAnsi="宋体" w:cs="微软雅黑"/>
          <w:color w:val="000000"/>
          <w:sz w:val="21"/>
          <w:szCs w:val="21"/>
        </w:rPr>
      </w:pPr>
      <w:r>
        <w:rPr>
          <w:rFonts w:ascii="宋体" w:eastAsia="宋体" w:hAnsi="宋体" w:cs="微软雅黑" w:hint="eastAsia"/>
          <w:color w:val="000000"/>
          <w:sz w:val="21"/>
          <w:szCs w:val="21"/>
        </w:rPr>
        <w:t>甲方应按照约定的时间向乙方付款，每逾期一日，应向乙方支付应付款项万分之三的违约金，逾期超过</w:t>
      </w:r>
      <w:r w:rsidRPr="00AA0E0B">
        <w:rPr>
          <w:rFonts w:ascii="宋体" w:eastAsia="宋体" w:hAnsi="宋体" w:cs="微软雅黑" w:hint="eastAsia"/>
          <w:color w:val="000000"/>
          <w:sz w:val="21"/>
          <w:szCs w:val="21"/>
          <w:u w:val="single"/>
        </w:rPr>
        <w:t>__</w:t>
      </w:r>
      <w:r>
        <w:rPr>
          <w:rFonts w:ascii="宋体" w:eastAsia="宋体" w:hAnsi="宋体" w:cs="微软雅黑"/>
          <w:color w:val="000000"/>
          <w:sz w:val="21"/>
          <w:szCs w:val="21"/>
          <w:u w:val="single"/>
        </w:rPr>
        <w:t xml:space="preserve">30 </w:t>
      </w:r>
      <w:r w:rsidRPr="00AA0E0B">
        <w:rPr>
          <w:rFonts w:ascii="宋体" w:eastAsia="宋体" w:hAnsi="宋体" w:cs="微软雅黑" w:hint="eastAsia"/>
          <w:color w:val="000000"/>
          <w:sz w:val="21"/>
          <w:szCs w:val="21"/>
          <w:u w:val="single"/>
        </w:rPr>
        <w:t>_</w:t>
      </w:r>
      <w:r>
        <w:rPr>
          <w:rFonts w:ascii="宋体" w:eastAsia="宋体" w:hAnsi="宋体" w:cs="微软雅黑" w:hint="eastAsia"/>
          <w:color w:val="000000"/>
          <w:sz w:val="21"/>
          <w:szCs w:val="21"/>
        </w:rPr>
        <w:t>日，甲方除向乙方支付逾期违约金之外，还应赔偿由此给乙方所造成的损失。</w:t>
      </w:r>
    </w:p>
    <w:p w14:paraId="2445EEFC" w14:textId="77777777" w:rsidR="00CC29A8" w:rsidRDefault="00CC29A8" w:rsidP="00CC29A8">
      <w:pPr>
        <w:pStyle w:val="11"/>
        <w:numPr>
          <w:ilvl w:val="0"/>
          <w:numId w:val="6"/>
        </w:numPr>
        <w:adjustRightInd w:val="0"/>
        <w:snapToGrid w:val="0"/>
        <w:spacing w:line="300" w:lineRule="auto"/>
        <w:ind w:left="709" w:firstLineChars="0" w:hanging="284"/>
        <w:rPr>
          <w:rFonts w:ascii="宋体" w:eastAsia="宋体" w:hAnsi="宋体" w:cs="微软雅黑"/>
          <w:color w:val="000000"/>
          <w:sz w:val="21"/>
          <w:szCs w:val="21"/>
        </w:rPr>
      </w:pPr>
      <w:r>
        <w:rPr>
          <w:rFonts w:ascii="宋体" w:eastAsia="宋体" w:hAnsi="宋体" w:cs="微软雅黑" w:hint="eastAsia"/>
          <w:color w:val="000000"/>
          <w:sz w:val="21"/>
          <w:szCs w:val="21"/>
        </w:rPr>
        <w:t>除合同已经有约定的以外，无论任何一方违约均应依照《中华人民共和国民法典》向对方赔偿损失。</w:t>
      </w:r>
    </w:p>
    <w:p w14:paraId="29EDF1F8" w14:textId="77777777" w:rsidR="00CC29A8" w:rsidRDefault="00CC29A8" w:rsidP="00CC29A8">
      <w:pPr>
        <w:pStyle w:val="11"/>
        <w:numPr>
          <w:ilvl w:val="0"/>
          <w:numId w:val="6"/>
        </w:numPr>
        <w:adjustRightInd w:val="0"/>
        <w:snapToGrid w:val="0"/>
        <w:spacing w:line="300" w:lineRule="auto"/>
        <w:ind w:left="709" w:firstLineChars="0" w:hanging="283"/>
        <w:rPr>
          <w:rFonts w:ascii="宋体" w:eastAsia="宋体" w:hAnsi="宋体" w:cs="微软雅黑"/>
          <w:color w:val="000000"/>
          <w:sz w:val="21"/>
          <w:szCs w:val="21"/>
        </w:rPr>
      </w:pPr>
      <w:r>
        <w:rPr>
          <w:rFonts w:ascii="宋体" w:eastAsia="宋体" w:hAnsi="宋体" w:cs="微软雅黑" w:hint="eastAsia"/>
          <w:color w:val="000000"/>
          <w:sz w:val="21"/>
          <w:szCs w:val="21"/>
        </w:rPr>
        <w:t>由于乙方工作原因出现失误导致甲方遭受实际损失的，乙方应承担相应赔偿责任。如乙方在工作过程中出现重大失误对活动进度造成影响，且乙方未在15个工作日内采取有效</w:t>
      </w:r>
      <w:r w:rsidRPr="00E77A73">
        <w:rPr>
          <w:rFonts w:ascii="宋体" w:eastAsia="宋体" w:hAnsi="宋体" w:cs="微软雅黑" w:hint="eastAsia"/>
          <w:color w:val="000000"/>
          <w:sz w:val="21"/>
          <w:szCs w:val="21"/>
        </w:rPr>
        <w:t>弥</w:t>
      </w:r>
      <w:r>
        <w:rPr>
          <w:rFonts w:ascii="宋体" w:eastAsia="宋体" w:hAnsi="宋体" w:cs="微软雅黑" w:hint="eastAsia"/>
          <w:color w:val="000000"/>
          <w:sz w:val="21"/>
          <w:szCs w:val="21"/>
        </w:rPr>
        <w:t xml:space="preserve"> </w:t>
      </w:r>
    </w:p>
    <w:p w14:paraId="28688851" w14:textId="77777777" w:rsidR="00CC29A8" w:rsidRPr="00E77A73" w:rsidRDefault="00CC29A8" w:rsidP="00CC29A8">
      <w:pPr>
        <w:pStyle w:val="11"/>
        <w:adjustRightInd w:val="0"/>
        <w:snapToGrid w:val="0"/>
        <w:spacing w:line="300" w:lineRule="auto"/>
        <w:ind w:left="709" w:firstLineChars="100" w:firstLine="210"/>
        <w:rPr>
          <w:rFonts w:ascii="宋体" w:eastAsia="宋体" w:hAnsi="宋体" w:cs="微软雅黑"/>
          <w:color w:val="000000"/>
          <w:sz w:val="21"/>
          <w:szCs w:val="21"/>
        </w:rPr>
      </w:pPr>
      <w:r w:rsidRPr="00E77A73">
        <w:rPr>
          <w:rFonts w:ascii="宋体" w:eastAsia="宋体" w:hAnsi="宋体" w:cs="微软雅黑" w:hint="eastAsia"/>
          <w:color w:val="000000"/>
          <w:sz w:val="21"/>
          <w:szCs w:val="21"/>
        </w:rPr>
        <w:t>补措施的，甲方有权解除本合同，乙方应按照合同总金额的最高10%向甲方支付赔偿费用</w:t>
      </w:r>
      <w:r>
        <w:rPr>
          <w:rFonts w:ascii="宋体" w:eastAsia="宋体" w:hAnsi="宋体" w:cs="微软雅黑" w:hint="eastAsia"/>
          <w:color w:val="000000"/>
          <w:sz w:val="21"/>
          <w:szCs w:val="21"/>
        </w:rPr>
        <w:t>。</w:t>
      </w:r>
    </w:p>
    <w:p w14:paraId="4D42615E" w14:textId="77777777" w:rsidR="00CC29A8" w:rsidRDefault="00CC29A8" w:rsidP="00CC29A8">
      <w:pPr>
        <w:pStyle w:val="11"/>
        <w:numPr>
          <w:ilvl w:val="0"/>
          <w:numId w:val="1"/>
        </w:numPr>
        <w:adjustRightInd w:val="0"/>
        <w:snapToGrid w:val="0"/>
        <w:spacing w:line="300" w:lineRule="auto"/>
        <w:ind w:firstLineChars="0"/>
        <w:outlineLvl w:val="0"/>
        <w:rPr>
          <w:rFonts w:ascii="宋体" w:eastAsia="宋体" w:hAnsi="宋体" w:cs="微软雅黑"/>
          <w:b/>
          <w:color w:val="000000"/>
          <w:sz w:val="21"/>
          <w:szCs w:val="21"/>
        </w:rPr>
      </w:pPr>
      <w:r>
        <w:rPr>
          <w:rFonts w:ascii="宋体" w:eastAsia="宋体" w:hAnsi="宋体" w:cs="微软雅黑" w:hint="eastAsia"/>
          <w:b/>
          <w:color w:val="000000"/>
          <w:sz w:val="21"/>
          <w:szCs w:val="21"/>
        </w:rPr>
        <w:t>争议解决</w:t>
      </w:r>
    </w:p>
    <w:p w14:paraId="069E3A1B" w14:textId="77777777" w:rsidR="00CC29A8" w:rsidRDefault="00CC29A8" w:rsidP="00CC29A8">
      <w:pPr>
        <w:adjustRightInd w:val="0"/>
        <w:snapToGrid w:val="0"/>
        <w:spacing w:line="300" w:lineRule="auto"/>
        <w:ind w:leftChars="382" w:left="802"/>
        <w:rPr>
          <w:rFonts w:ascii="宋体" w:eastAsia="宋体" w:hAnsi="宋体" w:cs="微软雅黑"/>
          <w:color w:val="000000"/>
          <w:szCs w:val="21"/>
        </w:rPr>
      </w:pPr>
      <w:r>
        <w:rPr>
          <w:rFonts w:ascii="宋体" w:eastAsia="宋体" w:hAnsi="宋体" w:cs="微软雅黑" w:hint="eastAsia"/>
          <w:color w:val="000000"/>
          <w:szCs w:val="21"/>
        </w:rPr>
        <w:t>因本合同引起的或与本合同有关的任何争议，双方协商或者调解解决。协商调解不成的，由原告方所在地法院管辖。</w:t>
      </w:r>
    </w:p>
    <w:p w14:paraId="7F27C0F2" w14:textId="77777777" w:rsidR="00CC29A8" w:rsidRDefault="00CC29A8" w:rsidP="00CC29A8">
      <w:pPr>
        <w:pStyle w:val="11"/>
        <w:numPr>
          <w:ilvl w:val="0"/>
          <w:numId w:val="1"/>
        </w:numPr>
        <w:adjustRightInd w:val="0"/>
        <w:snapToGrid w:val="0"/>
        <w:spacing w:line="300" w:lineRule="auto"/>
        <w:ind w:firstLineChars="0"/>
        <w:outlineLvl w:val="0"/>
        <w:rPr>
          <w:rFonts w:ascii="宋体" w:eastAsia="宋体" w:hAnsi="宋体" w:cs="微软雅黑"/>
          <w:b/>
          <w:sz w:val="21"/>
          <w:szCs w:val="21"/>
        </w:rPr>
      </w:pPr>
      <w:r>
        <w:rPr>
          <w:rFonts w:ascii="宋体" w:eastAsia="宋体" w:hAnsi="宋体" w:cs="微软雅黑" w:hint="eastAsia"/>
          <w:b/>
          <w:sz w:val="21"/>
          <w:szCs w:val="21"/>
        </w:rPr>
        <w:t>其他</w:t>
      </w:r>
    </w:p>
    <w:p w14:paraId="33220B63" w14:textId="77777777" w:rsidR="00CC29A8" w:rsidRDefault="00CC29A8" w:rsidP="00CC29A8">
      <w:pPr>
        <w:pStyle w:val="11"/>
        <w:numPr>
          <w:ilvl w:val="0"/>
          <w:numId w:val="7"/>
        </w:numPr>
        <w:adjustRightInd w:val="0"/>
        <w:snapToGrid w:val="0"/>
        <w:spacing w:line="300" w:lineRule="auto"/>
        <w:ind w:left="851" w:firstLineChars="0" w:hanging="284"/>
        <w:rPr>
          <w:rFonts w:ascii="宋体" w:eastAsia="宋体" w:hAnsi="宋体" w:cs="微软雅黑"/>
          <w:sz w:val="21"/>
          <w:szCs w:val="21"/>
        </w:rPr>
      </w:pPr>
      <w:r>
        <w:rPr>
          <w:rFonts w:ascii="宋体" w:eastAsia="宋体" w:hAnsi="宋体" w:cs="微软雅黑" w:hint="eastAsia"/>
          <w:sz w:val="21"/>
          <w:szCs w:val="21"/>
        </w:rPr>
        <w:t xml:space="preserve">在履行本合同过程中，双方签署的报价、工作计划、工作任务书（单）、协议均为本合同的 </w:t>
      </w:r>
      <w:r>
        <w:rPr>
          <w:rFonts w:ascii="宋体" w:eastAsia="宋体" w:hAnsi="宋体" w:cs="微软雅黑"/>
          <w:sz w:val="21"/>
          <w:szCs w:val="21"/>
        </w:rPr>
        <w:t xml:space="preserve"> </w:t>
      </w:r>
      <w:r>
        <w:rPr>
          <w:rFonts w:ascii="宋体" w:eastAsia="宋体" w:hAnsi="宋体" w:cs="微软雅黑" w:hint="eastAsia"/>
          <w:sz w:val="21"/>
          <w:szCs w:val="21"/>
        </w:rPr>
        <w:t>有效组成部</w:t>
      </w:r>
      <w:r>
        <w:rPr>
          <w:rFonts w:ascii="宋体" w:eastAsia="宋体" w:hAnsi="宋体" w:cs="微软雅黑" w:hint="eastAsia"/>
          <w:sz w:val="21"/>
          <w:szCs w:val="21"/>
        </w:rPr>
        <w:lastRenderedPageBreak/>
        <w:t>分，与本合同具有同等效力。</w:t>
      </w:r>
    </w:p>
    <w:p w14:paraId="3C1B9807" w14:textId="7F1C838E" w:rsidR="00CC29A8" w:rsidRDefault="00CC29A8" w:rsidP="00CC29A8">
      <w:pPr>
        <w:pStyle w:val="11"/>
        <w:numPr>
          <w:ilvl w:val="0"/>
          <w:numId w:val="7"/>
        </w:numPr>
        <w:adjustRightInd w:val="0"/>
        <w:snapToGrid w:val="0"/>
        <w:spacing w:line="300" w:lineRule="auto"/>
        <w:ind w:left="851" w:firstLineChars="0" w:hanging="284"/>
        <w:rPr>
          <w:rFonts w:ascii="宋体" w:eastAsia="宋体" w:hAnsi="宋体" w:cs="微软雅黑"/>
          <w:sz w:val="21"/>
          <w:szCs w:val="21"/>
        </w:rPr>
      </w:pPr>
      <w:r>
        <w:rPr>
          <w:rFonts w:ascii="宋体" w:eastAsia="宋体" w:hAnsi="宋体" w:cs="微软雅黑" w:hint="eastAsia"/>
          <w:sz w:val="21"/>
          <w:szCs w:val="21"/>
        </w:rPr>
        <w:t>本协议及附件以打印的文字为准，未经协议双方盖章确认，本协议及附件手写内容无效（手写签约日期及授权代表签字除外）。</w:t>
      </w:r>
    </w:p>
    <w:p w14:paraId="09A40DD4" w14:textId="77777777" w:rsidR="00CC29A8" w:rsidRDefault="00CC29A8" w:rsidP="00CC29A8">
      <w:pPr>
        <w:pStyle w:val="11"/>
        <w:numPr>
          <w:ilvl w:val="0"/>
          <w:numId w:val="7"/>
        </w:numPr>
        <w:adjustRightInd w:val="0"/>
        <w:snapToGrid w:val="0"/>
        <w:spacing w:line="300" w:lineRule="auto"/>
        <w:ind w:left="851" w:firstLineChars="0" w:hanging="284"/>
        <w:rPr>
          <w:rFonts w:ascii="宋体" w:eastAsia="宋体" w:hAnsi="宋体" w:cs="微软雅黑"/>
          <w:sz w:val="21"/>
          <w:szCs w:val="21"/>
        </w:rPr>
      </w:pPr>
      <w:r>
        <w:rPr>
          <w:rFonts w:ascii="宋体" w:eastAsia="宋体" w:hAnsi="宋体" w:cs="微软雅黑" w:hint="eastAsia"/>
          <w:sz w:val="21"/>
          <w:szCs w:val="21"/>
        </w:rPr>
        <w:t>本合同经甲、乙双方协商一致，可以变更或解除。未尽事宜，双方另行协商。协商达成的补充协议，该补充协议视同本协议组成部分。</w:t>
      </w:r>
    </w:p>
    <w:p w14:paraId="75B323DA" w14:textId="13E624C0" w:rsidR="00CC29A8" w:rsidRDefault="00CC29A8" w:rsidP="00CC29A8">
      <w:pPr>
        <w:pStyle w:val="11"/>
        <w:numPr>
          <w:ilvl w:val="0"/>
          <w:numId w:val="7"/>
        </w:numPr>
        <w:adjustRightInd w:val="0"/>
        <w:snapToGrid w:val="0"/>
        <w:spacing w:line="300" w:lineRule="auto"/>
        <w:ind w:left="851" w:firstLineChars="0" w:hanging="284"/>
        <w:rPr>
          <w:rFonts w:ascii="宋体" w:eastAsia="宋体" w:hAnsi="宋体" w:cs="微软雅黑"/>
          <w:sz w:val="21"/>
          <w:szCs w:val="21"/>
        </w:rPr>
      </w:pPr>
      <w:r>
        <w:rPr>
          <w:rFonts w:ascii="宋体" w:eastAsia="宋体" w:hAnsi="宋体" w:cs="微软雅黑" w:hint="eastAsia"/>
          <w:sz w:val="21"/>
          <w:szCs w:val="21"/>
        </w:rPr>
        <w:t>本合同一式贰份，双方签字盖章即行生效，甲乙各执壹份，具有同等法律效力。（复印件及扫描件具有同等法律效力）。</w:t>
      </w:r>
    </w:p>
    <w:p w14:paraId="747357FB" w14:textId="03EFEC6E" w:rsidR="00CC29A8" w:rsidRDefault="00CC29A8" w:rsidP="00CC29A8">
      <w:pPr>
        <w:pStyle w:val="11"/>
        <w:adjustRightInd w:val="0"/>
        <w:snapToGrid w:val="0"/>
        <w:spacing w:line="300" w:lineRule="auto"/>
        <w:ind w:left="284" w:firstLineChars="0" w:firstLine="0"/>
        <w:rPr>
          <w:rFonts w:ascii="宋体" w:eastAsia="宋体" w:hAnsi="宋体" w:cs="微软雅黑"/>
          <w:sz w:val="21"/>
          <w:szCs w:val="21"/>
        </w:rPr>
      </w:pPr>
    </w:p>
    <w:p w14:paraId="264DE598" w14:textId="77777777" w:rsidR="0020772D" w:rsidRDefault="0020772D" w:rsidP="00CC29A8">
      <w:pPr>
        <w:pStyle w:val="11"/>
        <w:adjustRightInd w:val="0"/>
        <w:snapToGrid w:val="0"/>
        <w:spacing w:line="300" w:lineRule="auto"/>
        <w:ind w:left="284" w:firstLineChars="0" w:firstLine="0"/>
        <w:rPr>
          <w:rFonts w:ascii="宋体" w:eastAsia="宋体" w:hAnsi="宋体" w:cs="微软雅黑"/>
          <w:sz w:val="21"/>
          <w:szCs w:val="21"/>
        </w:rPr>
      </w:pPr>
    </w:p>
    <w:p w14:paraId="080326B5" w14:textId="77777777" w:rsidR="00CC29A8" w:rsidRDefault="00CC29A8" w:rsidP="00CC29A8">
      <w:pPr>
        <w:pStyle w:val="11"/>
        <w:numPr>
          <w:ilvl w:val="0"/>
          <w:numId w:val="1"/>
        </w:numPr>
        <w:adjustRightInd w:val="0"/>
        <w:snapToGrid w:val="0"/>
        <w:spacing w:line="300" w:lineRule="auto"/>
        <w:ind w:firstLineChars="0"/>
        <w:outlineLvl w:val="0"/>
        <w:rPr>
          <w:rFonts w:ascii="宋体" w:eastAsia="宋体" w:hAnsi="宋体" w:cs="微软雅黑"/>
          <w:b/>
          <w:color w:val="000000"/>
          <w:sz w:val="21"/>
          <w:szCs w:val="21"/>
        </w:rPr>
      </w:pPr>
      <w:r>
        <w:rPr>
          <w:rFonts w:ascii="宋体" w:eastAsia="宋体" w:hAnsi="宋体" w:cs="微软雅黑" w:hint="eastAsia"/>
          <w:b/>
          <w:color w:val="000000"/>
          <w:sz w:val="21"/>
          <w:szCs w:val="21"/>
        </w:rPr>
        <w:t>附件：直播服务内容和报价及乙方提供设备清单</w:t>
      </w:r>
    </w:p>
    <w:p w14:paraId="7BF09E3B" w14:textId="77777777" w:rsidR="00CC29A8" w:rsidRDefault="00CC29A8" w:rsidP="00CC29A8">
      <w:pPr>
        <w:adjustRightInd w:val="0"/>
        <w:snapToGrid w:val="0"/>
        <w:spacing w:line="300" w:lineRule="auto"/>
        <w:rPr>
          <w:rFonts w:ascii="宋体" w:eastAsia="宋体" w:hAnsi="宋体" w:cs="微软雅黑"/>
          <w:szCs w:val="21"/>
        </w:rPr>
      </w:pPr>
    </w:p>
    <w:p w14:paraId="58F32B47" w14:textId="77777777" w:rsidR="00CC29A8" w:rsidRDefault="00CC29A8" w:rsidP="00CC29A8">
      <w:pPr>
        <w:adjustRightInd w:val="0"/>
        <w:snapToGrid w:val="0"/>
        <w:spacing w:line="300" w:lineRule="auto"/>
        <w:rPr>
          <w:rFonts w:ascii="宋体" w:eastAsia="宋体" w:hAnsi="宋体" w:cs="微软雅黑"/>
          <w:szCs w:val="21"/>
        </w:rPr>
      </w:pPr>
      <w:r>
        <w:rPr>
          <w:rFonts w:ascii="宋体" w:eastAsia="宋体" w:hAnsi="宋体" w:cs="微软雅黑" w:hint="eastAsia"/>
          <w:szCs w:val="21"/>
        </w:rPr>
        <w:t>甲方(盖章)：</w:t>
      </w:r>
      <w:r>
        <w:rPr>
          <w:rFonts w:ascii="宋体" w:eastAsia="宋体" w:hAnsi="宋体" w:cs="微软雅黑" w:hint="eastAsia"/>
          <w:szCs w:val="21"/>
          <w:u w:val="single"/>
        </w:rPr>
        <w:t xml:space="preserve"> </w:t>
      </w:r>
      <w:r>
        <w:rPr>
          <w:rFonts w:ascii="宋体" w:eastAsia="宋体" w:hAnsi="宋体" w:cs="微软雅黑"/>
          <w:szCs w:val="21"/>
          <w:u w:val="single"/>
        </w:rPr>
        <w:t xml:space="preserve">                          </w:t>
      </w:r>
      <w:r>
        <w:rPr>
          <w:rFonts w:ascii="宋体" w:eastAsia="宋体" w:hAnsi="宋体" w:cs="微软雅黑" w:hint="eastAsia"/>
          <w:szCs w:val="21"/>
        </w:rPr>
        <w:t xml:space="preserve">    </w:t>
      </w:r>
      <w:r>
        <w:rPr>
          <w:rFonts w:ascii="宋体" w:eastAsia="宋体" w:hAnsi="宋体" w:cs="微软雅黑"/>
          <w:szCs w:val="21"/>
        </w:rPr>
        <w:t xml:space="preserve">  </w:t>
      </w:r>
      <w:r>
        <w:rPr>
          <w:rFonts w:ascii="宋体" w:eastAsia="宋体" w:hAnsi="宋体" w:cs="微软雅黑" w:hint="eastAsia"/>
          <w:szCs w:val="21"/>
        </w:rPr>
        <w:t>乙方(盖章)：</w:t>
      </w:r>
      <w:r>
        <w:rPr>
          <w:rFonts w:ascii="宋体" w:eastAsia="宋体" w:hAnsi="宋体" w:cs="微软雅黑" w:hint="eastAsia"/>
          <w:szCs w:val="21"/>
          <w:u w:val="single"/>
        </w:rPr>
        <w:t xml:space="preserve">  </w:t>
      </w:r>
      <w:r>
        <w:rPr>
          <w:rFonts w:ascii="宋体" w:eastAsia="宋体" w:hAnsi="宋体" w:cs="微软雅黑"/>
          <w:szCs w:val="21"/>
          <w:u w:val="single"/>
        </w:rPr>
        <w:t xml:space="preserve">                         </w:t>
      </w:r>
    </w:p>
    <w:p w14:paraId="03D027BA" w14:textId="77777777" w:rsidR="00CC29A8" w:rsidRDefault="00CC29A8" w:rsidP="00CC29A8">
      <w:pPr>
        <w:adjustRightInd w:val="0"/>
        <w:snapToGrid w:val="0"/>
        <w:spacing w:line="300" w:lineRule="auto"/>
        <w:ind w:rightChars="-26" w:right="-55"/>
        <w:rPr>
          <w:rFonts w:ascii="宋体" w:eastAsia="宋体" w:hAnsi="宋体" w:cs="微软雅黑"/>
          <w:szCs w:val="21"/>
        </w:rPr>
      </w:pPr>
    </w:p>
    <w:p w14:paraId="6390B162" w14:textId="77777777" w:rsidR="00CC29A8" w:rsidRDefault="00CC29A8" w:rsidP="00CC29A8">
      <w:pPr>
        <w:adjustRightInd w:val="0"/>
        <w:snapToGrid w:val="0"/>
        <w:spacing w:line="300" w:lineRule="auto"/>
        <w:ind w:rightChars="-26" w:right="-55"/>
        <w:rPr>
          <w:rFonts w:ascii="宋体" w:eastAsia="宋体" w:hAnsi="宋体" w:cs="微软雅黑"/>
          <w:szCs w:val="21"/>
        </w:rPr>
      </w:pPr>
      <w:r>
        <w:rPr>
          <w:rFonts w:ascii="宋体" w:eastAsia="宋体" w:hAnsi="宋体" w:cs="微软雅黑" w:hint="eastAsia"/>
          <w:szCs w:val="21"/>
        </w:rPr>
        <w:t>授权代表（签字）：</w:t>
      </w:r>
      <w:r>
        <w:rPr>
          <w:rFonts w:ascii="宋体" w:eastAsia="宋体" w:hAnsi="宋体" w:cs="微软雅黑" w:hint="eastAsia"/>
          <w:szCs w:val="21"/>
          <w:u w:val="single"/>
        </w:rPr>
        <w:tab/>
      </w:r>
      <w:r>
        <w:rPr>
          <w:rFonts w:ascii="宋体" w:eastAsia="宋体" w:hAnsi="宋体" w:cs="微软雅黑" w:hint="eastAsia"/>
          <w:szCs w:val="21"/>
          <w:u w:val="single"/>
        </w:rPr>
        <w:tab/>
      </w:r>
      <w:r>
        <w:rPr>
          <w:rFonts w:ascii="宋体" w:eastAsia="宋体" w:hAnsi="宋体" w:cs="微软雅黑" w:hint="eastAsia"/>
          <w:szCs w:val="21"/>
          <w:u w:val="single"/>
        </w:rPr>
        <w:tab/>
        <w:t xml:space="preserve">    </w:t>
      </w:r>
      <w:r>
        <w:rPr>
          <w:rFonts w:ascii="宋体" w:eastAsia="宋体" w:hAnsi="宋体" w:cs="微软雅黑" w:hint="eastAsia"/>
          <w:szCs w:val="21"/>
          <w:u w:val="single"/>
        </w:rPr>
        <w:tab/>
      </w:r>
      <w:r>
        <w:rPr>
          <w:rFonts w:ascii="宋体" w:eastAsia="宋体" w:hAnsi="宋体" w:cs="微软雅黑" w:hint="eastAsia"/>
          <w:szCs w:val="21"/>
        </w:rPr>
        <w:t xml:space="preserve">      </w:t>
      </w:r>
      <w:r>
        <w:rPr>
          <w:rFonts w:ascii="宋体" w:eastAsia="宋体" w:hAnsi="宋体" w:cs="微软雅黑"/>
          <w:szCs w:val="21"/>
        </w:rPr>
        <w:t xml:space="preserve">   </w:t>
      </w:r>
      <w:r>
        <w:rPr>
          <w:rFonts w:ascii="宋体" w:eastAsia="宋体" w:hAnsi="宋体" w:cs="微软雅黑" w:hint="eastAsia"/>
          <w:szCs w:val="21"/>
        </w:rPr>
        <w:t>授权代表（签字）：</w:t>
      </w:r>
      <w:r>
        <w:rPr>
          <w:rFonts w:ascii="宋体" w:eastAsia="宋体" w:hAnsi="宋体" w:cs="微软雅黑" w:hint="eastAsia"/>
          <w:szCs w:val="21"/>
          <w:u w:val="single"/>
        </w:rPr>
        <w:tab/>
        <w:t xml:space="preserve">    </w:t>
      </w:r>
      <w:r>
        <w:rPr>
          <w:rFonts w:ascii="宋体" w:eastAsia="宋体" w:hAnsi="宋体" w:cs="微软雅黑" w:hint="eastAsia"/>
          <w:szCs w:val="21"/>
          <w:u w:val="single"/>
        </w:rPr>
        <w:tab/>
        <w:t xml:space="preserve">    </w:t>
      </w:r>
      <w:r>
        <w:rPr>
          <w:rFonts w:ascii="宋体" w:eastAsia="宋体" w:hAnsi="宋体" w:cs="微软雅黑" w:hint="eastAsia"/>
          <w:szCs w:val="21"/>
          <w:u w:val="single"/>
        </w:rPr>
        <w:tab/>
        <w:t xml:space="preserve">    </w:t>
      </w:r>
    </w:p>
    <w:p w14:paraId="40F1D9E3" w14:textId="77777777" w:rsidR="00CC29A8" w:rsidRDefault="00CC29A8" w:rsidP="00CC29A8">
      <w:pPr>
        <w:adjustRightInd w:val="0"/>
        <w:snapToGrid w:val="0"/>
        <w:spacing w:line="300" w:lineRule="auto"/>
        <w:rPr>
          <w:rFonts w:ascii="宋体" w:eastAsia="宋体" w:hAnsi="宋体" w:cs="微软雅黑"/>
          <w:szCs w:val="21"/>
        </w:rPr>
      </w:pPr>
    </w:p>
    <w:p w14:paraId="1940B8C7" w14:textId="77777777" w:rsidR="00CC29A8" w:rsidRDefault="00CC29A8" w:rsidP="00CC29A8">
      <w:pPr>
        <w:adjustRightInd w:val="0"/>
        <w:snapToGrid w:val="0"/>
        <w:spacing w:line="300" w:lineRule="auto"/>
        <w:rPr>
          <w:rFonts w:ascii="宋体" w:eastAsia="宋体" w:hAnsi="宋体" w:cs="微软雅黑"/>
          <w:szCs w:val="21"/>
        </w:rPr>
      </w:pPr>
      <w:r>
        <w:rPr>
          <w:rFonts w:ascii="宋体" w:eastAsia="宋体" w:hAnsi="宋体" w:cs="微软雅黑" w:hint="eastAsia"/>
          <w:szCs w:val="21"/>
        </w:rPr>
        <w:t>日期：</w:t>
      </w:r>
      <w:r>
        <w:rPr>
          <w:rFonts w:ascii="宋体" w:eastAsia="宋体" w:hAnsi="宋体" w:cs="微软雅黑" w:hint="eastAsia"/>
          <w:szCs w:val="21"/>
          <w:u w:val="single"/>
        </w:rPr>
        <w:t xml:space="preserve">        </w:t>
      </w:r>
      <w:r>
        <w:rPr>
          <w:rFonts w:ascii="宋体" w:eastAsia="宋体" w:hAnsi="宋体" w:cs="微软雅黑" w:hint="eastAsia"/>
          <w:szCs w:val="21"/>
        </w:rPr>
        <w:t>年</w:t>
      </w:r>
      <w:r>
        <w:rPr>
          <w:rFonts w:ascii="宋体" w:eastAsia="宋体" w:hAnsi="宋体" w:cs="微软雅黑" w:hint="eastAsia"/>
          <w:szCs w:val="21"/>
          <w:u w:val="single"/>
        </w:rPr>
        <w:t xml:space="preserve">    </w:t>
      </w:r>
      <w:r>
        <w:rPr>
          <w:rFonts w:ascii="宋体" w:eastAsia="宋体" w:hAnsi="宋体" w:cs="微软雅黑" w:hint="eastAsia"/>
          <w:szCs w:val="21"/>
        </w:rPr>
        <w:t>月</w:t>
      </w:r>
      <w:r>
        <w:rPr>
          <w:rFonts w:ascii="宋体" w:eastAsia="宋体" w:hAnsi="宋体" w:cs="微软雅黑" w:hint="eastAsia"/>
          <w:szCs w:val="21"/>
          <w:u w:val="single"/>
        </w:rPr>
        <w:t xml:space="preserve">    </w:t>
      </w:r>
      <w:r>
        <w:rPr>
          <w:rFonts w:ascii="宋体" w:eastAsia="宋体" w:hAnsi="宋体" w:cs="微软雅黑" w:hint="eastAsia"/>
          <w:szCs w:val="21"/>
        </w:rPr>
        <w:t>日</w:t>
      </w:r>
      <w:r>
        <w:rPr>
          <w:rFonts w:ascii="宋体" w:eastAsia="宋体" w:hAnsi="宋体" w:cs="微软雅黑" w:hint="eastAsia"/>
          <w:szCs w:val="21"/>
        </w:rPr>
        <w:tab/>
        <w:t xml:space="preserve">      </w:t>
      </w:r>
      <w:r>
        <w:rPr>
          <w:rFonts w:ascii="宋体" w:eastAsia="宋体" w:hAnsi="宋体" w:cs="微软雅黑"/>
          <w:szCs w:val="21"/>
        </w:rPr>
        <w:t xml:space="preserve">       </w:t>
      </w:r>
      <w:r>
        <w:rPr>
          <w:rFonts w:ascii="宋体" w:eastAsia="宋体" w:hAnsi="宋体" w:cs="微软雅黑" w:hint="eastAsia"/>
          <w:szCs w:val="21"/>
        </w:rPr>
        <w:t>日期：</w:t>
      </w:r>
      <w:r>
        <w:rPr>
          <w:rFonts w:ascii="宋体" w:eastAsia="宋体" w:hAnsi="宋体" w:cs="微软雅黑" w:hint="eastAsia"/>
          <w:szCs w:val="21"/>
          <w:u w:val="single"/>
        </w:rPr>
        <w:t xml:space="preserve">        </w:t>
      </w:r>
      <w:r>
        <w:rPr>
          <w:rFonts w:ascii="宋体" w:eastAsia="宋体" w:hAnsi="宋体" w:cs="微软雅黑" w:hint="eastAsia"/>
          <w:szCs w:val="21"/>
        </w:rPr>
        <w:t>年</w:t>
      </w:r>
      <w:r>
        <w:rPr>
          <w:rFonts w:ascii="宋体" w:eastAsia="宋体" w:hAnsi="宋体" w:cs="微软雅黑" w:hint="eastAsia"/>
          <w:szCs w:val="21"/>
          <w:u w:val="single"/>
        </w:rPr>
        <w:t xml:space="preserve">    </w:t>
      </w:r>
      <w:r>
        <w:rPr>
          <w:rFonts w:ascii="宋体" w:eastAsia="宋体" w:hAnsi="宋体" w:cs="微软雅黑" w:hint="eastAsia"/>
          <w:szCs w:val="21"/>
        </w:rPr>
        <w:t>月</w:t>
      </w:r>
      <w:r>
        <w:rPr>
          <w:rFonts w:ascii="宋体" w:eastAsia="宋体" w:hAnsi="宋体" w:cs="微软雅黑" w:hint="eastAsia"/>
          <w:szCs w:val="21"/>
          <w:u w:val="single"/>
        </w:rPr>
        <w:t xml:space="preserve">    </w:t>
      </w:r>
      <w:r>
        <w:rPr>
          <w:rFonts w:ascii="宋体" w:eastAsia="宋体" w:hAnsi="宋体" w:cs="微软雅黑" w:hint="eastAsia"/>
          <w:szCs w:val="21"/>
        </w:rPr>
        <w:t>日</w:t>
      </w:r>
      <w:r>
        <w:rPr>
          <w:rFonts w:ascii="宋体" w:eastAsia="宋体" w:hAnsi="宋体" w:cs="微软雅黑" w:hint="eastAsia"/>
          <w:szCs w:val="21"/>
        </w:rPr>
        <w:tab/>
      </w:r>
    </w:p>
    <w:p w14:paraId="62FD5F91" w14:textId="77777777" w:rsidR="00CC29A8" w:rsidRDefault="00CC29A8" w:rsidP="00CC29A8">
      <w:pPr>
        <w:adjustRightInd w:val="0"/>
        <w:snapToGrid w:val="0"/>
        <w:spacing w:line="300" w:lineRule="auto"/>
        <w:rPr>
          <w:rFonts w:ascii="宋体" w:eastAsia="宋体" w:hAnsi="宋体" w:cs="微软雅黑"/>
          <w:b/>
          <w:szCs w:val="21"/>
        </w:rPr>
      </w:pPr>
    </w:p>
    <w:p w14:paraId="2D481D23" w14:textId="77777777" w:rsidR="00CC29A8" w:rsidRDefault="00CC29A8" w:rsidP="00CC29A8">
      <w:pPr>
        <w:adjustRightInd w:val="0"/>
        <w:snapToGrid w:val="0"/>
        <w:spacing w:line="300" w:lineRule="auto"/>
        <w:jc w:val="center"/>
        <w:rPr>
          <w:rFonts w:ascii="宋体" w:eastAsia="宋体" w:hAnsi="宋体" w:cs="微软雅黑"/>
          <w:b/>
          <w:szCs w:val="21"/>
        </w:rPr>
      </w:pPr>
    </w:p>
    <w:p w14:paraId="42928AED" w14:textId="77777777" w:rsidR="00CC29A8" w:rsidRDefault="00CC29A8" w:rsidP="00CC29A8">
      <w:pPr>
        <w:adjustRightInd w:val="0"/>
        <w:snapToGrid w:val="0"/>
        <w:spacing w:line="300" w:lineRule="auto"/>
        <w:jc w:val="center"/>
        <w:rPr>
          <w:rFonts w:ascii="宋体" w:eastAsia="宋体" w:hAnsi="宋体" w:cs="微软雅黑"/>
          <w:b/>
          <w:szCs w:val="21"/>
        </w:rPr>
      </w:pPr>
      <w:r>
        <w:rPr>
          <w:rFonts w:ascii="宋体" w:eastAsia="宋体" w:hAnsi="宋体" w:cs="微软雅黑" w:hint="eastAsia"/>
          <w:b/>
          <w:szCs w:val="21"/>
        </w:rPr>
        <w:t>-以下无正文-</w:t>
      </w:r>
    </w:p>
    <w:p w14:paraId="0AE87D51" w14:textId="497D8099" w:rsidR="00CC29A8" w:rsidRDefault="00CC29A8" w:rsidP="00CC29A8">
      <w:pPr>
        <w:adjustRightInd w:val="0"/>
        <w:snapToGrid w:val="0"/>
        <w:spacing w:line="300" w:lineRule="auto"/>
        <w:rPr>
          <w:rFonts w:ascii="宋体" w:eastAsia="宋体" w:hAnsi="宋体" w:cs="微软雅黑"/>
          <w:b/>
          <w:szCs w:val="21"/>
        </w:rPr>
      </w:pPr>
    </w:p>
    <w:p w14:paraId="6EBB3CA1" w14:textId="62BEA340" w:rsidR="00480DA2" w:rsidRDefault="00480DA2" w:rsidP="00CC29A8">
      <w:pPr>
        <w:adjustRightInd w:val="0"/>
        <w:snapToGrid w:val="0"/>
        <w:spacing w:line="300" w:lineRule="auto"/>
        <w:rPr>
          <w:rFonts w:ascii="宋体" w:eastAsia="宋体" w:hAnsi="宋体" w:cs="微软雅黑"/>
          <w:b/>
          <w:szCs w:val="21"/>
        </w:rPr>
      </w:pPr>
    </w:p>
    <w:p w14:paraId="4689C084" w14:textId="2DAB61DE" w:rsidR="00480DA2" w:rsidRDefault="00480DA2" w:rsidP="00CC29A8">
      <w:pPr>
        <w:adjustRightInd w:val="0"/>
        <w:snapToGrid w:val="0"/>
        <w:spacing w:line="300" w:lineRule="auto"/>
        <w:rPr>
          <w:rFonts w:ascii="宋体" w:eastAsia="宋体" w:hAnsi="宋体" w:cs="微软雅黑"/>
          <w:b/>
          <w:szCs w:val="21"/>
        </w:rPr>
      </w:pPr>
    </w:p>
    <w:p w14:paraId="22D65A4A" w14:textId="14529E27" w:rsidR="00480DA2" w:rsidRDefault="00480DA2" w:rsidP="00CC29A8">
      <w:pPr>
        <w:adjustRightInd w:val="0"/>
        <w:snapToGrid w:val="0"/>
        <w:spacing w:line="300" w:lineRule="auto"/>
        <w:rPr>
          <w:rFonts w:ascii="宋体" w:eastAsia="宋体" w:hAnsi="宋体" w:cs="微软雅黑"/>
          <w:b/>
          <w:szCs w:val="21"/>
        </w:rPr>
      </w:pPr>
    </w:p>
    <w:p w14:paraId="408A0CC5" w14:textId="0B18A9CD" w:rsidR="00480DA2" w:rsidRDefault="00480DA2" w:rsidP="00CC29A8">
      <w:pPr>
        <w:adjustRightInd w:val="0"/>
        <w:snapToGrid w:val="0"/>
        <w:spacing w:line="300" w:lineRule="auto"/>
        <w:rPr>
          <w:rFonts w:ascii="宋体" w:eastAsia="宋体" w:hAnsi="宋体" w:cs="微软雅黑"/>
          <w:b/>
          <w:szCs w:val="21"/>
        </w:rPr>
      </w:pPr>
    </w:p>
    <w:p w14:paraId="4C36D4D8" w14:textId="6E904539" w:rsidR="00480DA2" w:rsidRDefault="00480DA2" w:rsidP="00CC29A8">
      <w:pPr>
        <w:adjustRightInd w:val="0"/>
        <w:snapToGrid w:val="0"/>
        <w:spacing w:line="300" w:lineRule="auto"/>
        <w:rPr>
          <w:rFonts w:ascii="宋体" w:eastAsia="宋体" w:hAnsi="宋体" w:cs="微软雅黑"/>
          <w:b/>
          <w:szCs w:val="21"/>
        </w:rPr>
      </w:pPr>
    </w:p>
    <w:p w14:paraId="2FBC84FC" w14:textId="6E4672F6" w:rsidR="00480DA2" w:rsidRDefault="00480DA2" w:rsidP="00CC29A8">
      <w:pPr>
        <w:adjustRightInd w:val="0"/>
        <w:snapToGrid w:val="0"/>
        <w:spacing w:line="300" w:lineRule="auto"/>
        <w:rPr>
          <w:rFonts w:ascii="宋体" w:eastAsia="宋体" w:hAnsi="宋体" w:cs="微软雅黑"/>
          <w:b/>
          <w:szCs w:val="21"/>
        </w:rPr>
      </w:pPr>
    </w:p>
    <w:p w14:paraId="1FB54925" w14:textId="08C3DB00" w:rsidR="00480DA2" w:rsidRDefault="00480DA2" w:rsidP="00CC29A8">
      <w:pPr>
        <w:adjustRightInd w:val="0"/>
        <w:snapToGrid w:val="0"/>
        <w:spacing w:line="300" w:lineRule="auto"/>
        <w:rPr>
          <w:rFonts w:ascii="宋体" w:eastAsia="宋体" w:hAnsi="宋体" w:cs="微软雅黑"/>
          <w:b/>
          <w:szCs w:val="21"/>
        </w:rPr>
      </w:pPr>
    </w:p>
    <w:p w14:paraId="5CB53836" w14:textId="2F3A45B6" w:rsidR="00480DA2" w:rsidRDefault="00480DA2" w:rsidP="00CC29A8">
      <w:pPr>
        <w:adjustRightInd w:val="0"/>
        <w:snapToGrid w:val="0"/>
        <w:spacing w:line="300" w:lineRule="auto"/>
        <w:rPr>
          <w:rFonts w:ascii="宋体" w:eastAsia="宋体" w:hAnsi="宋体" w:cs="微软雅黑"/>
          <w:b/>
          <w:szCs w:val="21"/>
        </w:rPr>
      </w:pPr>
    </w:p>
    <w:p w14:paraId="699125A4" w14:textId="005DEC35" w:rsidR="00480DA2" w:rsidRDefault="00480DA2" w:rsidP="00CC29A8">
      <w:pPr>
        <w:adjustRightInd w:val="0"/>
        <w:snapToGrid w:val="0"/>
        <w:spacing w:line="300" w:lineRule="auto"/>
        <w:rPr>
          <w:rFonts w:ascii="宋体" w:eastAsia="宋体" w:hAnsi="宋体" w:cs="微软雅黑"/>
          <w:b/>
          <w:szCs w:val="21"/>
        </w:rPr>
      </w:pPr>
    </w:p>
    <w:p w14:paraId="2E3B68C0" w14:textId="382E49C5" w:rsidR="00480DA2" w:rsidRDefault="00480DA2" w:rsidP="00CC29A8">
      <w:pPr>
        <w:adjustRightInd w:val="0"/>
        <w:snapToGrid w:val="0"/>
        <w:spacing w:line="300" w:lineRule="auto"/>
        <w:rPr>
          <w:rFonts w:ascii="宋体" w:eastAsia="宋体" w:hAnsi="宋体" w:cs="微软雅黑"/>
          <w:b/>
          <w:szCs w:val="21"/>
        </w:rPr>
      </w:pPr>
    </w:p>
    <w:p w14:paraId="62D0DF62" w14:textId="0216A41F" w:rsidR="00480DA2" w:rsidRDefault="00480DA2" w:rsidP="00CC29A8">
      <w:pPr>
        <w:adjustRightInd w:val="0"/>
        <w:snapToGrid w:val="0"/>
        <w:spacing w:line="300" w:lineRule="auto"/>
        <w:rPr>
          <w:rFonts w:ascii="宋体" w:eastAsia="宋体" w:hAnsi="宋体" w:cs="微软雅黑"/>
          <w:b/>
          <w:szCs w:val="21"/>
        </w:rPr>
      </w:pPr>
    </w:p>
    <w:p w14:paraId="39A2F3DB" w14:textId="3B71F40D" w:rsidR="00480DA2" w:rsidRDefault="00480DA2" w:rsidP="00CC29A8">
      <w:pPr>
        <w:adjustRightInd w:val="0"/>
        <w:snapToGrid w:val="0"/>
        <w:spacing w:line="300" w:lineRule="auto"/>
        <w:rPr>
          <w:rFonts w:ascii="宋体" w:eastAsia="宋体" w:hAnsi="宋体" w:cs="微软雅黑"/>
          <w:b/>
          <w:szCs w:val="21"/>
        </w:rPr>
      </w:pPr>
    </w:p>
    <w:p w14:paraId="1DAC58E3" w14:textId="77DABED9" w:rsidR="00480DA2" w:rsidRDefault="00480DA2" w:rsidP="00CC29A8">
      <w:pPr>
        <w:adjustRightInd w:val="0"/>
        <w:snapToGrid w:val="0"/>
        <w:spacing w:line="300" w:lineRule="auto"/>
        <w:rPr>
          <w:rFonts w:ascii="宋体" w:eastAsia="宋体" w:hAnsi="宋体" w:cs="微软雅黑"/>
          <w:b/>
          <w:szCs w:val="21"/>
        </w:rPr>
      </w:pPr>
    </w:p>
    <w:p w14:paraId="1DD8887D" w14:textId="16F8EE6B" w:rsidR="00480DA2" w:rsidRDefault="00480DA2" w:rsidP="00CC29A8">
      <w:pPr>
        <w:adjustRightInd w:val="0"/>
        <w:snapToGrid w:val="0"/>
        <w:spacing w:line="300" w:lineRule="auto"/>
        <w:rPr>
          <w:rFonts w:ascii="宋体" w:eastAsia="宋体" w:hAnsi="宋体" w:cs="微软雅黑"/>
          <w:b/>
          <w:szCs w:val="21"/>
        </w:rPr>
      </w:pPr>
    </w:p>
    <w:p w14:paraId="66DF2B87" w14:textId="1A95BDC6" w:rsidR="00480DA2" w:rsidRDefault="00480DA2" w:rsidP="00CC29A8">
      <w:pPr>
        <w:adjustRightInd w:val="0"/>
        <w:snapToGrid w:val="0"/>
        <w:spacing w:line="300" w:lineRule="auto"/>
        <w:rPr>
          <w:rFonts w:ascii="宋体" w:eastAsia="宋体" w:hAnsi="宋体" w:cs="微软雅黑"/>
          <w:b/>
          <w:szCs w:val="21"/>
        </w:rPr>
      </w:pPr>
    </w:p>
    <w:p w14:paraId="7D9E25B3" w14:textId="37193CE3" w:rsidR="00480DA2" w:rsidRDefault="00480DA2" w:rsidP="00CC29A8">
      <w:pPr>
        <w:adjustRightInd w:val="0"/>
        <w:snapToGrid w:val="0"/>
        <w:spacing w:line="300" w:lineRule="auto"/>
        <w:rPr>
          <w:rFonts w:ascii="宋体" w:eastAsia="宋体" w:hAnsi="宋体" w:cs="微软雅黑"/>
          <w:b/>
          <w:szCs w:val="21"/>
        </w:rPr>
      </w:pPr>
    </w:p>
    <w:p w14:paraId="5E41A9DA" w14:textId="181E04C9" w:rsidR="00480DA2" w:rsidRDefault="00480DA2" w:rsidP="00CC29A8">
      <w:pPr>
        <w:adjustRightInd w:val="0"/>
        <w:snapToGrid w:val="0"/>
        <w:spacing w:line="300" w:lineRule="auto"/>
        <w:rPr>
          <w:rFonts w:ascii="宋体" w:eastAsia="宋体" w:hAnsi="宋体" w:cs="微软雅黑"/>
          <w:b/>
          <w:szCs w:val="21"/>
        </w:rPr>
      </w:pPr>
    </w:p>
    <w:p w14:paraId="52AA5EC5" w14:textId="6D029DE8" w:rsidR="00480DA2" w:rsidRDefault="00480DA2" w:rsidP="00CC29A8">
      <w:pPr>
        <w:adjustRightInd w:val="0"/>
        <w:snapToGrid w:val="0"/>
        <w:spacing w:line="300" w:lineRule="auto"/>
        <w:rPr>
          <w:rFonts w:ascii="宋体" w:eastAsia="宋体" w:hAnsi="宋体" w:cs="微软雅黑"/>
          <w:b/>
          <w:szCs w:val="21"/>
        </w:rPr>
      </w:pPr>
    </w:p>
    <w:p w14:paraId="1870AE2B" w14:textId="35D655DA" w:rsidR="00480DA2" w:rsidRDefault="00480DA2" w:rsidP="00CC29A8">
      <w:pPr>
        <w:adjustRightInd w:val="0"/>
        <w:snapToGrid w:val="0"/>
        <w:spacing w:line="300" w:lineRule="auto"/>
        <w:rPr>
          <w:rFonts w:ascii="宋体" w:eastAsia="宋体" w:hAnsi="宋体" w:cs="微软雅黑"/>
          <w:b/>
          <w:szCs w:val="21"/>
        </w:rPr>
      </w:pPr>
    </w:p>
    <w:p w14:paraId="7AA868CE" w14:textId="29C99428" w:rsidR="00480DA2" w:rsidRDefault="00480DA2" w:rsidP="00CC29A8">
      <w:pPr>
        <w:adjustRightInd w:val="0"/>
        <w:snapToGrid w:val="0"/>
        <w:spacing w:line="300" w:lineRule="auto"/>
        <w:rPr>
          <w:rFonts w:ascii="宋体" w:eastAsia="宋体" w:hAnsi="宋体" w:cs="微软雅黑"/>
          <w:b/>
          <w:szCs w:val="21"/>
        </w:rPr>
      </w:pPr>
    </w:p>
    <w:p w14:paraId="35459CF8" w14:textId="4AA3B926" w:rsidR="00480DA2" w:rsidRDefault="00480DA2" w:rsidP="00CC29A8">
      <w:pPr>
        <w:adjustRightInd w:val="0"/>
        <w:snapToGrid w:val="0"/>
        <w:spacing w:line="300" w:lineRule="auto"/>
        <w:rPr>
          <w:rFonts w:ascii="宋体" w:eastAsia="宋体" w:hAnsi="宋体" w:cs="微软雅黑"/>
          <w:b/>
          <w:szCs w:val="21"/>
        </w:rPr>
      </w:pPr>
    </w:p>
    <w:p w14:paraId="0602C598" w14:textId="77777777" w:rsidR="00480DA2" w:rsidRDefault="00480DA2" w:rsidP="00CC29A8">
      <w:pPr>
        <w:adjustRightInd w:val="0"/>
        <w:snapToGrid w:val="0"/>
        <w:spacing w:line="300" w:lineRule="auto"/>
        <w:rPr>
          <w:rFonts w:ascii="宋体" w:eastAsia="宋体" w:hAnsi="宋体" w:cs="微软雅黑"/>
          <w:b/>
          <w:szCs w:val="21"/>
        </w:rPr>
      </w:pPr>
    </w:p>
    <w:p w14:paraId="141C5064" w14:textId="77777777" w:rsidR="00CC29A8" w:rsidRDefault="00CC29A8" w:rsidP="00CC29A8">
      <w:pPr>
        <w:adjustRightInd w:val="0"/>
        <w:snapToGrid w:val="0"/>
        <w:spacing w:line="300" w:lineRule="auto"/>
        <w:rPr>
          <w:rFonts w:ascii="宋体" w:eastAsia="宋体" w:hAnsi="宋体" w:cs="微软雅黑"/>
          <w:b/>
          <w:szCs w:val="21"/>
        </w:rPr>
      </w:pPr>
      <w:r>
        <w:rPr>
          <w:rFonts w:ascii="宋体" w:eastAsia="宋体" w:hAnsi="宋体" w:cs="微软雅黑" w:hint="eastAsia"/>
          <w:b/>
          <w:szCs w:val="21"/>
        </w:rPr>
        <w:t>附件一</w:t>
      </w:r>
    </w:p>
    <w:p w14:paraId="1D44B624" w14:textId="4A894028" w:rsidR="00CC29A8" w:rsidRDefault="00CC29A8" w:rsidP="00CC29A8">
      <w:pPr>
        <w:adjustRightInd w:val="0"/>
        <w:snapToGrid w:val="0"/>
        <w:spacing w:line="300" w:lineRule="auto"/>
        <w:rPr>
          <w:rFonts w:ascii="宋体" w:eastAsia="宋体" w:hAnsi="宋体" w:cs="微软雅黑"/>
          <w:b/>
          <w:szCs w:val="21"/>
        </w:rPr>
      </w:pPr>
      <w:r>
        <w:rPr>
          <w:rFonts w:ascii="宋体" w:eastAsia="宋体" w:hAnsi="宋体" w:cs="微软雅黑" w:hint="eastAsia"/>
          <w:b/>
          <w:szCs w:val="21"/>
        </w:rPr>
        <w:t>直播服务内容和报价及乙方提供设备清单</w:t>
      </w:r>
    </w:p>
    <w:p w14:paraId="0E6F1D9E" w14:textId="33630314" w:rsidR="00E24C39" w:rsidRDefault="00E24C39" w:rsidP="00CC29A8">
      <w:pPr>
        <w:adjustRightInd w:val="0"/>
        <w:snapToGrid w:val="0"/>
        <w:spacing w:line="300" w:lineRule="auto"/>
        <w:rPr>
          <w:rFonts w:ascii="宋体" w:eastAsia="宋体" w:hAnsi="宋体" w:cs="微软雅黑"/>
          <w:b/>
          <w:szCs w:val="21"/>
        </w:rPr>
      </w:pPr>
    </w:p>
    <w:tbl>
      <w:tblPr>
        <w:tblW w:w="0" w:type="auto"/>
        <w:tblLook w:val="04A0" w:firstRow="1" w:lastRow="0" w:firstColumn="1" w:lastColumn="0" w:noHBand="0" w:noVBand="1"/>
      </w:tblPr>
      <w:tblGrid>
        <w:gridCol w:w="1637"/>
        <w:gridCol w:w="222"/>
        <w:gridCol w:w="1084"/>
        <w:gridCol w:w="4328"/>
        <w:gridCol w:w="618"/>
        <w:gridCol w:w="618"/>
        <w:gridCol w:w="916"/>
        <w:gridCol w:w="1023"/>
      </w:tblGrid>
      <w:tr w:rsidR="00E2689C" w:rsidRPr="00E2689C" w14:paraId="5A7BB3DD" w14:textId="77777777" w:rsidTr="00E2689C">
        <w:trPr>
          <w:trHeight w:val="360"/>
        </w:trPr>
        <w:tc>
          <w:tcPr>
            <w:tcW w:w="0" w:type="auto"/>
            <w:tcBorders>
              <w:top w:val="single" w:sz="4" w:space="0" w:color="auto"/>
              <w:left w:val="single" w:sz="8" w:space="0" w:color="auto"/>
              <w:bottom w:val="single" w:sz="4" w:space="0" w:color="auto"/>
              <w:right w:val="single" w:sz="4" w:space="0" w:color="auto"/>
            </w:tcBorders>
            <w:shd w:val="clear" w:color="000000" w:fill="CC99FF"/>
            <w:noWrap/>
            <w:vAlign w:val="center"/>
            <w:hideMark/>
          </w:tcPr>
          <w:p w14:paraId="4A563DFB" w14:textId="77777777" w:rsidR="00E2689C" w:rsidRPr="00E2689C" w:rsidRDefault="00E2689C" w:rsidP="00E2689C">
            <w:pPr>
              <w:widowControl/>
              <w:jc w:val="center"/>
              <w:rPr>
                <w:rFonts w:ascii="宋体" w:eastAsia="宋体" w:hAnsi="宋体" w:cs="宋体"/>
                <w:b/>
                <w:bCs/>
                <w:color w:val="993366"/>
                <w:kern w:val="0"/>
                <w:sz w:val="20"/>
                <w:szCs w:val="20"/>
              </w:rPr>
            </w:pPr>
            <w:r w:rsidRPr="00E2689C">
              <w:rPr>
                <w:rFonts w:ascii="宋体" w:eastAsia="宋体" w:hAnsi="宋体" w:cs="宋体" w:hint="eastAsia"/>
                <w:b/>
                <w:bCs/>
                <w:color w:val="993366"/>
                <w:kern w:val="0"/>
                <w:sz w:val="20"/>
                <w:szCs w:val="20"/>
              </w:rPr>
              <w:t>一.网络直播</w:t>
            </w:r>
          </w:p>
        </w:tc>
        <w:tc>
          <w:tcPr>
            <w:tcW w:w="0" w:type="auto"/>
            <w:tcBorders>
              <w:top w:val="single" w:sz="4" w:space="0" w:color="auto"/>
              <w:left w:val="nil"/>
              <w:bottom w:val="single" w:sz="4" w:space="0" w:color="auto"/>
              <w:right w:val="single" w:sz="4" w:space="0" w:color="auto"/>
            </w:tcBorders>
            <w:shd w:val="clear" w:color="000000" w:fill="CC99FF"/>
            <w:noWrap/>
            <w:vAlign w:val="center"/>
            <w:hideMark/>
          </w:tcPr>
          <w:p w14:paraId="69949980" w14:textId="77777777" w:rsidR="00E2689C" w:rsidRPr="00E2689C" w:rsidRDefault="00E2689C" w:rsidP="00E2689C">
            <w:pPr>
              <w:widowControl/>
              <w:jc w:val="center"/>
              <w:rPr>
                <w:rFonts w:ascii="宋体" w:eastAsia="宋体" w:hAnsi="宋体" w:cs="宋体"/>
                <w:b/>
                <w:bCs/>
                <w:color w:val="993366"/>
                <w:kern w:val="0"/>
                <w:sz w:val="20"/>
                <w:szCs w:val="20"/>
              </w:rPr>
            </w:pPr>
            <w:r w:rsidRPr="00E2689C">
              <w:rPr>
                <w:rFonts w:ascii="宋体" w:eastAsia="宋体" w:hAnsi="宋体" w:cs="宋体" w:hint="eastAsia"/>
                <w:b/>
                <w:bCs/>
                <w:color w:val="993366"/>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CC99FF"/>
            <w:noWrap/>
            <w:vAlign w:val="center"/>
            <w:hideMark/>
          </w:tcPr>
          <w:p w14:paraId="04D1C31B" w14:textId="77777777" w:rsidR="00E2689C" w:rsidRPr="00E2689C" w:rsidRDefault="00E2689C" w:rsidP="00E2689C">
            <w:pPr>
              <w:widowControl/>
              <w:jc w:val="center"/>
              <w:rPr>
                <w:rFonts w:ascii="宋体" w:eastAsia="宋体" w:hAnsi="宋体" w:cs="宋体"/>
                <w:b/>
                <w:bCs/>
                <w:color w:val="993366"/>
                <w:kern w:val="0"/>
                <w:sz w:val="20"/>
                <w:szCs w:val="20"/>
              </w:rPr>
            </w:pPr>
            <w:r w:rsidRPr="00E2689C">
              <w:rPr>
                <w:rFonts w:ascii="宋体" w:eastAsia="宋体" w:hAnsi="宋体" w:cs="宋体" w:hint="eastAsia"/>
                <w:b/>
                <w:bCs/>
                <w:color w:val="993366"/>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CC99FF"/>
            <w:noWrap/>
            <w:vAlign w:val="center"/>
            <w:hideMark/>
          </w:tcPr>
          <w:p w14:paraId="7E36A318" w14:textId="77777777" w:rsidR="00E2689C" w:rsidRPr="00E2689C" w:rsidRDefault="00E2689C" w:rsidP="00E2689C">
            <w:pPr>
              <w:widowControl/>
              <w:jc w:val="center"/>
              <w:rPr>
                <w:rFonts w:ascii="宋体" w:eastAsia="宋体" w:hAnsi="宋体" w:cs="宋体"/>
                <w:b/>
                <w:bCs/>
                <w:kern w:val="0"/>
                <w:sz w:val="20"/>
                <w:szCs w:val="20"/>
              </w:rPr>
            </w:pPr>
            <w:r w:rsidRPr="00E2689C">
              <w:rPr>
                <w:rFonts w:ascii="宋体" w:eastAsia="宋体" w:hAnsi="宋体" w:cs="宋体" w:hint="eastAsia"/>
                <w:b/>
                <w:bCs/>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CC99FF"/>
            <w:noWrap/>
            <w:vAlign w:val="center"/>
            <w:hideMark/>
          </w:tcPr>
          <w:p w14:paraId="111BCA14" w14:textId="77777777" w:rsidR="00E2689C" w:rsidRPr="00E2689C" w:rsidRDefault="00E2689C" w:rsidP="00E2689C">
            <w:pPr>
              <w:widowControl/>
              <w:jc w:val="center"/>
              <w:rPr>
                <w:rFonts w:ascii="宋体" w:eastAsia="宋体" w:hAnsi="宋体" w:cs="宋体"/>
                <w:b/>
                <w:bCs/>
                <w:kern w:val="0"/>
                <w:sz w:val="20"/>
                <w:szCs w:val="20"/>
              </w:rPr>
            </w:pPr>
            <w:r w:rsidRPr="00E2689C">
              <w:rPr>
                <w:rFonts w:ascii="宋体" w:eastAsia="宋体" w:hAnsi="宋体" w:cs="宋体" w:hint="eastAsia"/>
                <w:b/>
                <w:bCs/>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CC99FF"/>
            <w:noWrap/>
            <w:vAlign w:val="center"/>
            <w:hideMark/>
          </w:tcPr>
          <w:p w14:paraId="72242C91" w14:textId="77777777" w:rsidR="00E2689C" w:rsidRPr="00E2689C" w:rsidRDefault="00E2689C" w:rsidP="00E2689C">
            <w:pPr>
              <w:widowControl/>
              <w:jc w:val="center"/>
              <w:rPr>
                <w:rFonts w:ascii="宋体" w:eastAsia="宋体" w:hAnsi="宋体" w:cs="宋体"/>
                <w:b/>
                <w:bCs/>
                <w:kern w:val="0"/>
                <w:sz w:val="20"/>
                <w:szCs w:val="20"/>
              </w:rPr>
            </w:pPr>
            <w:r w:rsidRPr="00E2689C">
              <w:rPr>
                <w:rFonts w:ascii="宋体" w:eastAsia="宋体" w:hAnsi="宋体" w:cs="宋体" w:hint="eastAsia"/>
                <w:b/>
                <w:bCs/>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CC99FF"/>
            <w:noWrap/>
            <w:vAlign w:val="center"/>
            <w:hideMark/>
          </w:tcPr>
          <w:p w14:paraId="70CEA591" w14:textId="77777777" w:rsidR="00E2689C" w:rsidRPr="00E2689C" w:rsidRDefault="00E2689C" w:rsidP="00E2689C">
            <w:pPr>
              <w:widowControl/>
              <w:jc w:val="center"/>
              <w:rPr>
                <w:rFonts w:ascii="宋体" w:eastAsia="宋体" w:hAnsi="宋体" w:cs="宋体"/>
                <w:b/>
                <w:bCs/>
                <w:kern w:val="0"/>
                <w:sz w:val="20"/>
                <w:szCs w:val="20"/>
              </w:rPr>
            </w:pPr>
            <w:r w:rsidRPr="00E2689C">
              <w:rPr>
                <w:rFonts w:ascii="宋体" w:eastAsia="宋体" w:hAnsi="宋体" w:cs="宋体" w:hint="eastAsia"/>
                <w:b/>
                <w:bCs/>
                <w:kern w:val="0"/>
                <w:sz w:val="20"/>
                <w:szCs w:val="20"/>
              </w:rPr>
              <w:t xml:space="preserve">　</w:t>
            </w:r>
          </w:p>
        </w:tc>
        <w:tc>
          <w:tcPr>
            <w:tcW w:w="0" w:type="auto"/>
            <w:tcBorders>
              <w:top w:val="single" w:sz="4" w:space="0" w:color="auto"/>
              <w:left w:val="nil"/>
              <w:bottom w:val="single" w:sz="4" w:space="0" w:color="auto"/>
              <w:right w:val="single" w:sz="8" w:space="0" w:color="auto"/>
            </w:tcBorders>
            <w:shd w:val="clear" w:color="000000" w:fill="CC99FF"/>
            <w:noWrap/>
            <w:vAlign w:val="center"/>
            <w:hideMark/>
          </w:tcPr>
          <w:p w14:paraId="42B2A549" w14:textId="77777777" w:rsidR="00E2689C" w:rsidRPr="00E2689C" w:rsidRDefault="00E2689C" w:rsidP="00E2689C">
            <w:pPr>
              <w:widowControl/>
              <w:jc w:val="center"/>
              <w:rPr>
                <w:rFonts w:ascii="宋体" w:eastAsia="宋体" w:hAnsi="宋体" w:cs="宋体"/>
                <w:b/>
                <w:bCs/>
                <w:kern w:val="0"/>
                <w:sz w:val="20"/>
                <w:szCs w:val="20"/>
              </w:rPr>
            </w:pPr>
            <w:r w:rsidRPr="00E2689C">
              <w:rPr>
                <w:rFonts w:ascii="宋体" w:eastAsia="宋体" w:hAnsi="宋体" w:cs="宋体" w:hint="eastAsia"/>
                <w:b/>
                <w:bCs/>
                <w:kern w:val="0"/>
                <w:sz w:val="20"/>
                <w:szCs w:val="20"/>
              </w:rPr>
              <w:t xml:space="preserve">　</w:t>
            </w:r>
          </w:p>
        </w:tc>
      </w:tr>
      <w:tr w:rsidR="00E2689C" w:rsidRPr="00E2689C" w14:paraId="4E25FAF2" w14:textId="77777777" w:rsidTr="00E2689C">
        <w:trPr>
          <w:trHeight w:val="360"/>
        </w:trPr>
        <w:tc>
          <w:tcPr>
            <w:tcW w:w="0" w:type="auto"/>
            <w:tcBorders>
              <w:top w:val="nil"/>
              <w:left w:val="single" w:sz="8" w:space="0" w:color="auto"/>
              <w:bottom w:val="single" w:sz="4" w:space="0" w:color="auto"/>
              <w:right w:val="single" w:sz="4" w:space="0" w:color="auto"/>
            </w:tcBorders>
            <w:shd w:val="clear" w:color="000000" w:fill="969696"/>
            <w:noWrap/>
            <w:vAlign w:val="center"/>
            <w:hideMark/>
          </w:tcPr>
          <w:p w14:paraId="56B01706" w14:textId="77777777" w:rsidR="00E2689C" w:rsidRPr="00E2689C" w:rsidRDefault="00E2689C" w:rsidP="00E2689C">
            <w:pPr>
              <w:widowControl/>
              <w:jc w:val="center"/>
              <w:rPr>
                <w:rFonts w:ascii="宋体" w:eastAsia="宋体" w:hAnsi="宋体" w:cs="宋体"/>
                <w:b/>
                <w:bCs/>
                <w:color w:val="993366"/>
                <w:kern w:val="0"/>
                <w:sz w:val="20"/>
                <w:szCs w:val="20"/>
              </w:rPr>
            </w:pPr>
            <w:r w:rsidRPr="00E2689C">
              <w:rPr>
                <w:rFonts w:ascii="宋体" w:eastAsia="宋体" w:hAnsi="宋体" w:cs="宋体" w:hint="eastAsia"/>
                <w:b/>
                <w:bCs/>
                <w:color w:val="993366"/>
                <w:kern w:val="0"/>
                <w:sz w:val="20"/>
                <w:szCs w:val="20"/>
              </w:rPr>
              <w:t xml:space="preserve">　</w:t>
            </w:r>
          </w:p>
        </w:tc>
        <w:tc>
          <w:tcPr>
            <w:tcW w:w="0" w:type="auto"/>
            <w:tcBorders>
              <w:top w:val="nil"/>
              <w:left w:val="nil"/>
              <w:bottom w:val="single" w:sz="4" w:space="0" w:color="auto"/>
              <w:right w:val="single" w:sz="4" w:space="0" w:color="auto"/>
            </w:tcBorders>
            <w:shd w:val="clear" w:color="000000" w:fill="969696"/>
            <w:noWrap/>
            <w:vAlign w:val="center"/>
            <w:hideMark/>
          </w:tcPr>
          <w:p w14:paraId="3C70370B" w14:textId="77777777" w:rsidR="00E2689C" w:rsidRPr="00E2689C" w:rsidRDefault="00E2689C" w:rsidP="00E2689C">
            <w:pPr>
              <w:widowControl/>
              <w:jc w:val="center"/>
              <w:rPr>
                <w:rFonts w:ascii="宋体" w:eastAsia="宋体" w:hAnsi="宋体" w:cs="宋体"/>
                <w:b/>
                <w:bCs/>
                <w:color w:val="993366"/>
                <w:kern w:val="0"/>
                <w:sz w:val="20"/>
                <w:szCs w:val="20"/>
              </w:rPr>
            </w:pPr>
            <w:r w:rsidRPr="00E2689C">
              <w:rPr>
                <w:rFonts w:ascii="宋体" w:eastAsia="宋体" w:hAnsi="宋体" w:cs="宋体" w:hint="eastAsia"/>
                <w:b/>
                <w:bCs/>
                <w:color w:val="993366"/>
                <w:kern w:val="0"/>
                <w:sz w:val="20"/>
                <w:szCs w:val="20"/>
              </w:rPr>
              <w:t xml:space="preserve">　</w:t>
            </w:r>
          </w:p>
        </w:tc>
        <w:tc>
          <w:tcPr>
            <w:tcW w:w="0" w:type="auto"/>
            <w:tcBorders>
              <w:top w:val="nil"/>
              <w:left w:val="nil"/>
              <w:bottom w:val="single" w:sz="4" w:space="0" w:color="auto"/>
              <w:right w:val="single" w:sz="4" w:space="0" w:color="auto"/>
            </w:tcBorders>
            <w:shd w:val="clear" w:color="000000" w:fill="969696"/>
            <w:noWrap/>
            <w:vAlign w:val="center"/>
            <w:hideMark/>
          </w:tcPr>
          <w:p w14:paraId="37FC701F" w14:textId="77777777" w:rsidR="00E2689C" w:rsidRPr="00E2689C" w:rsidRDefault="00E2689C" w:rsidP="00E2689C">
            <w:pPr>
              <w:widowControl/>
              <w:jc w:val="center"/>
              <w:rPr>
                <w:rFonts w:ascii="宋体" w:eastAsia="宋体" w:hAnsi="宋体" w:cs="宋体"/>
                <w:b/>
                <w:bCs/>
                <w:color w:val="000000"/>
                <w:kern w:val="0"/>
                <w:sz w:val="20"/>
                <w:szCs w:val="20"/>
              </w:rPr>
            </w:pPr>
            <w:r w:rsidRPr="00E2689C">
              <w:rPr>
                <w:rFonts w:ascii="宋体" w:eastAsia="宋体" w:hAnsi="宋体" w:cs="宋体" w:hint="eastAsia"/>
                <w:b/>
                <w:bCs/>
                <w:color w:val="000000"/>
                <w:kern w:val="0"/>
                <w:sz w:val="20"/>
                <w:szCs w:val="20"/>
              </w:rPr>
              <w:t>产品名称</w:t>
            </w:r>
          </w:p>
        </w:tc>
        <w:tc>
          <w:tcPr>
            <w:tcW w:w="0" w:type="auto"/>
            <w:tcBorders>
              <w:top w:val="nil"/>
              <w:left w:val="nil"/>
              <w:bottom w:val="single" w:sz="4" w:space="0" w:color="auto"/>
              <w:right w:val="single" w:sz="4" w:space="0" w:color="auto"/>
            </w:tcBorders>
            <w:shd w:val="clear" w:color="000000" w:fill="969696"/>
            <w:noWrap/>
            <w:vAlign w:val="center"/>
            <w:hideMark/>
          </w:tcPr>
          <w:p w14:paraId="6A6627E8" w14:textId="77777777" w:rsidR="00E2689C" w:rsidRPr="00E2689C" w:rsidRDefault="00E2689C" w:rsidP="00E2689C">
            <w:pPr>
              <w:widowControl/>
              <w:jc w:val="center"/>
              <w:rPr>
                <w:rFonts w:ascii="宋体" w:eastAsia="宋体" w:hAnsi="宋体" w:cs="宋体"/>
                <w:b/>
                <w:bCs/>
                <w:kern w:val="0"/>
                <w:sz w:val="20"/>
                <w:szCs w:val="20"/>
              </w:rPr>
            </w:pPr>
            <w:r w:rsidRPr="00E2689C">
              <w:rPr>
                <w:rFonts w:ascii="宋体" w:eastAsia="宋体" w:hAnsi="宋体" w:cs="宋体" w:hint="eastAsia"/>
                <w:b/>
                <w:bCs/>
                <w:kern w:val="0"/>
                <w:sz w:val="20"/>
                <w:szCs w:val="20"/>
              </w:rPr>
              <w:t>描述</w:t>
            </w:r>
          </w:p>
        </w:tc>
        <w:tc>
          <w:tcPr>
            <w:tcW w:w="0" w:type="auto"/>
            <w:tcBorders>
              <w:top w:val="nil"/>
              <w:left w:val="nil"/>
              <w:bottom w:val="single" w:sz="4" w:space="0" w:color="auto"/>
              <w:right w:val="single" w:sz="4" w:space="0" w:color="auto"/>
            </w:tcBorders>
            <w:shd w:val="clear" w:color="000000" w:fill="969696"/>
            <w:noWrap/>
            <w:vAlign w:val="center"/>
            <w:hideMark/>
          </w:tcPr>
          <w:p w14:paraId="6C15D688" w14:textId="77777777" w:rsidR="00E2689C" w:rsidRPr="00E2689C" w:rsidRDefault="00E2689C" w:rsidP="00E2689C">
            <w:pPr>
              <w:widowControl/>
              <w:jc w:val="center"/>
              <w:rPr>
                <w:rFonts w:ascii="宋体" w:eastAsia="宋体" w:hAnsi="宋体" w:cs="宋体"/>
                <w:b/>
                <w:bCs/>
                <w:kern w:val="0"/>
                <w:sz w:val="20"/>
                <w:szCs w:val="20"/>
              </w:rPr>
            </w:pPr>
            <w:r w:rsidRPr="00E2689C">
              <w:rPr>
                <w:rFonts w:ascii="宋体" w:eastAsia="宋体" w:hAnsi="宋体" w:cs="宋体" w:hint="eastAsia"/>
                <w:b/>
                <w:bCs/>
                <w:kern w:val="0"/>
                <w:sz w:val="20"/>
                <w:szCs w:val="20"/>
              </w:rPr>
              <w:t>数量</w:t>
            </w:r>
          </w:p>
        </w:tc>
        <w:tc>
          <w:tcPr>
            <w:tcW w:w="0" w:type="auto"/>
            <w:tcBorders>
              <w:top w:val="nil"/>
              <w:left w:val="nil"/>
              <w:bottom w:val="single" w:sz="4" w:space="0" w:color="auto"/>
              <w:right w:val="single" w:sz="4" w:space="0" w:color="auto"/>
            </w:tcBorders>
            <w:shd w:val="clear" w:color="000000" w:fill="969696"/>
            <w:noWrap/>
            <w:vAlign w:val="center"/>
            <w:hideMark/>
          </w:tcPr>
          <w:p w14:paraId="1CD404C9" w14:textId="77777777" w:rsidR="00E2689C" w:rsidRPr="00E2689C" w:rsidRDefault="00E2689C" w:rsidP="00E2689C">
            <w:pPr>
              <w:widowControl/>
              <w:jc w:val="center"/>
              <w:rPr>
                <w:rFonts w:ascii="宋体" w:eastAsia="宋体" w:hAnsi="宋体" w:cs="宋体"/>
                <w:b/>
                <w:bCs/>
                <w:kern w:val="0"/>
                <w:sz w:val="20"/>
                <w:szCs w:val="20"/>
              </w:rPr>
            </w:pPr>
            <w:r w:rsidRPr="00E2689C">
              <w:rPr>
                <w:rFonts w:ascii="宋体" w:eastAsia="宋体" w:hAnsi="宋体" w:cs="宋体" w:hint="eastAsia"/>
                <w:b/>
                <w:bCs/>
                <w:kern w:val="0"/>
                <w:sz w:val="20"/>
                <w:szCs w:val="20"/>
              </w:rPr>
              <w:t>天数</w:t>
            </w:r>
          </w:p>
        </w:tc>
        <w:tc>
          <w:tcPr>
            <w:tcW w:w="0" w:type="auto"/>
            <w:tcBorders>
              <w:top w:val="nil"/>
              <w:left w:val="nil"/>
              <w:bottom w:val="single" w:sz="4" w:space="0" w:color="auto"/>
              <w:right w:val="single" w:sz="4" w:space="0" w:color="auto"/>
            </w:tcBorders>
            <w:shd w:val="clear" w:color="000000" w:fill="969696"/>
            <w:noWrap/>
            <w:vAlign w:val="center"/>
            <w:hideMark/>
          </w:tcPr>
          <w:p w14:paraId="0CC863B9" w14:textId="77777777" w:rsidR="00E2689C" w:rsidRPr="00E2689C" w:rsidRDefault="00E2689C" w:rsidP="00E2689C">
            <w:pPr>
              <w:widowControl/>
              <w:jc w:val="center"/>
              <w:rPr>
                <w:rFonts w:ascii="宋体" w:eastAsia="宋体" w:hAnsi="宋体" w:cs="宋体"/>
                <w:b/>
                <w:bCs/>
                <w:kern w:val="0"/>
                <w:sz w:val="20"/>
                <w:szCs w:val="20"/>
              </w:rPr>
            </w:pPr>
            <w:r w:rsidRPr="00E2689C">
              <w:rPr>
                <w:rFonts w:ascii="宋体" w:eastAsia="宋体" w:hAnsi="宋体" w:cs="宋体" w:hint="eastAsia"/>
                <w:b/>
                <w:bCs/>
                <w:kern w:val="0"/>
                <w:sz w:val="20"/>
                <w:szCs w:val="20"/>
              </w:rPr>
              <w:t>单价</w:t>
            </w:r>
          </w:p>
        </w:tc>
        <w:tc>
          <w:tcPr>
            <w:tcW w:w="0" w:type="auto"/>
            <w:tcBorders>
              <w:top w:val="nil"/>
              <w:left w:val="nil"/>
              <w:bottom w:val="single" w:sz="4" w:space="0" w:color="auto"/>
              <w:right w:val="single" w:sz="8" w:space="0" w:color="auto"/>
            </w:tcBorders>
            <w:shd w:val="clear" w:color="000000" w:fill="969696"/>
            <w:noWrap/>
            <w:vAlign w:val="center"/>
            <w:hideMark/>
          </w:tcPr>
          <w:p w14:paraId="7EA6555E" w14:textId="77777777" w:rsidR="00E2689C" w:rsidRPr="00E2689C" w:rsidRDefault="00E2689C" w:rsidP="00E2689C">
            <w:pPr>
              <w:widowControl/>
              <w:jc w:val="center"/>
              <w:rPr>
                <w:rFonts w:ascii="宋体" w:eastAsia="宋体" w:hAnsi="宋体" w:cs="宋体"/>
                <w:b/>
                <w:bCs/>
                <w:kern w:val="0"/>
                <w:sz w:val="20"/>
                <w:szCs w:val="20"/>
              </w:rPr>
            </w:pPr>
            <w:r w:rsidRPr="00E2689C">
              <w:rPr>
                <w:rFonts w:ascii="宋体" w:eastAsia="宋体" w:hAnsi="宋体" w:cs="宋体" w:hint="eastAsia"/>
                <w:b/>
                <w:bCs/>
                <w:kern w:val="0"/>
                <w:sz w:val="20"/>
                <w:szCs w:val="20"/>
              </w:rPr>
              <w:t>总价</w:t>
            </w:r>
          </w:p>
        </w:tc>
      </w:tr>
      <w:tr w:rsidR="00E2689C" w:rsidRPr="00E2689C" w14:paraId="64C31871" w14:textId="77777777" w:rsidTr="00E2689C">
        <w:trPr>
          <w:trHeight w:val="114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219033D" w14:textId="77777777" w:rsidR="00E2689C" w:rsidRPr="00E2689C" w:rsidRDefault="00E2689C" w:rsidP="00E2689C">
            <w:pPr>
              <w:widowControl/>
              <w:jc w:val="center"/>
              <w:rPr>
                <w:rFonts w:ascii="宋体" w:eastAsia="宋体" w:hAnsi="宋体" w:cs="宋体"/>
                <w:kern w:val="0"/>
                <w:sz w:val="20"/>
                <w:szCs w:val="20"/>
              </w:rPr>
            </w:pPr>
            <w:r w:rsidRPr="00E2689C">
              <w:rPr>
                <w:rFonts w:ascii="宋体" w:eastAsia="宋体" w:hAnsi="宋体" w:cs="宋体" w:hint="eastAsia"/>
                <w:kern w:val="0"/>
                <w:sz w:val="20"/>
                <w:szCs w:val="20"/>
              </w:rPr>
              <w:t>网络直播解决方案</w:t>
            </w:r>
          </w:p>
        </w:tc>
        <w:tc>
          <w:tcPr>
            <w:tcW w:w="0" w:type="auto"/>
            <w:tcBorders>
              <w:top w:val="nil"/>
              <w:left w:val="nil"/>
              <w:bottom w:val="single" w:sz="4" w:space="0" w:color="auto"/>
              <w:right w:val="single" w:sz="4" w:space="0" w:color="auto"/>
            </w:tcBorders>
            <w:shd w:val="clear" w:color="auto" w:fill="auto"/>
            <w:vAlign w:val="center"/>
            <w:hideMark/>
          </w:tcPr>
          <w:p w14:paraId="349DEF29" w14:textId="77777777" w:rsidR="00E2689C" w:rsidRPr="00E2689C" w:rsidRDefault="00E2689C" w:rsidP="00E2689C">
            <w:pPr>
              <w:widowControl/>
              <w:jc w:val="center"/>
              <w:rPr>
                <w:rFonts w:ascii="宋体" w:eastAsia="宋体" w:hAnsi="宋体" w:cs="宋体"/>
                <w:kern w:val="0"/>
                <w:sz w:val="20"/>
                <w:szCs w:val="20"/>
              </w:rPr>
            </w:pPr>
            <w:r w:rsidRPr="00E2689C">
              <w:rPr>
                <w:rFonts w:ascii="宋体" w:eastAsia="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9ECD3FC" w14:textId="77777777" w:rsidR="00E2689C" w:rsidRPr="00E2689C" w:rsidRDefault="00E2689C" w:rsidP="00E2689C">
            <w:pPr>
              <w:widowControl/>
              <w:jc w:val="left"/>
              <w:rPr>
                <w:rFonts w:ascii="宋体" w:eastAsia="宋体" w:hAnsi="宋体" w:cs="宋体"/>
                <w:kern w:val="0"/>
                <w:sz w:val="20"/>
                <w:szCs w:val="20"/>
              </w:rPr>
            </w:pPr>
            <w:r w:rsidRPr="00E2689C">
              <w:rPr>
                <w:rFonts w:ascii="宋体" w:eastAsia="宋体" w:hAnsi="宋体" w:cs="宋体" w:hint="eastAsia"/>
                <w:kern w:val="0"/>
                <w:sz w:val="20"/>
                <w:szCs w:val="20"/>
              </w:rPr>
              <w:t>网络直播平台费用</w:t>
            </w:r>
          </w:p>
        </w:tc>
        <w:tc>
          <w:tcPr>
            <w:tcW w:w="0" w:type="auto"/>
            <w:tcBorders>
              <w:top w:val="nil"/>
              <w:left w:val="nil"/>
              <w:bottom w:val="single" w:sz="4" w:space="0" w:color="auto"/>
              <w:right w:val="single" w:sz="4" w:space="0" w:color="auto"/>
            </w:tcBorders>
            <w:shd w:val="clear" w:color="auto" w:fill="auto"/>
            <w:vAlign w:val="center"/>
            <w:hideMark/>
          </w:tcPr>
          <w:p w14:paraId="7D8D2716" w14:textId="77777777" w:rsidR="00E2689C" w:rsidRPr="00E2689C" w:rsidRDefault="00E2689C" w:rsidP="00E2689C">
            <w:pPr>
              <w:widowControl/>
              <w:jc w:val="left"/>
              <w:rPr>
                <w:rFonts w:ascii="宋体" w:eastAsia="宋体" w:hAnsi="宋体" w:cs="宋体"/>
                <w:kern w:val="0"/>
                <w:sz w:val="20"/>
                <w:szCs w:val="20"/>
              </w:rPr>
            </w:pPr>
            <w:r w:rsidRPr="00E2689C">
              <w:rPr>
                <w:rFonts w:ascii="宋体" w:eastAsia="宋体" w:hAnsi="宋体" w:cs="宋体" w:hint="eastAsia"/>
                <w:kern w:val="0"/>
                <w:sz w:val="20"/>
                <w:szCs w:val="20"/>
              </w:rPr>
              <w:t>观看人数</w:t>
            </w:r>
            <w:r w:rsidRPr="00E2689C">
              <w:rPr>
                <w:rFonts w:ascii="宋体" w:eastAsia="宋体" w:hAnsi="宋体" w:cs="宋体" w:hint="eastAsia"/>
                <w:b/>
                <w:bCs/>
                <w:color w:val="FF0000"/>
                <w:kern w:val="0"/>
                <w:sz w:val="20"/>
                <w:szCs w:val="20"/>
              </w:rPr>
              <w:t>1000</w:t>
            </w:r>
            <w:r w:rsidRPr="00E2689C">
              <w:rPr>
                <w:rFonts w:ascii="宋体" w:eastAsia="宋体" w:hAnsi="宋体" w:cs="宋体" w:hint="eastAsia"/>
                <w:kern w:val="0"/>
                <w:sz w:val="20"/>
                <w:szCs w:val="20"/>
              </w:rPr>
              <w:t xml:space="preserve">方，网络视频直播不超过8小时               </w:t>
            </w:r>
            <w:r w:rsidRPr="00E2689C">
              <w:rPr>
                <w:rFonts w:ascii="宋体" w:eastAsia="宋体" w:hAnsi="宋体" w:cs="宋体" w:hint="eastAsia"/>
                <w:kern w:val="0"/>
                <w:sz w:val="20"/>
                <w:szCs w:val="20"/>
              </w:rPr>
              <w:br/>
              <w:t>BS架构，支持视频，实时插播各种文档共享，桌面/程序共享，在线标注，问答（Q&amp;A)文字交流，点名，抽奖，录制回放</w:t>
            </w:r>
          </w:p>
        </w:tc>
        <w:tc>
          <w:tcPr>
            <w:tcW w:w="0" w:type="auto"/>
            <w:tcBorders>
              <w:top w:val="nil"/>
              <w:left w:val="nil"/>
              <w:bottom w:val="single" w:sz="4" w:space="0" w:color="auto"/>
              <w:right w:val="single" w:sz="4" w:space="0" w:color="auto"/>
            </w:tcBorders>
            <w:shd w:val="clear" w:color="auto" w:fill="auto"/>
            <w:noWrap/>
            <w:vAlign w:val="center"/>
            <w:hideMark/>
          </w:tcPr>
          <w:p w14:paraId="2B216E34" w14:textId="77777777" w:rsidR="00E2689C" w:rsidRPr="00E2689C" w:rsidRDefault="00E2689C" w:rsidP="00E2689C">
            <w:pPr>
              <w:widowControl/>
              <w:jc w:val="right"/>
              <w:rPr>
                <w:rFonts w:ascii="宋体" w:eastAsia="宋体" w:hAnsi="宋体" w:cs="宋体"/>
                <w:kern w:val="0"/>
                <w:sz w:val="20"/>
                <w:szCs w:val="20"/>
              </w:rPr>
            </w:pPr>
            <w:r w:rsidRPr="00E2689C">
              <w:rPr>
                <w:rFonts w:ascii="宋体" w:eastAsia="宋体" w:hAnsi="宋体" w:cs="宋体" w:hint="eastAsia"/>
                <w:kern w:val="0"/>
                <w:sz w:val="20"/>
                <w:szCs w:val="20"/>
              </w:rPr>
              <w:t xml:space="preserve">1 </w:t>
            </w:r>
          </w:p>
        </w:tc>
        <w:tc>
          <w:tcPr>
            <w:tcW w:w="0" w:type="auto"/>
            <w:tcBorders>
              <w:top w:val="nil"/>
              <w:left w:val="nil"/>
              <w:bottom w:val="single" w:sz="4" w:space="0" w:color="auto"/>
              <w:right w:val="single" w:sz="4" w:space="0" w:color="auto"/>
            </w:tcBorders>
            <w:shd w:val="clear" w:color="auto" w:fill="auto"/>
            <w:noWrap/>
            <w:vAlign w:val="center"/>
            <w:hideMark/>
          </w:tcPr>
          <w:p w14:paraId="3C8D9A6E" w14:textId="77777777" w:rsidR="00E2689C" w:rsidRPr="00E2689C" w:rsidRDefault="00E2689C" w:rsidP="00E2689C">
            <w:pPr>
              <w:widowControl/>
              <w:jc w:val="right"/>
              <w:rPr>
                <w:rFonts w:ascii="宋体" w:eastAsia="宋体" w:hAnsi="宋体" w:cs="宋体"/>
                <w:kern w:val="0"/>
                <w:sz w:val="20"/>
                <w:szCs w:val="20"/>
              </w:rPr>
            </w:pPr>
            <w:r w:rsidRPr="00E2689C">
              <w:rPr>
                <w:rFonts w:ascii="宋体" w:eastAsia="宋体" w:hAnsi="宋体" w:cs="宋体" w:hint="eastAsia"/>
                <w:kern w:val="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14:paraId="1F6A4A20" w14:textId="77777777" w:rsidR="00E2689C" w:rsidRPr="00E2689C" w:rsidRDefault="00E2689C" w:rsidP="00E2689C">
            <w:pPr>
              <w:widowControl/>
              <w:jc w:val="right"/>
              <w:rPr>
                <w:rFonts w:ascii="宋体" w:eastAsia="宋体" w:hAnsi="宋体" w:cs="宋体"/>
                <w:kern w:val="0"/>
                <w:sz w:val="20"/>
                <w:szCs w:val="20"/>
              </w:rPr>
            </w:pPr>
            <w:r w:rsidRPr="00E2689C">
              <w:rPr>
                <w:rFonts w:ascii="宋体" w:eastAsia="宋体" w:hAnsi="宋体" w:cs="宋体" w:hint="eastAsia"/>
                <w:kern w:val="0"/>
                <w:sz w:val="20"/>
                <w:szCs w:val="20"/>
              </w:rPr>
              <w:t xml:space="preserve">¥28,000 </w:t>
            </w:r>
          </w:p>
        </w:tc>
        <w:tc>
          <w:tcPr>
            <w:tcW w:w="0" w:type="auto"/>
            <w:tcBorders>
              <w:top w:val="nil"/>
              <w:left w:val="nil"/>
              <w:bottom w:val="single" w:sz="4" w:space="0" w:color="auto"/>
              <w:right w:val="single" w:sz="8" w:space="0" w:color="auto"/>
            </w:tcBorders>
            <w:shd w:val="clear" w:color="auto" w:fill="auto"/>
            <w:vAlign w:val="center"/>
            <w:hideMark/>
          </w:tcPr>
          <w:p w14:paraId="4BAA7123" w14:textId="77777777" w:rsidR="00E2689C" w:rsidRPr="00E2689C" w:rsidRDefault="00E2689C" w:rsidP="00E2689C">
            <w:pPr>
              <w:widowControl/>
              <w:jc w:val="right"/>
              <w:rPr>
                <w:rFonts w:ascii="宋体" w:eastAsia="宋体" w:hAnsi="宋体" w:cs="宋体"/>
                <w:kern w:val="0"/>
                <w:sz w:val="20"/>
                <w:szCs w:val="20"/>
              </w:rPr>
            </w:pPr>
            <w:r w:rsidRPr="00E2689C">
              <w:rPr>
                <w:rFonts w:ascii="宋体" w:eastAsia="宋体" w:hAnsi="宋体" w:cs="宋体" w:hint="eastAsia"/>
                <w:kern w:val="0"/>
                <w:sz w:val="20"/>
                <w:szCs w:val="20"/>
              </w:rPr>
              <w:t xml:space="preserve">¥28,000 </w:t>
            </w:r>
          </w:p>
        </w:tc>
      </w:tr>
      <w:tr w:rsidR="00E2689C" w:rsidRPr="00E2689C" w14:paraId="6A7376B8" w14:textId="77777777" w:rsidTr="00E2689C">
        <w:trPr>
          <w:trHeight w:val="338"/>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B8D80E4" w14:textId="77777777" w:rsidR="00E2689C" w:rsidRPr="00E2689C" w:rsidRDefault="00E2689C" w:rsidP="00E2689C">
            <w:pPr>
              <w:widowControl/>
              <w:jc w:val="center"/>
              <w:rPr>
                <w:rFonts w:ascii="宋体" w:eastAsia="宋体" w:hAnsi="宋体" w:cs="宋体"/>
                <w:kern w:val="0"/>
                <w:sz w:val="20"/>
                <w:szCs w:val="20"/>
              </w:rPr>
            </w:pPr>
            <w:r w:rsidRPr="00E2689C">
              <w:rPr>
                <w:rFonts w:ascii="宋体" w:eastAsia="宋体" w:hAnsi="宋体" w:cs="宋体" w:hint="eastAsia"/>
                <w:kern w:val="0"/>
                <w:sz w:val="20"/>
                <w:szCs w:val="20"/>
              </w:rPr>
              <w:t>互动平台</w:t>
            </w:r>
          </w:p>
        </w:tc>
        <w:tc>
          <w:tcPr>
            <w:tcW w:w="0" w:type="auto"/>
            <w:tcBorders>
              <w:top w:val="nil"/>
              <w:left w:val="nil"/>
              <w:bottom w:val="single" w:sz="4" w:space="0" w:color="auto"/>
              <w:right w:val="single" w:sz="4" w:space="0" w:color="auto"/>
            </w:tcBorders>
            <w:shd w:val="clear" w:color="auto" w:fill="auto"/>
            <w:vAlign w:val="center"/>
            <w:hideMark/>
          </w:tcPr>
          <w:p w14:paraId="6E967C7F" w14:textId="77777777" w:rsidR="00E2689C" w:rsidRPr="00E2689C" w:rsidRDefault="00E2689C" w:rsidP="00E2689C">
            <w:pPr>
              <w:widowControl/>
              <w:jc w:val="center"/>
              <w:rPr>
                <w:rFonts w:ascii="宋体" w:eastAsia="宋体" w:hAnsi="宋体" w:cs="宋体"/>
                <w:kern w:val="0"/>
                <w:sz w:val="20"/>
                <w:szCs w:val="20"/>
              </w:rPr>
            </w:pPr>
            <w:r w:rsidRPr="00E2689C">
              <w:rPr>
                <w:rFonts w:ascii="宋体" w:eastAsia="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E3313E4" w14:textId="77777777" w:rsidR="00E2689C" w:rsidRPr="00E2689C" w:rsidRDefault="00E2689C" w:rsidP="00E2689C">
            <w:pPr>
              <w:widowControl/>
              <w:jc w:val="left"/>
              <w:rPr>
                <w:rFonts w:ascii="宋体" w:eastAsia="宋体" w:hAnsi="宋体" w:cs="宋体"/>
                <w:kern w:val="0"/>
                <w:sz w:val="20"/>
                <w:szCs w:val="20"/>
              </w:rPr>
            </w:pPr>
            <w:r w:rsidRPr="00E2689C">
              <w:rPr>
                <w:rFonts w:ascii="宋体" w:eastAsia="宋体" w:hAnsi="宋体" w:cs="宋体" w:hint="eastAsia"/>
                <w:kern w:val="0"/>
                <w:sz w:val="20"/>
                <w:szCs w:val="20"/>
              </w:rPr>
              <w:t>zoom互动平台</w:t>
            </w:r>
          </w:p>
        </w:tc>
        <w:tc>
          <w:tcPr>
            <w:tcW w:w="0" w:type="auto"/>
            <w:tcBorders>
              <w:top w:val="nil"/>
              <w:left w:val="nil"/>
              <w:bottom w:val="single" w:sz="4" w:space="0" w:color="auto"/>
              <w:right w:val="single" w:sz="4" w:space="0" w:color="auto"/>
            </w:tcBorders>
            <w:shd w:val="clear" w:color="auto" w:fill="auto"/>
            <w:vAlign w:val="center"/>
            <w:hideMark/>
          </w:tcPr>
          <w:p w14:paraId="288EE021" w14:textId="77777777" w:rsidR="00E2689C" w:rsidRPr="00E2689C" w:rsidRDefault="00E2689C" w:rsidP="00E2689C">
            <w:pPr>
              <w:widowControl/>
              <w:jc w:val="left"/>
              <w:rPr>
                <w:rFonts w:ascii="宋体" w:eastAsia="宋体" w:hAnsi="宋体" w:cs="宋体"/>
                <w:kern w:val="0"/>
                <w:sz w:val="20"/>
                <w:szCs w:val="20"/>
              </w:rPr>
            </w:pPr>
            <w:r w:rsidRPr="00E2689C">
              <w:rPr>
                <w:rFonts w:ascii="宋体" w:eastAsia="宋体" w:hAnsi="宋体" w:cs="宋体" w:hint="eastAsia"/>
                <w:kern w:val="0"/>
                <w:sz w:val="20"/>
                <w:szCs w:val="20"/>
              </w:rPr>
              <w:t>支持</w:t>
            </w:r>
            <w:r w:rsidRPr="00E2689C">
              <w:rPr>
                <w:rFonts w:ascii="宋体" w:eastAsia="宋体" w:hAnsi="宋体" w:cs="宋体" w:hint="eastAsia"/>
                <w:color w:val="FF0000"/>
                <w:kern w:val="0"/>
                <w:sz w:val="20"/>
                <w:szCs w:val="20"/>
              </w:rPr>
              <w:t>100</w:t>
            </w:r>
            <w:r w:rsidRPr="00E2689C">
              <w:rPr>
                <w:rFonts w:ascii="宋体" w:eastAsia="宋体" w:hAnsi="宋体" w:cs="宋体" w:hint="eastAsia"/>
                <w:kern w:val="0"/>
                <w:sz w:val="20"/>
                <w:szCs w:val="20"/>
              </w:rPr>
              <w:t>方在线互动账号，包含2天彩排使用</w:t>
            </w:r>
          </w:p>
        </w:tc>
        <w:tc>
          <w:tcPr>
            <w:tcW w:w="0" w:type="auto"/>
            <w:tcBorders>
              <w:top w:val="nil"/>
              <w:left w:val="nil"/>
              <w:bottom w:val="single" w:sz="4" w:space="0" w:color="auto"/>
              <w:right w:val="single" w:sz="4" w:space="0" w:color="auto"/>
            </w:tcBorders>
            <w:shd w:val="clear" w:color="auto" w:fill="auto"/>
            <w:noWrap/>
            <w:vAlign w:val="center"/>
            <w:hideMark/>
          </w:tcPr>
          <w:p w14:paraId="0C3924B6" w14:textId="77777777" w:rsidR="00E2689C" w:rsidRPr="00E2689C" w:rsidRDefault="00E2689C" w:rsidP="00E2689C">
            <w:pPr>
              <w:widowControl/>
              <w:jc w:val="right"/>
              <w:rPr>
                <w:rFonts w:ascii="宋体" w:eastAsia="宋体" w:hAnsi="宋体" w:cs="宋体"/>
                <w:kern w:val="0"/>
                <w:sz w:val="20"/>
                <w:szCs w:val="20"/>
              </w:rPr>
            </w:pPr>
            <w:r w:rsidRPr="00E2689C">
              <w:rPr>
                <w:rFonts w:ascii="宋体" w:eastAsia="宋体" w:hAnsi="宋体" w:cs="宋体" w:hint="eastAsia"/>
                <w:kern w:val="0"/>
                <w:sz w:val="20"/>
                <w:szCs w:val="20"/>
              </w:rPr>
              <w:t xml:space="preserve">1 </w:t>
            </w:r>
          </w:p>
        </w:tc>
        <w:tc>
          <w:tcPr>
            <w:tcW w:w="0" w:type="auto"/>
            <w:tcBorders>
              <w:top w:val="nil"/>
              <w:left w:val="nil"/>
              <w:bottom w:val="single" w:sz="4" w:space="0" w:color="auto"/>
              <w:right w:val="single" w:sz="4" w:space="0" w:color="auto"/>
            </w:tcBorders>
            <w:shd w:val="clear" w:color="auto" w:fill="auto"/>
            <w:noWrap/>
            <w:vAlign w:val="center"/>
            <w:hideMark/>
          </w:tcPr>
          <w:p w14:paraId="074221FA" w14:textId="77777777" w:rsidR="00E2689C" w:rsidRPr="00E2689C" w:rsidRDefault="00E2689C" w:rsidP="00E2689C">
            <w:pPr>
              <w:widowControl/>
              <w:jc w:val="right"/>
              <w:rPr>
                <w:rFonts w:ascii="宋体" w:eastAsia="宋体" w:hAnsi="宋体" w:cs="宋体"/>
                <w:kern w:val="0"/>
                <w:sz w:val="20"/>
                <w:szCs w:val="20"/>
              </w:rPr>
            </w:pPr>
            <w:r w:rsidRPr="00E2689C">
              <w:rPr>
                <w:rFonts w:ascii="宋体" w:eastAsia="宋体" w:hAnsi="宋体" w:cs="宋体" w:hint="eastAsia"/>
                <w:kern w:val="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14:paraId="0F1E2EB8" w14:textId="77777777" w:rsidR="00E2689C" w:rsidRPr="00E2689C" w:rsidRDefault="00E2689C" w:rsidP="00E2689C">
            <w:pPr>
              <w:widowControl/>
              <w:jc w:val="right"/>
              <w:rPr>
                <w:rFonts w:ascii="宋体" w:eastAsia="宋体" w:hAnsi="宋体" w:cs="宋体"/>
                <w:kern w:val="0"/>
                <w:sz w:val="20"/>
                <w:szCs w:val="20"/>
              </w:rPr>
            </w:pPr>
            <w:r w:rsidRPr="00E2689C">
              <w:rPr>
                <w:rFonts w:ascii="宋体" w:eastAsia="宋体" w:hAnsi="宋体" w:cs="宋体" w:hint="eastAsia"/>
                <w:kern w:val="0"/>
                <w:sz w:val="20"/>
                <w:szCs w:val="20"/>
              </w:rPr>
              <w:t xml:space="preserve">¥5,000 </w:t>
            </w:r>
          </w:p>
        </w:tc>
        <w:tc>
          <w:tcPr>
            <w:tcW w:w="0" w:type="auto"/>
            <w:tcBorders>
              <w:top w:val="nil"/>
              <w:left w:val="nil"/>
              <w:bottom w:val="single" w:sz="4" w:space="0" w:color="auto"/>
              <w:right w:val="single" w:sz="8" w:space="0" w:color="auto"/>
            </w:tcBorders>
            <w:shd w:val="clear" w:color="auto" w:fill="auto"/>
            <w:vAlign w:val="center"/>
            <w:hideMark/>
          </w:tcPr>
          <w:p w14:paraId="13F2F37B" w14:textId="77777777" w:rsidR="00E2689C" w:rsidRPr="00E2689C" w:rsidRDefault="00E2689C" w:rsidP="00E2689C">
            <w:pPr>
              <w:widowControl/>
              <w:jc w:val="right"/>
              <w:rPr>
                <w:rFonts w:ascii="宋体" w:eastAsia="宋体" w:hAnsi="宋体" w:cs="宋体"/>
                <w:kern w:val="0"/>
                <w:sz w:val="20"/>
                <w:szCs w:val="20"/>
              </w:rPr>
            </w:pPr>
            <w:r w:rsidRPr="00E2689C">
              <w:rPr>
                <w:rFonts w:ascii="宋体" w:eastAsia="宋体" w:hAnsi="宋体" w:cs="宋体" w:hint="eastAsia"/>
                <w:kern w:val="0"/>
                <w:sz w:val="20"/>
                <w:szCs w:val="20"/>
              </w:rPr>
              <w:t xml:space="preserve">¥5,000 </w:t>
            </w:r>
          </w:p>
        </w:tc>
      </w:tr>
      <w:tr w:rsidR="00E2689C" w:rsidRPr="00E2689C" w14:paraId="0257C613" w14:textId="77777777" w:rsidTr="00E2689C">
        <w:trPr>
          <w:trHeight w:val="375"/>
        </w:trPr>
        <w:tc>
          <w:tcPr>
            <w:tcW w:w="0" w:type="auto"/>
            <w:tcBorders>
              <w:top w:val="nil"/>
              <w:left w:val="single" w:sz="8" w:space="0" w:color="auto"/>
              <w:bottom w:val="single" w:sz="4" w:space="0" w:color="auto"/>
              <w:right w:val="single" w:sz="4" w:space="0" w:color="auto"/>
            </w:tcBorders>
            <w:shd w:val="clear" w:color="000000" w:fill="C0C0C0"/>
            <w:noWrap/>
            <w:vAlign w:val="center"/>
            <w:hideMark/>
          </w:tcPr>
          <w:p w14:paraId="6A9E6428" w14:textId="1B7245BC" w:rsidR="00E2689C" w:rsidRPr="00E2689C" w:rsidRDefault="00E2689C" w:rsidP="00E2689C">
            <w:pPr>
              <w:widowControl/>
              <w:jc w:val="left"/>
              <w:rPr>
                <w:rFonts w:ascii="宋体" w:eastAsia="宋体" w:hAnsi="宋体" w:cs="宋体"/>
                <w:b/>
                <w:bCs/>
                <w:kern w:val="0"/>
                <w:sz w:val="20"/>
                <w:szCs w:val="20"/>
              </w:rPr>
            </w:pPr>
            <w:r>
              <w:rPr>
                <w:rFonts w:ascii="宋体" w:eastAsia="宋体" w:hAnsi="宋体" w:cs="宋体" w:hint="eastAsia"/>
                <w:b/>
                <w:bCs/>
                <w:kern w:val="0"/>
                <w:sz w:val="20"/>
                <w:szCs w:val="20"/>
              </w:rPr>
              <w:t>SUB</w:t>
            </w:r>
            <w:r>
              <w:rPr>
                <w:rFonts w:ascii="宋体" w:eastAsia="宋体" w:hAnsi="宋体" w:cs="宋体"/>
                <w:b/>
                <w:bCs/>
                <w:kern w:val="0"/>
                <w:sz w:val="20"/>
                <w:szCs w:val="20"/>
              </w:rPr>
              <w:t xml:space="preserve"> </w:t>
            </w:r>
            <w:r w:rsidRPr="00E2689C">
              <w:rPr>
                <w:rFonts w:ascii="宋体" w:eastAsia="宋体" w:hAnsi="宋体" w:cs="宋体" w:hint="eastAsia"/>
                <w:b/>
                <w:bCs/>
                <w:kern w:val="0"/>
                <w:sz w:val="20"/>
                <w:szCs w:val="20"/>
              </w:rPr>
              <w:t>TOTAL</w:t>
            </w:r>
          </w:p>
        </w:tc>
        <w:tc>
          <w:tcPr>
            <w:tcW w:w="0" w:type="auto"/>
            <w:tcBorders>
              <w:top w:val="nil"/>
              <w:left w:val="nil"/>
              <w:bottom w:val="single" w:sz="4" w:space="0" w:color="auto"/>
              <w:right w:val="single" w:sz="4" w:space="0" w:color="auto"/>
            </w:tcBorders>
            <w:shd w:val="clear" w:color="000000" w:fill="C0C0C0"/>
            <w:noWrap/>
            <w:vAlign w:val="center"/>
            <w:hideMark/>
          </w:tcPr>
          <w:p w14:paraId="59754146" w14:textId="77777777" w:rsidR="00E2689C" w:rsidRPr="00E2689C" w:rsidRDefault="00E2689C" w:rsidP="00E2689C">
            <w:pPr>
              <w:widowControl/>
              <w:jc w:val="left"/>
              <w:rPr>
                <w:rFonts w:ascii="宋体" w:eastAsia="宋体" w:hAnsi="宋体" w:cs="宋体"/>
                <w:b/>
                <w:bCs/>
                <w:kern w:val="0"/>
                <w:sz w:val="20"/>
                <w:szCs w:val="20"/>
              </w:rPr>
            </w:pPr>
            <w:r w:rsidRPr="00E2689C">
              <w:rPr>
                <w:rFonts w:ascii="宋体" w:eastAsia="宋体" w:hAnsi="宋体" w:cs="宋体" w:hint="eastAsia"/>
                <w:b/>
                <w:bCs/>
                <w:kern w:val="0"/>
                <w:sz w:val="20"/>
                <w:szCs w:val="20"/>
              </w:rPr>
              <w:t xml:space="preserve">　</w:t>
            </w:r>
          </w:p>
        </w:tc>
        <w:tc>
          <w:tcPr>
            <w:tcW w:w="0" w:type="auto"/>
            <w:tcBorders>
              <w:top w:val="nil"/>
              <w:left w:val="nil"/>
              <w:bottom w:val="single" w:sz="4" w:space="0" w:color="auto"/>
              <w:right w:val="single" w:sz="4" w:space="0" w:color="auto"/>
            </w:tcBorders>
            <w:shd w:val="clear" w:color="000000" w:fill="C0C0C0"/>
            <w:noWrap/>
            <w:vAlign w:val="center"/>
            <w:hideMark/>
          </w:tcPr>
          <w:p w14:paraId="0256061B" w14:textId="77777777" w:rsidR="00E2689C" w:rsidRPr="00E2689C" w:rsidRDefault="00E2689C" w:rsidP="00E2689C">
            <w:pPr>
              <w:widowControl/>
              <w:jc w:val="left"/>
              <w:rPr>
                <w:rFonts w:ascii="宋体" w:eastAsia="宋体" w:hAnsi="宋体" w:cs="宋体"/>
                <w:b/>
                <w:bCs/>
                <w:kern w:val="0"/>
                <w:sz w:val="20"/>
                <w:szCs w:val="20"/>
              </w:rPr>
            </w:pPr>
            <w:r w:rsidRPr="00E2689C">
              <w:rPr>
                <w:rFonts w:ascii="宋体" w:eastAsia="宋体" w:hAnsi="宋体" w:cs="宋体" w:hint="eastAsia"/>
                <w:b/>
                <w:bCs/>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934EDF6" w14:textId="77777777" w:rsidR="00E2689C" w:rsidRPr="00E2689C" w:rsidRDefault="00E2689C" w:rsidP="00E2689C">
            <w:pPr>
              <w:widowControl/>
              <w:jc w:val="right"/>
              <w:rPr>
                <w:rFonts w:ascii="宋体" w:eastAsia="宋体" w:hAnsi="宋体" w:cs="宋体"/>
                <w:b/>
                <w:bCs/>
                <w:kern w:val="0"/>
                <w:sz w:val="20"/>
                <w:szCs w:val="20"/>
              </w:rPr>
            </w:pPr>
            <w:r w:rsidRPr="00E2689C">
              <w:rPr>
                <w:rFonts w:ascii="宋体" w:eastAsia="宋体" w:hAnsi="宋体" w:cs="宋体" w:hint="eastAsia"/>
                <w:b/>
                <w:bCs/>
                <w:kern w:val="0"/>
                <w:sz w:val="20"/>
                <w:szCs w:val="20"/>
              </w:rPr>
              <w:t>产品总计:</w:t>
            </w:r>
          </w:p>
        </w:tc>
        <w:tc>
          <w:tcPr>
            <w:tcW w:w="0" w:type="auto"/>
            <w:tcBorders>
              <w:top w:val="nil"/>
              <w:left w:val="nil"/>
              <w:bottom w:val="single" w:sz="4" w:space="0" w:color="auto"/>
              <w:right w:val="single" w:sz="4" w:space="0" w:color="auto"/>
            </w:tcBorders>
            <w:shd w:val="clear" w:color="auto" w:fill="auto"/>
            <w:noWrap/>
            <w:vAlign w:val="center"/>
            <w:hideMark/>
          </w:tcPr>
          <w:p w14:paraId="3E99BA08" w14:textId="77777777" w:rsidR="00E2689C" w:rsidRPr="00E2689C" w:rsidRDefault="00E2689C" w:rsidP="00E2689C">
            <w:pPr>
              <w:widowControl/>
              <w:jc w:val="right"/>
              <w:rPr>
                <w:rFonts w:ascii="宋体" w:eastAsia="宋体" w:hAnsi="宋体" w:cs="宋体"/>
                <w:kern w:val="0"/>
                <w:sz w:val="20"/>
                <w:szCs w:val="20"/>
              </w:rPr>
            </w:pPr>
            <w:r w:rsidRPr="00E2689C">
              <w:rPr>
                <w:rFonts w:ascii="宋体" w:eastAsia="宋体" w:hAnsi="宋体" w:cs="宋体" w:hint="eastAsia"/>
                <w:kern w:val="0"/>
                <w:sz w:val="20"/>
                <w:szCs w:val="20"/>
              </w:rPr>
              <w:t xml:space="preserve">1 </w:t>
            </w:r>
          </w:p>
        </w:tc>
        <w:tc>
          <w:tcPr>
            <w:tcW w:w="0" w:type="auto"/>
            <w:tcBorders>
              <w:top w:val="nil"/>
              <w:left w:val="nil"/>
              <w:bottom w:val="single" w:sz="4" w:space="0" w:color="auto"/>
              <w:right w:val="single" w:sz="4" w:space="0" w:color="auto"/>
            </w:tcBorders>
            <w:shd w:val="clear" w:color="auto" w:fill="auto"/>
            <w:noWrap/>
            <w:vAlign w:val="center"/>
            <w:hideMark/>
          </w:tcPr>
          <w:p w14:paraId="2A829036" w14:textId="77777777" w:rsidR="00E2689C" w:rsidRPr="00E2689C" w:rsidRDefault="00E2689C" w:rsidP="00E2689C">
            <w:pPr>
              <w:widowControl/>
              <w:jc w:val="left"/>
              <w:rPr>
                <w:rFonts w:ascii="宋体" w:eastAsia="宋体" w:hAnsi="宋体" w:cs="宋体"/>
                <w:kern w:val="0"/>
                <w:sz w:val="20"/>
                <w:szCs w:val="20"/>
              </w:rPr>
            </w:pPr>
            <w:r w:rsidRPr="00E2689C">
              <w:rPr>
                <w:rFonts w:ascii="宋体" w:eastAsia="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DE33025" w14:textId="77777777" w:rsidR="00E2689C" w:rsidRPr="00E2689C" w:rsidRDefault="00E2689C" w:rsidP="00E2689C">
            <w:pPr>
              <w:widowControl/>
              <w:jc w:val="right"/>
              <w:rPr>
                <w:rFonts w:ascii="宋体" w:eastAsia="宋体" w:hAnsi="宋体" w:cs="宋体"/>
                <w:b/>
                <w:bCs/>
                <w:color w:val="000000"/>
                <w:kern w:val="0"/>
                <w:sz w:val="20"/>
                <w:szCs w:val="20"/>
              </w:rPr>
            </w:pPr>
            <w:r w:rsidRPr="00E2689C">
              <w:rPr>
                <w:rFonts w:ascii="宋体" w:eastAsia="宋体" w:hAnsi="宋体" w:cs="宋体" w:hint="eastAsia"/>
                <w:b/>
                <w:bCs/>
                <w:color w:val="000000"/>
                <w:kern w:val="0"/>
                <w:sz w:val="20"/>
                <w:szCs w:val="20"/>
              </w:rPr>
              <w:t xml:space="preserve">　</w:t>
            </w:r>
          </w:p>
        </w:tc>
        <w:tc>
          <w:tcPr>
            <w:tcW w:w="0" w:type="auto"/>
            <w:tcBorders>
              <w:top w:val="nil"/>
              <w:left w:val="nil"/>
              <w:bottom w:val="single" w:sz="4" w:space="0" w:color="auto"/>
              <w:right w:val="single" w:sz="8" w:space="0" w:color="auto"/>
            </w:tcBorders>
            <w:shd w:val="clear" w:color="auto" w:fill="auto"/>
            <w:vAlign w:val="center"/>
            <w:hideMark/>
          </w:tcPr>
          <w:p w14:paraId="3FBAF50D" w14:textId="77777777" w:rsidR="00E2689C" w:rsidRPr="00E2689C" w:rsidRDefault="00E2689C" w:rsidP="00E2689C">
            <w:pPr>
              <w:widowControl/>
              <w:jc w:val="right"/>
              <w:rPr>
                <w:rFonts w:ascii="宋体" w:eastAsia="宋体" w:hAnsi="宋体" w:cs="宋体"/>
                <w:b/>
                <w:bCs/>
                <w:kern w:val="0"/>
                <w:sz w:val="20"/>
                <w:szCs w:val="20"/>
              </w:rPr>
            </w:pPr>
            <w:r w:rsidRPr="00E2689C">
              <w:rPr>
                <w:rFonts w:ascii="宋体" w:eastAsia="宋体" w:hAnsi="宋体" w:cs="宋体" w:hint="eastAsia"/>
                <w:b/>
                <w:bCs/>
                <w:kern w:val="0"/>
                <w:sz w:val="20"/>
                <w:szCs w:val="20"/>
              </w:rPr>
              <w:t xml:space="preserve">¥33,000 </w:t>
            </w:r>
          </w:p>
        </w:tc>
      </w:tr>
      <w:tr w:rsidR="00E2689C" w:rsidRPr="00E2689C" w14:paraId="1E41C3DE" w14:textId="77777777" w:rsidTr="00E2689C">
        <w:trPr>
          <w:trHeight w:val="285"/>
        </w:trPr>
        <w:tc>
          <w:tcPr>
            <w:tcW w:w="0" w:type="auto"/>
            <w:tcBorders>
              <w:top w:val="nil"/>
              <w:left w:val="single" w:sz="8" w:space="0" w:color="auto"/>
              <w:bottom w:val="single" w:sz="4" w:space="0" w:color="auto"/>
              <w:right w:val="single" w:sz="4" w:space="0" w:color="auto"/>
            </w:tcBorders>
            <w:shd w:val="clear" w:color="000000" w:fill="CCFFFF"/>
            <w:noWrap/>
            <w:vAlign w:val="center"/>
            <w:hideMark/>
          </w:tcPr>
          <w:p w14:paraId="7C566BEA" w14:textId="77777777" w:rsidR="00E2689C" w:rsidRPr="00E2689C" w:rsidRDefault="00E2689C" w:rsidP="00E2689C">
            <w:pPr>
              <w:widowControl/>
              <w:jc w:val="left"/>
              <w:rPr>
                <w:rFonts w:ascii="宋体" w:eastAsia="宋体" w:hAnsi="宋体" w:cs="宋体"/>
                <w:b/>
                <w:bCs/>
                <w:kern w:val="0"/>
                <w:sz w:val="20"/>
                <w:szCs w:val="20"/>
              </w:rPr>
            </w:pPr>
            <w:r w:rsidRPr="00E2689C">
              <w:rPr>
                <w:rFonts w:ascii="宋体" w:eastAsia="宋体" w:hAnsi="宋体" w:cs="宋体" w:hint="eastAsia"/>
                <w:b/>
                <w:bCs/>
                <w:kern w:val="0"/>
                <w:sz w:val="20"/>
                <w:szCs w:val="20"/>
              </w:rPr>
              <w:t xml:space="preserve">　</w:t>
            </w:r>
          </w:p>
        </w:tc>
        <w:tc>
          <w:tcPr>
            <w:tcW w:w="0" w:type="auto"/>
            <w:tcBorders>
              <w:top w:val="nil"/>
              <w:left w:val="nil"/>
              <w:bottom w:val="single" w:sz="4" w:space="0" w:color="auto"/>
              <w:right w:val="single" w:sz="4" w:space="0" w:color="auto"/>
            </w:tcBorders>
            <w:shd w:val="clear" w:color="000000" w:fill="CCFFFF"/>
            <w:noWrap/>
            <w:vAlign w:val="center"/>
            <w:hideMark/>
          </w:tcPr>
          <w:p w14:paraId="1A76E5E0" w14:textId="77777777" w:rsidR="00E2689C" w:rsidRPr="00E2689C" w:rsidRDefault="00E2689C" w:rsidP="00E2689C">
            <w:pPr>
              <w:widowControl/>
              <w:jc w:val="left"/>
              <w:rPr>
                <w:rFonts w:ascii="宋体" w:eastAsia="宋体" w:hAnsi="宋体" w:cs="宋体"/>
                <w:b/>
                <w:bCs/>
                <w:kern w:val="0"/>
                <w:sz w:val="20"/>
                <w:szCs w:val="20"/>
              </w:rPr>
            </w:pPr>
            <w:r w:rsidRPr="00E2689C">
              <w:rPr>
                <w:rFonts w:ascii="宋体" w:eastAsia="宋体" w:hAnsi="宋体" w:cs="宋体" w:hint="eastAsia"/>
                <w:b/>
                <w:bCs/>
                <w:kern w:val="0"/>
                <w:sz w:val="20"/>
                <w:szCs w:val="20"/>
              </w:rPr>
              <w:t xml:space="preserve">　</w:t>
            </w:r>
          </w:p>
        </w:tc>
        <w:tc>
          <w:tcPr>
            <w:tcW w:w="0" w:type="auto"/>
            <w:tcBorders>
              <w:top w:val="nil"/>
              <w:left w:val="nil"/>
              <w:bottom w:val="single" w:sz="4" w:space="0" w:color="auto"/>
              <w:right w:val="single" w:sz="4" w:space="0" w:color="auto"/>
            </w:tcBorders>
            <w:shd w:val="clear" w:color="000000" w:fill="CCFFFF"/>
            <w:noWrap/>
            <w:vAlign w:val="center"/>
            <w:hideMark/>
          </w:tcPr>
          <w:p w14:paraId="5E5D8223" w14:textId="77777777" w:rsidR="00E2689C" w:rsidRPr="00E2689C" w:rsidRDefault="00E2689C" w:rsidP="00E2689C">
            <w:pPr>
              <w:widowControl/>
              <w:jc w:val="left"/>
              <w:rPr>
                <w:rFonts w:ascii="宋体" w:eastAsia="宋体" w:hAnsi="宋体" w:cs="宋体"/>
                <w:b/>
                <w:bCs/>
                <w:kern w:val="0"/>
                <w:sz w:val="20"/>
                <w:szCs w:val="20"/>
              </w:rPr>
            </w:pPr>
            <w:r w:rsidRPr="00E2689C">
              <w:rPr>
                <w:rFonts w:ascii="宋体" w:eastAsia="宋体" w:hAnsi="宋体" w:cs="宋体" w:hint="eastAsia"/>
                <w:b/>
                <w:bCs/>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45668A8" w14:textId="77777777" w:rsidR="00E2689C" w:rsidRPr="00E2689C" w:rsidRDefault="00E2689C" w:rsidP="00E2689C">
            <w:pPr>
              <w:widowControl/>
              <w:jc w:val="right"/>
              <w:rPr>
                <w:rFonts w:ascii="宋体" w:eastAsia="宋体" w:hAnsi="宋体" w:cs="宋体"/>
                <w:b/>
                <w:bCs/>
                <w:kern w:val="0"/>
                <w:sz w:val="20"/>
                <w:szCs w:val="20"/>
              </w:rPr>
            </w:pPr>
            <w:r w:rsidRPr="00E2689C">
              <w:rPr>
                <w:rFonts w:ascii="宋体" w:eastAsia="宋体" w:hAnsi="宋体" w:cs="宋体" w:hint="eastAsia"/>
                <w:b/>
                <w:bCs/>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1F9DD1B" w14:textId="77777777" w:rsidR="00E2689C" w:rsidRPr="00E2689C" w:rsidRDefault="00E2689C" w:rsidP="00E2689C">
            <w:pPr>
              <w:widowControl/>
              <w:jc w:val="left"/>
              <w:rPr>
                <w:rFonts w:ascii="宋体" w:eastAsia="宋体" w:hAnsi="宋体" w:cs="宋体"/>
                <w:kern w:val="0"/>
                <w:sz w:val="20"/>
                <w:szCs w:val="20"/>
              </w:rPr>
            </w:pPr>
            <w:r w:rsidRPr="00E2689C">
              <w:rPr>
                <w:rFonts w:ascii="宋体" w:eastAsia="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9A43A1D" w14:textId="77777777" w:rsidR="00E2689C" w:rsidRPr="00E2689C" w:rsidRDefault="00E2689C" w:rsidP="00E2689C">
            <w:pPr>
              <w:widowControl/>
              <w:jc w:val="left"/>
              <w:rPr>
                <w:rFonts w:ascii="宋体" w:eastAsia="宋体" w:hAnsi="宋体" w:cs="宋体"/>
                <w:kern w:val="0"/>
                <w:sz w:val="20"/>
                <w:szCs w:val="20"/>
              </w:rPr>
            </w:pPr>
            <w:r w:rsidRPr="00E2689C">
              <w:rPr>
                <w:rFonts w:ascii="宋体" w:eastAsia="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C563431" w14:textId="77777777" w:rsidR="00E2689C" w:rsidRPr="00E2689C" w:rsidRDefault="00E2689C" w:rsidP="00E2689C">
            <w:pPr>
              <w:widowControl/>
              <w:jc w:val="right"/>
              <w:rPr>
                <w:rFonts w:ascii="宋体" w:eastAsia="宋体" w:hAnsi="宋体" w:cs="宋体"/>
                <w:b/>
                <w:bCs/>
                <w:color w:val="000000"/>
                <w:kern w:val="0"/>
                <w:sz w:val="20"/>
                <w:szCs w:val="20"/>
              </w:rPr>
            </w:pPr>
            <w:r w:rsidRPr="00E2689C">
              <w:rPr>
                <w:rFonts w:ascii="宋体" w:eastAsia="宋体" w:hAnsi="宋体" w:cs="宋体" w:hint="eastAsia"/>
                <w:b/>
                <w:bCs/>
                <w:color w:val="000000"/>
                <w:kern w:val="0"/>
                <w:sz w:val="20"/>
                <w:szCs w:val="20"/>
              </w:rPr>
              <w:t xml:space="preserve">　</w:t>
            </w:r>
          </w:p>
        </w:tc>
        <w:tc>
          <w:tcPr>
            <w:tcW w:w="0" w:type="auto"/>
            <w:tcBorders>
              <w:top w:val="nil"/>
              <w:left w:val="nil"/>
              <w:bottom w:val="single" w:sz="4" w:space="0" w:color="auto"/>
              <w:right w:val="single" w:sz="8" w:space="0" w:color="auto"/>
            </w:tcBorders>
            <w:shd w:val="clear" w:color="auto" w:fill="auto"/>
            <w:vAlign w:val="center"/>
            <w:hideMark/>
          </w:tcPr>
          <w:p w14:paraId="321D047B" w14:textId="77777777" w:rsidR="00E2689C" w:rsidRPr="00E2689C" w:rsidRDefault="00E2689C" w:rsidP="00E2689C">
            <w:pPr>
              <w:widowControl/>
              <w:jc w:val="right"/>
              <w:rPr>
                <w:rFonts w:ascii="宋体" w:eastAsia="宋体" w:hAnsi="宋体" w:cs="宋体"/>
                <w:b/>
                <w:bCs/>
                <w:color w:val="FF0000"/>
                <w:kern w:val="0"/>
                <w:sz w:val="20"/>
                <w:szCs w:val="20"/>
              </w:rPr>
            </w:pPr>
            <w:r w:rsidRPr="00E2689C">
              <w:rPr>
                <w:rFonts w:ascii="宋体" w:eastAsia="宋体" w:hAnsi="宋体" w:cs="宋体" w:hint="eastAsia"/>
                <w:b/>
                <w:bCs/>
                <w:color w:val="FF0000"/>
                <w:kern w:val="0"/>
                <w:sz w:val="20"/>
                <w:szCs w:val="20"/>
              </w:rPr>
              <w:t xml:space="preserve">¥33,000 </w:t>
            </w:r>
          </w:p>
        </w:tc>
      </w:tr>
      <w:tr w:rsidR="00E2689C" w:rsidRPr="00E2689C" w14:paraId="0A8D38B3" w14:textId="77777777" w:rsidTr="00E2689C">
        <w:trPr>
          <w:trHeight w:val="285"/>
        </w:trPr>
        <w:tc>
          <w:tcPr>
            <w:tcW w:w="0" w:type="auto"/>
            <w:tcBorders>
              <w:top w:val="nil"/>
              <w:left w:val="single" w:sz="8" w:space="0" w:color="auto"/>
              <w:bottom w:val="single" w:sz="4" w:space="0" w:color="auto"/>
              <w:right w:val="nil"/>
            </w:tcBorders>
            <w:shd w:val="clear" w:color="000000" w:fill="CC99FF"/>
            <w:noWrap/>
            <w:vAlign w:val="center"/>
            <w:hideMark/>
          </w:tcPr>
          <w:p w14:paraId="5C03E5AD" w14:textId="77777777" w:rsidR="00E2689C" w:rsidRPr="00E2689C" w:rsidRDefault="00E2689C" w:rsidP="00E2689C">
            <w:pPr>
              <w:widowControl/>
              <w:jc w:val="left"/>
              <w:rPr>
                <w:rFonts w:ascii="宋体" w:eastAsia="宋体" w:hAnsi="宋体" w:cs="宋体"/>
                <w:b/>
                <w:bCs/>
                <w:color w:val="993366"/>
                <w:kern w:val="0"/>
                <w:sz w:val="20"/>
                <w:szCs w:val="20"/>
              </w:rPr>
            </w:pPr>
            <w:r w:rsidRPr="00E2689C">
              <w:rPr>
                <w:rFonts w:ascii="宋体" w:eastAsia="宋体" w:hAnsi="宋体" w:cs="宋体" w:hint="eastAsia"/>
                <w:b/>
                <w:bCs/>
                <w:color w:val="993366"/>
                <w:kern w:val="0"/>
                <w:sz w:val="20"/>
                <w:szCs w:val="20"/>
              </w:rPr>
              <w:t>二、现场支持</w:t>
            </w:r>
          </w:p>
        </w:tc>
        <w:tc>
          <w:tcPr>
            <w:tcW w:w="0" w:type="auto"/>
            <w:tcBorders>
              <w:top w:val="nil"/>
              <w:left w:val="nil"/>
              <w:bottom w:val="single" w:sz="4" w:space="0" w:color="auto"/>
              <w:right w:val="nil"/>
            </w:tcBorders>
            <w:shd w:val="clear" w:color="000000" w:fill="CC99FF"/>
            <w:noWrap/>
            <w:vAlign w:val="center"/>
            <w:hideMark/>
          </w:tcPr>
          <w:p w14:paraId="1C8F095F" w14:textId="77777777" w:rsidR="00E2689C" w:rsidRPr="00E2689C" w:rsidRDefault="00E2689C" w:rsidP="00E2689C">
            <w:pPr>
              <w:widowControl/>
              <w:jc w:val="left"/>
              <w:rPr>
                <w:rFonts w:ascii="宋体" w:eastAsia="宋体" w:hAnsi="宋体" w:cs="宋体"/>
                <w:b/>
                <w:bCs/>
                <w:color w:val="993366"/>
                <w:kern w:val="0"/>
                <w:sz w:val="20"/>
                <w:szCs w:val="20"/>
              </w:rPr>
            </w:pPr>
            <w:r w:rsidRPr="00E2689C">
              <w:rPr>
                <w:rFonts w:ascii="宋体" w:eastAsia="宋体" w:hAnsi="宋体" w:cs="宋体" w:hint="eastAsia"/>
                <w:b/>
                <w:bCs/>
                <w:color w:val="993366"/>
                <w:kern w:val="0"/>
                <w:sz w:val="20"/>
                <w:szCs w:val="20"/>
              </w:rPr>
              <w:t xml:space="preserve">　</w:t>
            </w:r>
          </w:p>
        </w:tc>
        <w:tc>
          <w:tcPr>
            <w:tcW w:w="0" w:type="auto"/>
            <w:tcBorders>
              <w:top w:val="nil"/>
              <w:left w:val="single" w:sz="4" w:space="0" w:color="auto"/>
              <w:bottom w:val="single" w:sz="4" w:space="0" w:color="auto"/>
              <w:right w:val="single" w:sz="4" w:space="0" w:color="auto"/>
            </w:tcBorders>
            <w:shd w:val="clear" w:color="000000" w:fill="99CCFF"/>
            <w:vAlign w:val="center"/>
            <w:hideMark/>
          </w:tcPr>
          <w:p w14:paraId="36674E17" w14:textId="77777777" w:rsidR="00E2689C" w:rsidRPr="00E2689C" w:rsidRDefault="00E2689C" w:rsidP="00E2689C">
            <w:pPr>
              <w:widowControl/>
              <w:jc w:val="left"/>
              <w:rPr>
                <w:rFonts w:ascii="宋体" w:eastAsia="宋体" w:hAnsi="宋体" w:cs="宋体"/>
                <w:b/>
                <w:bCs/>
                <w:kern w:val="0"/>
                <w:sz w:val="20"/>
                <w:szCs w:val="20"/>
              </w:rPr>
            </w:pPr>
            <w:r w:rsidRPr="00E2689C">
              <w:rPr>
                <w:rFonts w:ascii="宋体" w:eastAsia="宋体" w:hAnsi="宋体" w:cs="宋体" w:hint="eastAsia"/>
                <w:b/>
                <w:bCs/>
                <w:kern w:val="0"/>
                <w:sz w:val="20"/>
                <w:szCs w:val="20"/>
              </w:rPr>
              <w:t>人员服务费用</w:t>
            </w:r>
          </w:p>
        </w:tc>
        <w:tc>
          <w:tcPr>
            <w:tcW w:w="0" w:type="auto"/>
            <w:tcBorders>
              <w:top w:val="nil"/>
              <w:left w:val="nil"/>
              <w:bottom w:val="single" w:sz="4" w:space="0" w:color="auto"/>
              <w:right w:val="single" w:sz="4" w:space="0" w:color="auto"/>
            </w:tcBorders>
            <w:shd w:val="clear" w:color="000000" w:fill="99CCFF"/>
            <w:noWrap/>
            <w:vAlign w:val="center"/>
            <w:hideMark/>
          </w:tcPr>
          <w:p w14:paraId="342B9442" w14:textId="77777777" w:rsidR="00E2689C" w:rsidRPr="00E2689C" w:rsidRDefault="00E2689C" w:rsidP="00E2689C">
            <w:pPr>
              <w:widowControl/>
              <w:jc w:val="left"/>
              <w:rPr>
                <w:rFonts w:ascii="宋体" w:eastAsia="宋体" w:hAnsi="宋体" w:cs="宋体"/>
                <w:b/>
                <w:bCs/>
                <w:kern w:val="0"/>
                <w:sz w:val="20"/>
                <w:szCs w:val="20"/>
              </w:rPr>
            </w:pPr>
            <w:r w:rsidRPr="00E2689C">
              <w:rPr>
                <w:rFonts w:ascii="宋体" w:eastAsia="宋体" w:hAnsi="宋体" w:cs="宋体" w:hint="eastAsia"/>
                <w:b/>
                <w:bCs/>
                <w:kern w:val="0"/>
                <w:sz w:val="20"/>
                <w:szCs w:val="20"/>
              </w:rPr>
              <w:t xml:space="preserve">　</w:t>
            </w:r>
          </w:p>
        </w:tc>
        <w:tc>
          <w:tcPr>
            <w:tcW w:w="0" w:type="auto"/>
            <w:tcBorders>
              <w:top w:val="nil"/>
              <w:left w:val="nil"/>
              <w:bottom w:val="single" w:sz="4" w:space="0" w:color="auto"/>
              <w:right w:val="single" w:sz="4" w:space="0" w:color="auto"/>
            </w:tcBorders>
            <w:shd w:val="clear" w:color="000000" w:fill="99CCFF"/>
            <w:vAlign w:val="center"/>
            <w:hideMark/>
          </w:tcPr>
          <w:p w14:paraId="06E381E5" w14:textId="77777777" w:rsidR="00E2689C" w:rsidRPr="00E2689C" w:rsidRDefault="00E2689C" w:rsidP="00E2689C">
            <w:pPr>
              <w:widowControl/>
              <w:jc w:val="right"/>
              <w:rPr>
                <w:rFonts w:ascii="宋体" w:eastAsia="宋体" w:hAnsi="宋体" w:cs="宋体"/>
                <w:kern w:val="0"/>
                <w:sz w:val="20"/>
                <w:szCs w:val="20"/>
              </w:rPr>
            </w:pPr>
            <w:r w:rsidRPr="00E2689C">
              <w:rPr>
                <w:rFonts w:ascii="宋体" w:eastAsia="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shd w:val="clear" w:color="000000" w:fill="99CCFF"/>
            <w:vAlign w:val="center"/>
            <w:hideMark/>
          </w:tcPr>
          <w:p w14:paraId="60FAE077" w14:textId="77777777" w:rsidR="00E2689C" w:rsidRPr="00E2689C" w:rsidRDefault="00E2689C" w:rsidP="00E2689C">
            <w:pPr>
              <w:widowControl/>
              <w:jc w:val="right"/>
              <w:rPr>
                <w:rFonts w:ascii="宋体" w:eastAsia="宋体" w:hAnsi="宋体" w:cs="宋体"/>
                <w:kern w:val="0"/>
                <w:sz w:val="20"/>
                <w:szCs w:val="20"/>
              </w:rPr>
            </w:pPr>
            <w:r w:rsidRPr="00E2689C">
              <w:rPr>
                <w:rFonts w:ascii="宋体" w:eastAsia="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shd w:val="clear" w:color="000000" w:fill="99CCFF"/>
            <w:vAlign w:val="center"/>
            <w:hideMark/>
          </w:tcPr>
          <w:p w14:paraId="138230DD" w14:textId="77777777" w:rsidR="00E2689C" w:rsidRPr="00E2689C" w:rsidRDefault="00E2689C" w:rsidP="00E2689C">
            <w:pPr>
              <w:widowControl/>
              <w:jc w:val="right"/>
              <w:rPr>
                <w:rFonts w:ascii="宋体" w:eastAsia="宋体" w:hAnsi="宋体" w:cs="宋体"/>
                <w:kern w:val="0"/>
                <w:sz w:val="20"/>
                <w:szCs w:val="20"/>
              </w:rPr>
            </w:pPr>
            <w:r w:rsidRPr="00E2689C">
              <w:rPr>
                <w:rFonts w:ascii="宋体" w:eastAsia="宋体" w:hAnsi="宋体" w:cs="宋体" w:hint="eastAsia"/>
                <w:kern w:val="0"/>
                <w:sz w:val="20"/>
                <w:szCs w:val="20"/>
              </w:rPr>
              <w:t xml:space="preserve">　</w:t>
            </w:r>
          </w:p>
        </w:tc>
        <w:tc>
          <w:tcPr>
            <w:tcW w:w="0" w:type="auto"/>
            <w:tcBorders>
              <w:top w:val="nil"/>
              <w:left w:val="nil"/>
              <w:bottom w:val="single" w:sz="4" w:space="0" w:color="auto"/>
              <w:right w:val="single" w:sz="8" w:space="0" w:color="auto"/>
            </w:tcBorders>
            <w:shd w:val="clear" w:color="000000" w:fill="99CCFF"/>
            <w:vAlign w:val="center"/>
            <w:hideMark/>
          </w:tcPr>
          <w:p w14:paraId="04995CE4" w14:textId="77777777" w:rsidR="00E2689C" w:rsidRPr="00E2689C" w:rsidRDefault="00E2689C" w:rsidP="00E2689C">
            <w:pPr>
              <w:widowControl/>
              <w:jc w:val="right"/>
              <w:rPr>
                <w:rFonts w:ascii="宋体" w:eastAsia="宋体" w:hAnsi="宋体" w:cs="宋体"/>
                <w:kern w:val="0"/>
                <w:sz w:val="20"/>
                <w:szCs w:val="20"/>
              </w:rPr>
            </w:pPr>
            <w:r w:rsidRPr="00E2689C">
              <w:rPr>
                <w:rFonts w:ascii="宋体" w:eastAsia="宋体" w:hAnsi="宋体" w:cs="宋体" w:hint="eastAsia"/>
                <w:kern w:val="0"/>
                <w:sz w:val="20"/>
                <w:szCs w:val="20"/>
              </w:rPr>
              <w:t xml:space="preserve">　</w:t>
            </w:r>
          </w:p>
        </w:tc>
      </w:tr>
      <w:tr w:rsidR="00E2689C" w:rsidRPr="00E2689C" w14:paraId="184F390B" w14:textId="77777777" w:rsidTr="00E2689C">
        <w:trPr>
          <w:trHeight w:val="39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6C4E266" w14:textId="77777777" w:rsidR="00E2689C" w:rsidRPr="00E2689C" w:rsidRDefault="00E2689C" w:rsidP="00E2689C">
            <w:pPr>
              <w:widowControl/>
              <w:jc w:val="center"/>
              <w:rPr>
                <w:rFonts w:ascii="宋体" w:eastAsia="宋体" w:hAnsi="宋体" w:cs="宋体"/>
                <w:kern w:val="0"/>
                <w:sz w:val="20"/>
                <w:szCs w:val="20"/>
              </w:rPr>
            </w:pPr>
            <w:r w:rsidRPr="00E2689C">
              <w:rPr>
                <w:rFonts w:ascii="宋体" w:eastAsia="宋体" w:hAnsi="宋体" w:cs="宋体" w:hint="eastAsia"/>
                <w:kern w:val="0"/>
                <w:sz w:val="20"/>
                <w:szCs w:val="20"/>
              </w:rPr>
              <w:t xml:space="preserve">　</w:t>
            </w:r>
          </w:p>
        </w:tc>
        <w:tc>
          <w:tcPr>
            <w:tcW w:w="0" w:type="auto"/>
            <w:tcBorders>
              <w:top w:val="nil"/>
              <w:left w:val="nil"/>
              <w:bottom w:val="nil"/>
              <w:right w:val="single" w:sz="4" w:space="0" w:color="auto"/>
            </w:tcBorders>
            <w:shd w:val="clear" w:color="auto" w:fill="auto"/>
            <w:noWrap/>
            <w:vAlign w:val="center"/>
            <w:hideMark/>
          </w:tcPr>
          <w:p w14:paraId="2A2E45D0" w14:textId="77777777" w:rsidR="00E2689C" w:rsidRPr="00E2689C" w:rsidRDefault="00E2689C" w:rsidP="00E2689C">
            <w:pPr>
              <w:widowControl/>
              <w:jc w:val="center"/>
              <w:rPr>
                <w:rFonts w:ascii="宋体" w:eastAsia="宋体" w:hAnsi="宋体" w:cs="宋体"/>
                <w:kern w:val="0"/>
                <w:sz w:val="20"/>
                <w:szCs w:val="20"/>
              </w:rPr>
            </w:pPr>
            <w:r w:rsidRPr="00E2689C">
              <w:rPr>
                <w:rFonts w:ascii="宋体" w:eastAsia="宋体" w:hAnsi="宋体" w:cs="宋体" w:hint="eastAsia"/>
                <w:kern w:val="0"/>
                <w:sz w:val="20"/>
                <w:szCs w:val="20"/>
              </w:rPr>
              <w:t xml:space="preserve">　</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4C38FF79" w14:textId="77777777" w:rsidR="00E2689C" w:rsidRPr="00E2689C" w:rsidRDefault="00E2689C" w:rsidP="00E2689C">
            <w:pPr>
              <w:widowControl/>
              <w:jc w:val="left"/>
              <w:rPr>
                <w:rFonts w:ascii="宋体" w:eastAsia="宋体" w:hAnsi="宋体" w:cs="宋体"/>
                <w:kern w:val="0"/>
                <w:sz w:val="20"/>
                <w:szCs w:val="20"/>
              </w:rPr>
            </w:pPr>
            <w:r w:rsidRPr="00E2689C">
              <w:rPr>
                <w:rFonts w:ascii="宋体" w:eastAsia="宋体" w:hAnsi="宋体" w:cs="宋体" w:hint="eastAsia"/>
                <w:kern w:val="0"/>
                <w:sz w:val="20"/>
                <w:szCs w:val="20"/>
              </w:rPr>
              <w:t>现场支持</w:t>
            </w:r>
          </w:p>
        </w:tc>
        <w:tc>
          <w:tcPr>
            <w:tcW w:w="0" w:type="auto"/>
            <w:tcBorders>
              <w:top w:val="nil"/>
              <w:left w:val="nil"/>
              <w:bottom w:val="single" w:sz="4" w:space="0" w:color="auto"/>
              <w:right w:val="single" w:sz="4" w:space="0" w:color="auto"/>
            </w:tcBorders>
            <w:shd w:val="clear" w:color="auto" w:fill="auto"/>
            <w:vAlign w:val="center"/>
            <w:hideMark/>
          </w:tcPr>
          <w:p w14:paraId="41ADA6AA" w14:textId="77777777" w:rsidR="00E2689C" w:rsidRPr="00E2689C" w:rsidRDefault="00E2689C" w:rsidP="00E2689C">
            <w:pPr>
              <w:widowControl/>
              <w:jc w:val="left"/>
              <w:rPr>
                <w:rFonts w:ascii="宋体" w:eastAsia="宋体" w:hAnsi="宋体" w:cs="宋体"/>
                <w:kern w:val="0"/>
                <w:sz w:val="20"/>
                <w:szCs w:val="20"/>
              </w:rPr>
            </w:pPr>
            <w:r w:rsidRPr="00E2689C">
              <w:rPr>
                <w:rFonts w:ascii="宋体" w:eastAsia="宋体" w:hAnsi="宋体" w:cs="宋体" w:hint="eastAsia"/>
                <w:kern w:val="0"/>
                <w:sz w:val="20"/>
                <w:szCs w:val="20"/>
              </w:rPr>
              <w:t>1名现场项目经理，协调现场和公关公司等配合工作。</w:t>
            </w:r>
          </w:p>
        </w:tc>
        <w:tc>
          <w:tcPr>
            <w:tcW w:w="0" w:type="auto"/>
            <w:tcBorders>
              <w:top w:val="nil"/>
              <w:left w:val="nil"/>
              <w:bottom w:val="single" w:sz="4" w:space="0" w:color="auto"/>
              <w:right w:val="single" w:sz="4" w:space="0" w:color="auto"/>
            </w:tcBorders>
            <w:shd w:val="clear" w:color="auto" w:fill="auto"/>
            <w:noWrap/>
            <w:vAlign w:val="center"/>
            <w:hideMark/>
          </w:tcPr>
          <w:p w14:paraId="3DDF9C34" w14:textId="77777777" w:rsidR="00E2689C" w:rsidRPr="00E2689C" w:rsidRDefault="00E2689C" w:rsidP="00E2689C">
            <w:pPr>
              <w:widowControl/>
              <w:jc w:val="right"/>
              <w:rPr>
                <w:rFonts w:ascii="宋体" w:eastAsia="宋体" w:hAnsi="宋体" w:cs="宋体"/>
                <w:kern w:val="0"/>
                <w:sz w:val="20"/>
                <w:szCs w:val="20"/>
              </w:rPr>
            </w:pPr>
            <w:r w:rsidRPr="00E2689C">
              <w:rPr>
                <w:rFonts w:ascii="宋体" w:eastAsia="宋体" w:hAnsi="宋体" w:cs="宋体" w:hint="eastAsia"/>
                <w:kern w:val="0"/>
                <w:sz w:val="20"/>
                <w:szCs w:val="20"/>
              </w:rPr>
              <w:t xml:space="preserve">1 </w:t>
            </w:r>
          </w:p>
        </w:tc>
        <w:tc>
          <w:tcPr>
            <w:tcW w:w="0" w:type="auto"/>
            <w:tcBorders>
              <w:top w:val="nil"/>
              <w:left w:val="nil"/>
              <w:bottom w:val="single" w:sz="4" w:space="0" w:color="auto"/>
              <w:right w:val="single" w:sz="4" w:space="0" w:color="auto"/>
            </w:tcBorders>
            <w:shd w:val="clear" w:color="auto" w:fill="auto"/>
            <w:noWrap/>
            <w:vAlign w:val="center"/>
            <w:hideMark/>
          </w:tcPr>
          <w:p w14:paraId="46784591" w14:textId="77777777" w:rsidR="00E2689C" w:rsidRPr="00E2689C" w:rsidRDefault="00E2689C" w:rsidP="00E2689C">
            <w:pPr>
              <w:widowControl/>
              <w:jc w:val="right"/>
              <w:rPr>
                <w:rFonts w:ascii="宋体" w:eastAsia="宋体" w:hAnsi="宋体" w:cs="宋体"/>
                <w:kern w:val="0"/>
                <w:sz w:val="20"/>
                <w:szCs w:val="20"/>
              </w:rPr>
            </w:pPr>
            <w:r w:rsidRPr="00E2689C">
              <w:rPr>
                <w:rFonts w:ascii="宋体" w:eastAsia="宋体" w:hAnsi="宋体" w:cs="宋体" w:hint="eastAsia"/>
                <w:kern w:val="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14:paraId="0F119AE1" w14:textId="77777777" w:rsidR="00E2689C" w:rsidRPr="00E2689C" w:rsidRDefault="00E2689C" w:rsidP="00E2689C">
            <w:pPr>
              <w:widowControl/>
              <w:jc w:val="right"/>
              <w:rPr>
                <w:rFonts w:ascii="宋体" w:eastAsia="宋体" w:hAnsi="宋体" w:cs="宋体"/>
                <w:kern w:val="0"/>
                <w:sz w:val="20"/>
                <w:szCs w:val="20"/>
              </w:rPr>
            </w:pPr>
            <w:r w:rsidRPr="00E2689C">
              <w:rPr>
                <w:rFonts w:ascii="宋体" w:eastAsia="宋体" w:hAnsi="宋体" w:cs="宋体" w:hint="eastAsia"/>
                <w:kern w:val="0"/>
                <w:sz w:val="20"/>
                <w:szCs w:val="20"/>
              </w:rPr>
              <w:t xml:space="preserve">¥2,000 </w:t>
            </w:r>
          </w:p>
        </w:tc>
        <w:tc>
          <w:tcPr>
            <w:tcW w:w="0" w:type="auto"/>
            <w:tcBorders>
              <w:top w:val="nil"/>
              <w:left w:val="nil"/>
              <w:bottom w:val="single" w:sz="4" w:space="0" w:color="auto"/>
              <w:right w:val="single" w:sz="8" w:space="0" w:color="auto"/>
            </w:tcBorders>
            <w:shd w:val="clear" w:color="auto" w:fill="auto"/>
            <w:vAlign w:val="center"/>
            <w:hideMark/>
          </w:tcPr>
          <w:p w14:paraId="316F5CFE" w14:textId="77777777" w:rsidR="00E2689C" w:rsidRPr="00E2689C" w:rsidRDefault="00E2689C" w:rsidP="00E2689C">
            <w:pPr>
              <w:widowControl/>
              <w:jc w:val="right"/>
              <w:rPr>
                <w:rFonts w:ascii="宋体" w:eastAsia="宋体" w:hAnsi="宋体" w:cs="宋体"/>
                <w:kern w:val="0"/>
                <w:sz w:val="20"/>
                <w:szCs w:val="20"/>
              </w:rPr>
            </w:pPr>
            <w:r w:rsidRPr="00E2689C">
              <w:rPr>
                <w:rFonts w:ascii="宋体" w:eastAsia="宋体" w:hAnsi="宋体" w:cs="宋体" w:hint="eastAsia"/>
                <w:kern w:val="0"/>
                <w:sz w:val="20"/>
                <w:szCs w:val="20"/>
              </w:rPr>
              <w:t xml:space="preserve">¥6,000 </w:t>
            </w:r>
          </w:p>
        </w:tc>
      </w:tr>
      <w:tr w:rsidR="00E2689C" w:rsidRPr="00E2689C" w14:paraId="0CD9B061" w14:textId="77777777" w:rsidTr="00E2689C">
        <w:trPr>
          <w:trHeight w:val="39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24C1A63" w14:textId="77777777" w:rsidR="00E2689C" w:rsidRPr="00E2689C" w:rsidRDefault="00E2689C" w:rsidP="00E2689C">
            <w:pPr>
              <w:widowControl/>
              <w:jc w:val="center"/>
              <w:rPr>
                <w:rFonts w:ascii="宋体" w:eastAsia="宋体" w:hAnsi="宋体" w:cs="宋体"/>
                <w:kern w:val="0"/>
                <w:sz w:val="20"/>
                <w:szCs w:val="20"/>
              </w:rPr>
            </w:pPr>
            <w:r w:rsidRPr="00E2689C">
              <w:rPr>
                <w:rFonts w:ascii="宋体" w:eastAsia="宋体" w:hAnsi="宋体" w:cs="宋体" w:hint="eastAsia"/>
                <w:kern w:val="0"/>
                <w:sz w:val="20"/>
                <w:szCs w:val="20"/>
              </w:rPr>
              <w:t xml:space="preserve">　</w:t>
            </w:r>
          </w:p>
        </w:tc>
        <w:tc>
          <w:tcPr>
            <w:tcW w:w="0" w:type="auto"/>
            <w:tcBorders>
              <w:top w:val="nil"/>
              <w:left w:val="nil"/>
              <w:bottom w:val="nil"/>
              <w:right w:val="single" w:sz="4" w:space="0" w:color="auto"/>
            </w:tcBorders>
            <w:shd w:val="clear" w:color="auto" w:fill="auto"/>
            <w:noWrap/>
            <w:vAlign w:val="center"/>
            <w:hideMark/>
          </w:tcPr>
          <w:p w14:paraId="2C9D1511" w14:textId="77777777" w:rsidR="00E2689C" w:rsidRPr="00E2689C" w:rsidRDefault="00E2689C" w:rsidP="00E2689C">
            <w:pPr>
              <w:widowControl/>
              <w:jc w:val="center"/>
              <w:rPr>
                <w:rFonts w:ascii="宋体" w:eastAsia="宋体" w:hAnsi="宋体" w:cs="宋体"/>
                <w:kern w:val="0"/>
                <w:sz w:val="20"/>
                <w:szCs w:val="20"/>
              </w:rPr>
            </w:pPr>
            <w:r w:rsidRPr="00E2689C">
              <w:rPr>
                <w:rFonts w:ascii="宋体" w:eastAsia="宋体" w:hAnsi="宋体" w:cs="宋体" w:hint="eastAsia"/>
                <w:kern w:val="0"/>
                <w:sz w:val="20"/>
                <w:szCs w:val="20"/>
              </w:rPr>
              <w:t xml:space="preserve">　</w:t>
            </w:r>
          </w:p>
        </w:tc>
        <w:tc>
          <w:tcPr>
            <w:tcW w:w="0" w:type="auto"/>
            <w:vMerge/>
            <w:tcBorders>
              <w:top w:val="nil"/>
              <w:left w:val="single" w:sz="4" w:space="0" w:color="auto"/>
              <w:bottom w:val="single" w:sz="4" w:space="0" w:color="000000"/>
              <w:right w:val="single" w:sz="4" w:space="0" w:color="auto"/>
            </w:tcBorders>
            <w:vAlign w:val="center"/>
            <w:hideMark/>
          </w:tcPr>
          <w:p w14:paraId="213E037F" w14:textId="77777777" w:rsidR="00E2689C" w:rsidRPr="00E2689C" w:rsidRDefault="00E2689C" w:rsidP="00E2689C">
            <w:pPr>
              <w:widowControl/>
              <w:jc w:val="left"/>
              <w:rPr>
                <w:rFonts w:ascii="宋体" w:eastAsia="宋体" w:hAnsi="宋体" w:cs="宋体"/>
                <w:kern w:val="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6318DC34" w14:textId="77777777" w:rsidR="00E2689C" w:rsidRPr="00E2689C" w:rsidRDefault="00E2689C" w:rsidP="00E2689C">
            <w:pPr>
              <w:widowControl/>
              <w:jc w:val="left"/>
              <w:rPr>
                <w:rFonts w:ascii="宋体" w:eastAsia="宋体" w:hAnsi="宋体" w:cs="宋体"/>
                <w:kern w:val="0"/>
                <w:sz w:val="20"/>
                <w:szCs w:val="20"/>
              </w:rPr>
            </w:pPr>
            <w:r w:rsidRPr="00E2689C">
              <w:rPr>
                <w:rFonts w:ascii="宋体" w:eastAsia="宋体" w:hAnsi="宋体" w:cs="宋体" w:hint="eastAsia"/>
                <w:kern w:val="0"/>
                <w:sz w:val="20"/>
                <w:szCs w:val="20"/>
              </w:rPr>
              <w:t>3名技术工程师（互动+直播推流），保证直播顺利举行，Onsite Support</w:t>
            </w:r>
          </w:p>
        </w:tc>
        <w:tc>
          <w:tcPr>
            <w:tcW w:w="0" w:type="auto"/>
            <w:tcBorders>
              <w:top w:val="nil"/>
              <w:left w:val="nil"/>
              <w:bottom w:val="single" w:sz="4" w:space="0" w:color="auto"/>
              <w:right w:val="single" w:sz="4" w:space="0" w:color="auto"/>
            </w:tcBorders>
            <w:shd w:val="clear" w:color="auto" w:fill="auto"/>
            <w:noWrap/>
            <w:vAlign w:val="center"/>
            <w:hideMark/>
          </w:tcPr>
          <w:p w14:paraId="4BC49227" w14:textId="77777777" w:rsidR="00E2689C" w:rsidRPr="00E2689C" w:rsidRDefault="00E2689C" w:rsidP="00E2689C">
            <w:pPr>
              <w:widowControl/>
              <w:jc w:val="right"/>
              <w:rPr>
                <w:rFonts w:ascii="宋体" w:eastAsia="宋体" w:hAnsi="宋体" w:cs="宋体"/>
                <w:kern w:val="0"/>
                <w:sz w:val="20"/>
                <w:szCs w:val="20"/>
              </w:rPr>
            </w:pPr>
            <w:r w:rsidRPr="00E2689C">
              <w:rPr>
                <w:rFonts w:ascii="宋体" w:eastAsia="宋体" w:hAnsi="宋体" w:cs="宋体" w:hint="eastAsia"/>
                <w:kern w:val="0"/>
                <w:sz w:val="20"/>
                <w:szCs w:val="20"/>
              </w:rPr>
              <w:t xml:space="preserve">4 </w:t>
            </w:r>
          </w:p>
        </w:tc>
        <w:tc>
          <w:tcPr>
            <w:tcW w:w="0" w:type="auto"/>
            <w:tcBorders>
              <w:top w:val="nil"/>
              <w:left w:val="nil"/>
              <w:bottom w:val="single" w:sz="4" w:space="0" w:color="auto"/>
              <w:right w:val="single" w:sz="4" w:space="0" w:color="auto"/>
            </w:tcBorders>
            <w:shd w:val="clear" w:color="auto" w:fill="auto"/>
            <w:noWrap/>
            <w:vAlign w:val="center"/>
            <w:hideMark/>
          </w:tcPr>
          <w:p w14:paraId="4F27C526" w14:textId="77777777" w:rsidR="00E2689C" w:rsidRPr="00E2689C" w:rsidRDefault="00E2689C" w:rsidP="00E2689C">
            <w:pPr>
              <w:widowControl/>
              <w:jc w:val="right"/>
              <w:rPr>
                <w:rFonts w:ascii="宋体" w:eastAsia="宋体" w:hAnsi="宋体" w:cs="宋体"/>
                <w:kern w:val="0"/>
                <w:sz w:val="20"/>
                <w:szCs w:val="20"/>
              </w:rPr>
            </w:pPr>
            <w:r w:rsidRPr="00E2689C">
              <w:rPr>
                <w:rFonts w:ascii="宋体" w:eastAsia="宋体" w:hAnsi="宋体" w:cs="宋体" w:hint="eastAsia"/>
                <w:kern w:val="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14:paraId="43C31A9F" w14:textId="77777777" w:rsidR="00E2689C" w:rsidRPr="00E2689C" w:rsidRDefault="00E2689C" w:rsidP="00E2689C">
            <w:pPr>
              <w:widowControl/>
              <w:jc w:val="right"/>
              <w:rPr>
                <w:rFonts w:ascii="宋体" w:eastAsia="宋体" w:hAnsi="宋体" w:cs="宋体"/>
                <w:kern w:val="0"/>
                <w:sz w:val="20"/>
                <w:szCs w:val="20"/>
              </w:rPr>
            </w:pPr>
            <w:r w:rsidRPr="00E2689C">
              <w:rPr>
                <w:rFonts w:ascii="宋体" w:eastAsia="宋体" w:hAnsi="宋体" w:cs="宋体" w:hint="eastAsia"/>
                <w:kern w:val="0"/>
                <w:sz w:val="20"/>
                <w:szCs w:val="20"/>
              </w:rPr>
              <w:t xml:space="preserve">¥1,500 </w:t>
            </w:r>
          </w:p>
        </w:tc>
        <w:tc>
          <w:tcPr>
            <w:tcW w:w="0" w:type="auto"/>
            <w:tcBorders>
              <w:top w:val="nil"/>
              <w:left w:val="nil"/>
              <w:bottom w:val="single" w:sz="4" w:space="0" w:color="auto"/>
              <w:right w:val="single" w:sz="8" w:space="0" w:color="auto"/>
            </w:tcBorders>
            <w:shd w:val="clear" w:color="auto" w:fill="auto"/>
            <w:vAlign w:val="center"/>
            <w:hideMark/>
          </w:tcPr>
          <w:p w14:paraId="2EE11B1B" w14:textId="77777777" w:rsidR="00E2689C" w:rsidRPr="00E2689C" w:rsidRDefault="00E2689C" w:rsidP="00E2689C">
            <w:pPr>
              <w:widowControl/>
              <w:jc w:val="right"/>
              <w:rPr>
                <w:rFonts w:ascii="宋体" w:eastAsia="宋体" w:hAnsi="宋体" w:cs="宋体"/>
                <w:kern w:val="0"/>
                <w:sz w:val="20"/>
                <w:szCs w:val="20"/>
              </w:rPr>
            </w:pPr>
            <w:r w:rsidRPr="00E2689C">
              <w:rPr>
                <w:rFonts w:ascii="宋体" w:eastAsia="宋体" w:hAnsi="宋体" w:cs="宋体" w:hint="eastAsia"/>
                <w:kern w:val="0"/>
                <w:sz w:val="20"/>
                <w:szCs w:val="20"/>
              </w:rPr>
              <w:t xml:space="preserve">¥18,000 </w:t>
            </w:r>
          </w:p>
        </w:tc>
      </w:tr>
      <w:tr w:rsidR="00E2689C" w:rsidRPr="00E2689C" w14:paraId="715F92A1" w14:textId="77777777" w:rsidTr="00E2689C">
        <w:trPr>
          <w:trHeight w:val="45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6503D5A" w14:textId="77777777" w:rsidR="00E2689C" w:rsidRPr="00E2689C" w:rsidRDefault="00E2689C" w:rsidP="00E2689C">
            <w:pPr>
              <w:widowControl/>
              <w:jc w:val="center"/>
              <w:rPr>
                <w:rFonts w:ascii="宋体" w:eastAsia="宋体" w:hAnsi="宋体" w:cs="宋体"/>
                <w:kern w:val="0"/>
                <w:sz w:val="20"/>
                <w:szCs w:val="20"/>
              </w:rPr>
            </w:pPr>
            <w:r w:rsidRPr="00E2689C">
              <w:rPr>
                <w:rFonts w:ascii="宋体" w:eastAsia="宋体" w:hAnsi="宋体" w:cs="宋体" w:hint="eastAsia"/>
                <w:kern w:val="0"/>
                <w:sz w:val="20"/>
                <w:szCs w:val="20"/>
              </w:rPr>
              <w:t xml:space="preserve">　</w:t>
            </w:r>
          </w:p>
        </w:tc>
        <w:tc>
          <w:tcPr>
            <w:tcW w:w="0" w:type="auto"/>
            <w:tcBorders>
              <w:top w:val="nil"/>
              <w:left w:val="nil"/>
              <w:bottom w:val="nil"/>
              <w:right w:val="single" w:sz="4" w:space="0" w:color="auto"/>
            </w:tcBorders>
            <w:shd w:val="clear" w:color="auto" w:fill="auto"/>
            <w:noWrap/>
            <w:vAlign w:val="center"/>
            <w:hideMark/>
          </w:tcPr>
          <w:p w14:paraId="1F4E5D72" w14:textId="77777777" w:rsidR="00E2689C" w:rsidRPr="00E2689C" w:rsidRDefault="00E2689C" w:rsidP="00E2689C">
            <w:pPr>
              <w:widowControl/>
              <w:jc w:val="center"/>
              <w:rPr>
                <w:rFonts w:ascii="宋体" w:eastAsia="宋体" w:hAnsi="宋体" w:cs="宋体"/>
                <w:kern w:val="0"/>
                <w:sz w:val="20"/>
                <w:szCs w:val="20"/>
              </w:rPr>
            </w:pPr>
            <w:r w:rsidRPr="00E2689C">
              <w:rPr>
                <w:rFonts w:ascii="宋体" w:eastAsia="宋体" w:hAnsi="宋体" w:cs="宋体" w:hint="eastAsia"/>
                <w:kern w:val="0"/>
                <w:sz w:val="20"/>
                <w:szCs w:val="20"/>
              </w:rPr>
              <w:t xml:space="preserve">　</w:t>
            </w:r>
          </w:p>
        </w:tc>
        <w:tc>
          <w:tcPr>
            <w:tcW w:w="0" w:type="auto"/>
            <w:vMerge/>
            <w:tcBorders>
              <w:top w:val="nil"/>
              <w:left w:val="single" w:sz="4" w:space="0" w:color="auto"/>
              <w:bottom w:val="single" w:sz="4" w:space="0" w:color="000000"/>
              <w:right w:val="single" w:sz="4" w:space="0" w:color="auto"/>
            </w:tcBorders>
            <w:vAlign w:val="center"/>
            <w:hideMark/>
          </w:tcPr>
          <w:p w14:paraId="1C63974A" w14:textId="77777777" w:rsidR="00E2689C" w:rsidRPr="00E2689C" w:rsidRDefault="00E2689C" w:rsidP="00E2689C">
            <w:pPr>
              <w:widowControl/>
              <w:jc w:val="left"/>
              <w:rPr>
                <w:rFonts w:ascii="宋体" w:eastAsia="宋体" w:hAnsi="宋体" w:cs="宋体"/>
                <w:kern w:val="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33AFA031" w14:textId="77777777" w:rsidR="00E2689C" w:rsidRPr="00E2689C" w:rsidRDefault="00E2689C" w:rsidP="00E2689C">
            <w:pPr>
              <w:widowControl/>
              <w:jc w:val="left"/>
              <w:rPr>
                <w:rFonts w:ascii="宋体" w:eastAsia="宋体" w:hAnsi="宋体" w:cs="宋体"/>
                <w:kern w:val="0"/>
                <w:sz w:val="20"/>
                <w:szCs w:val="20"/>
              </w:rPr>
            </w:pPr>
            <w:r w:rsidRPr="00E2689C">
              <w:rPr>
                <w:rFonts w:ascii="宋体" w:eastAsia="宋体" w:hAnsi="宋体" w:cs="宋体" w:hint="eastAsia"/>
                <w:kern w:val="0"/>
                <w:sz w:val="20"/>
                <w:szCs w:val="20"/>
              </w:rPr>
              <w:t>1名专业导播技术人员</w:t>
            </w:r>
          </w:p>
        </w:tc>
        <w:tc>
          <w:tcPr>
            <w:tcW w:w="0" w:type="auto"/>
            <w:tcBorders>
              <w:top w:val="nil"/>
              <w:left w:val="nil"/>
              <w:bottom w:val="single" w:sz="4" w:space="0" w:color="auto"/>
              <w:right w:val="single" w:sz="4" w:space="0" w:color="auto"/>
            </w:tcBorders>
            <w:shd w:val="clear" w:color="auto" w:fill="auto"/>
            <w:noWrap/>
            <w:vAlign w:val="center"/>
            <w:hideMark/>
          </w:tcPr>
          <w:p w14:paraId="73A13504" w14:textId="77777777" w:rsidR="00E2689C" w:rsidRPr="00E2689C" w:rsidRDefault="00E2689C" w:rsidP="00E2689C">
            <w:pPr>
              <w:widowControl/>
              <w:jc w:val="right"/>
              <w:rPr>
                <w:rFonts w:ascii="宋体" w:eastAsia="宋体" w:hAnsi="宋体" w:cs="宋体"/>
                <w:kern w:val="0"/>
                <w:sz w:val="20"/>
                <w:szCs w:val="20"/>
              </w:rPr>
            </w:pPr>
            <w:r w:rsidRPr="00E2689C">
              <w:rPr>
                <w:rFonts w:ascii="宋体" w:eastAsia="宋体" w:hAnsi="宋体" w:cs="宋体" w:hint="eastAsia"/>
                <w:kern w:val="0"/>
                <w:sz w:val="20"/>
                <w:szCs w:val="20"/>
              </w:rPr>
              <w:t xml:space="preserve">1 </w:t>
            </w:r>
          </w:p>
        </w:tc>
        <w:tc>
          <w:tcPr>
            <w:tcW w:w="0" w:type="auto"/>
            <w:tcBorders>
              <w:top w:val="nil"/>
              <w:left w:val="nil"/>
              <w:bottom w:val="single" w:sz="4" w:space="0" w:color="auto"/>
              <w:right w:val="single" w:sz="4" w:space="0" w:color="auto"/>
            </w:tcBorders>
            <w:shd w:val="clear" w:color="auto" w:fill="auto"/>
            <w:noWrap/>
            <w:vAlign w:val="center"/>
            <w:hideMark/>
          </w:tcPr>
          <w:p w14:paraId="0A7BC3A8" w14:textId="77777777" w:rsidR="00E2689C" w:rsidRPr="00E2689C" w:rsidRDefault="00E2689C" w:rsidP="00E2689C">
            <w:pPr>
              <w:widowControl/>
              <w:jc w:val="right"/>
              <w:rPr>
                <w:rFonts w:ascii="宋体" w:eastAsia="宋体" w:hAnsi="宋体" w:cs="宋体"/>
                <w:kern w:val="0"/>
                <w:sz w:val="20"/>
                <w:szCs w:val="20"/>
              </w:rPr>
            </w:pPr>
            <w:r w:rsidRPr="00E2689C">
              <w:rPr>
                <w:rFonts w:ascii="宋体" w:eastAsia="宋体" w:hAnsi="宋体" w:cs="宋体" w:hint="eastAsia"/>
                <w:kern w:val="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14:paraId="490DB868" w14:textId="77777777" w:rsidR="00E2689C" w:rsidRPr="00E2689C" w:rsidRDefault="00E2689C" w:rsidP="00E2689C">
            <w:pPr>
              <w:widowControl/>
              <w:jc w:val="right"/>
              <w:rPr>
                <w:rFonts w:ascii="宋体" w:eastAsia="宋体" w:hAnsi="宋体" w:cs="宋体"/>
                <w:kern w:val="0"/>
                <w:sz w:val="20"/>
                <w:szCs w:val="20"/>
              </w:rPr>
            </w:pPr>
            <w:r w:rsidRPr="00E2689C">
              <w:rPr>
                <w:rFonts w:ascii="宋体" w:eastAsia="宋体" w:hAnsi="宋体" w:cs="宋体" w:hint="eastAsia"/>
                <w:kern w:val="0"/>
                <w:sz w:val="20"/>
                <w:szCs w:val="20"/>
              </w:rPr>
              <w:t xml:space="preserve">¥2,000 </w:t>
            </w:r>
          </w:p>
        </w:tc>
        <w:tc>
          <w:tcPr>
            <w:tcW w:w="0" w:type="auto"/>
            <w:tcBorders>
              <w:top w:val="nil"/>
              <w:left w:val="nil"/>
              <w:bottom w:val="single" w:sz="4" w:space="0" w:color="auto"/>
              <w:right w:val="single" w:sz="8" w:space="0" w:color="auto"/>
            </w:tcBorders>
            <w:shd w:val="clear" w:color="auto" w:fill="auto"/>
            <w:vAlign w:val="center"/>
            <w:hideMark/>
          </w:tcPr>
          <w:p w14:paraId="2E684659" w14:textId="77777777" w:rsidR="00E2689C" w:rsidRPr="00E2689C" w:rsidRDefault="00E2689C" w:rsidP="00E2689C">
            <w:pPr>
              <w:widowControl/>
              <w:jc w:val="right"/>
              <w:rPr>
                <w:rFonts w:ascii="宋体" w:eastAsia="宋体" w:hAnsi="宋体" w:cs="宋体"/>
                <w:kern w:val="0"/>
                <w:sz w:val="20"/>
                <w:szCs w:val="20"/>
              </w:rPr>
            </w:pPr>
            <w:r w:rsidRPr="00E2689C">
              <w:rPr>
                <w:rFonts w:ascii="宋体" w:eastAsia="宋体" w:hAnsi="宋体" w:cs="宋体" w:hint="eastAsia"/>
                <w:kern w:val="0"/>
                <w:sz w:val="20"/>
                <w:szCs w:val="20"/>
              </w:rPr>
              <w:t xml:space="preserve">¥6,000 </w:t>
            </w:r>
          </w:p>
        </w:tc>
      </w:tr>
      <w:tr w:rsidR="00E2689C" w:rsidRPr="00E2689C" w14:paraId="39DEB202" w14:textId="77777777" w:rsidTr="00E2689C">
        <w:trPr>
          <w:trHeight w:val="285"/>
        </w:trPr>
        <w:tc>
          <w:tcPr>
            <w:tcW w:w="0" w:type="auto"/>
            <w:tcBorders>
              <w:top w:val="nil"/>
              <w:left w:val="single" w:sz="8" w:space="0" w:color="auto"/>
              <w:bottom w:val="single" w:sz="4" w:space="0" w:color="auto"/>
              <w:right w:val="single" w:sz="4" w:space="0" w:color="auto"/>
            </w:tcBorders>
            <w:shd w:val="clear" w:color="000000" w:fill="99CCFF"/>
            <w:noWrap/>
            <w:vAlign w:val="center"/>
            <w:hideMark/>
          </w:tcPr>
          <w:p w14:paraId="7A892392" w14:textId="77777777" w:rsidR="00E2689C" w:rsidRPr="00E2689C" w:rsidRDefault="00E2689C" w:rsidP="00E2689C">
            <w:pPr>
              <w:widowControl/>
              <w:jc w:val="left"/>
              <w:rPr>
                <w:rFonts w:ascii="宋体" w:eastAsia="宋体" w:hAnsi="宋体" w:cs="宋体"/>
                <w:b/>
                <w:bCs/>
                <w:kern w:val="0"/>
                <w:sz w:val="20"/>
                <w:szCs w:val="20"/>
              </w:rPr>
            </w:pPr>
            <w:r w:rsidRPr="00E2689C">
              <w:rPr>
                <w:rFonts w:ascii="宋体" w:eastAsia="宋体" w:hAnsi="宋体" w:cs="宋体" w:hint="eastAsia"/>
                <w:b/>
                <w:bCs/>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99CCFF"/>
            <w:noWrap/>
            <w:vAlign w:val="center"/>
            <w:hideMark/>
          </w:tcPr>
          <w:p w14:paraId="7A268641" w14:textId="77777777" w:rsidR="00E2689C" w:rsidRPr="00E2689C" w:rsidRDefault="00E2689C" w:rsidP="00E2689C">
            <w:pPr>
              <w:widowControl/>
              <w:jc w:val="left"/>
              <w:rPr>
                <w:rFonts w:ascii="宋体" w:eastAsia="宋体" w:hAnsi="宋体" w:cs="宋体"/>
                <w:b/>
                <w:bCs/>
                <w:kern w:val="0"/>
                <w:sz w:val="20"/>
                <w:szCs w:val="20"/>
              </w:rPr>
            </w:pPr>
            <w:r w:rsidRPr="00E2689C">
              <w:rPr>
                <w:rFonts w:ascii="宋体" w:eastAsia="宋体" w:hAnsi="宋体" w:cs="宋体" w:hint="eastAsia"/>
                <w:b/>
                <w:bCs/>
                <w:kern w:val="0"/>
                <w:sz w:val="20"/>
                <w:szCs w:val="20"/>
              </w:rPr>
              <w:t xml:space="preserve">　</w:t>
            </w:r>
          </w:p>
        </w:tc>
        <w:tc>
          <w:tcPr>
            <w:tcW w:w="0" w:type="auto"/>
            <w:tcBorders>
              <w:top w:val="nil"/>
              <w:left w:val="nil"/>
              <w:bottom w:val="single" w:sz="4" w:space="0" w:color="auto"/>
              <w:right w:val="single" w:sz="4" w:space="0" w:color="auto"/>
            </w:tcBorders>
            <w:shd w:val="clear" w:color="000000" w:fill="99CCFF"/>
            <w:vAlign w:val="center"/>
            <w:hideMark/>
          </w:tcPr>
          <w:p w14:paraId="32F9734F" w14:textId="77777777" w:rsidR="00E2689C" w:rsidRPr="00E2689C" w:rsidRDefault="00E2689C" w:rsidP="00E2689C">
            <w:pPr>
              <w:widowControl/>
              <w:jc w:val="left"/>
              <w:rPr>
                <w:rFonts w:ascii="宋体" w:eastAsia="宋体" w:hAnsi="宋体" w:cs="宋体"/>
                <w:b/>
                <w:bCs/>
                <w:kern w:val="0"/>
                <w:sz w:val="20"/>
                <w:szCs w:val="20"/>
              </w:rPr>
            </w:pPr>
            <w:r w:rsidRPr="00E2689C">
              <w:rPr>
                <w:rFonts w:ascii="宋体" w:eastAsia="宋体" w:hAnsi="宋体" w:cs="宋体" w:hint="eastAsia"/>
                <w:b/>
                <w:bCs/>
                <w:kern w:val="0"/>
                <w:sz w:val="20"/>
                <w:szCs w:val="20"/>
              </w:rPr>
              <w:t xml:space="preserve">　</w:t>
            </w:r>
          </w:p>
        </w:tc>
        <w:tc>
          <w:tcPr>
            <w:tcW w:w="0" w:type="auto"/>
            <w:tcBorders>
              <w:top w:val="nil"/>
              <w:left w:val="nil"/>
              <w:bottom w:val="single" w:sz="4" w:space="0" w:color="auto"/>
              <w:right w:val="single" w:sz="4" w:space="0" w:color="auto"/>
            </w:tcBorders>
            <w:shd w:val="clear" w:color="000000" w:fill="99CCFF"/>
            <w:vAlign w:val="center"/>
            <w:hideMark/>
          </w:tcPr>
          <w:p w14:paraId="26C975BE" w14:textId="77777777" w:rsidR="00E2689C" w:rsidRPr="00E2689C" w:rsidRDefault="00E2689C" w:rsidP="00E2689C">
            <w:pPr>
              <w:widowControl/>
              <w:jc w:val="right"/>
              <w:rPr>
                <w:rFonts w:ascii="宋体" w:eastAsia="宋体" w:hAnsi="宋体" w:cs="宋体"/>
                <w:kern w:val="0"/>
                <w:sz w:val="20"/>
                <w:szCs w:val="20"/>
              </w:rPr>
            </w:pPr>
            <w:r w:rsidRPr="00E2689C">
              <w:rPr>
                <w:rFonts w:ascii="宋体" w:eastAsia="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shd w:val="clear" w:color="000000" w:fill="99CCFF"/>
            <w:vAlign w:val="center"/>
            <w:hideMark/>
          </w:tcPr>
          <w:p w14:paraId="19B6BDE9" w14:textId="77777777" w:rsidR="00E2689C" w:rsidRPr="00E2689C" w:rsidRDefault="00E2689C" w:rsidP="00E2689C">
            <w:pPr>
              <w:widowControl/>
              <w:jc w:val="right"/>
              <w:rPr>
                <w:rFonts w:ascii="宋体" w:eastAsia="宋体" w:hAnsi="宋体" w:cs="宋体"/>
                <w:kern w:val="0"/>
                <w:sz w:val="20"/>
                <w:szCs w:val="20"/>
              </w:rPr>
            </w:pPr>
            <w:r w:rsidRPr="00E2689C">
              <w:rPr>
                <w:rFonts w:ascii="宋体" w:eastAsia="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shd w:val="clear" w:color="000000" w:fill="99CCFF"/>
            <w:vAlign w:val="center"/>
            <w:hideMark/>
          </w:tcPr>
          <w:p w14:paraId="12A05CDA" w14:textId="77777777" w:rsidR="00E2689C" w:rsidRPr="00E2689C" w:rsidRDefault="00E2689C" w:rsidP="00E2689C">
            <w:pPr>
              <w:widowControl/>
              <w:jc w:val="right"/>
              <w:rPr>
                <w:rFonts w:ascii="宋体" w:eastAsia="宋体" w:hAnsi="宋体" w:cs="宋体"/>
                <w:kern w:val="0"/>
                <w:sz w:val="20"/>
                <w:szCs w:val="20"/>
              </w:rPr>
            </w:pPr>
            <w:r w:rsidRPr="00E2689C">
              <w:rPr>
                <w:rFonts w:ascii="宋体" w:eastAsia="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shd w:val="clear" w:color="000000" w:fill="99CCFF"/>
            <w:vAlign w:val="center"/>
            <w:hideMark/>
          </w:tcPr>
          <w:p w14:paraId="2D16DC6E" w14:textId="77777777" w:rsidR="00E2689C" w:rsidRPr="00E2689C" w:rsidRDefault="00E2689C" w:rsidP="00E2689C">
            <w:pPr>
              <w:widowControl/>
              <w:jc w:val="right"/>
              <w:rPr>
                <w:rFonts w:ascii="宋体" w:eastAsia="宋体" w:hAnsi="宋体" w:cs="宋体"/>
                <w:kern w:val="0"/>
                <w:sz w:val="20"/>
                <w:szCs w:val="20"/>
              </w:rPr>
            </w:pPr>
            <w:r w:rsidRPr="00E2689C">
              <w:rPr>
                <w:rFonts w:ascii="宋体" w:eastAsia="宋体" w:hAnsi="宋体" w:cs="宋体" w:hint="eastAsia"/>
                <w:kern w:val="0"/>
                <w:sz w:val="20"/>
                <w:szCs w:val="20"/>
              </w:rPr>
              <w:t xml:space="preserve">　</w:t>
            </w:r>
          </w:p>
        </w:tc>
        <w:tc>
          <w:tcPr>
            <w:tcW w:w="0" w:type="auto"/>
            <w:tcBorders>
              <w:top w:val="nil"/>
              <w:left w:val="nil"/>
              <w:bottom w:val="single" w:sz="4" w:space="0" w:color="auto"/>
              <w:right w:val="single" w:sz="8" w:space="0" w:color="auto"/>
            </w:tcBorders>
            <w:shd w:val="clear" w:color="000000" w:fill="99CCFF"/>
            <w:vAlign w:val="center"/>
            <w:hideMark/>
          </w:tcPr>
          <w:p w14:paraId="61133B81" w14:textId="77777777" w:rsidR="00E2689C" w:rsidRPr="00E2689C" w:rsidRDefault="00E2689C" w:rsidP="00E2689C">
            <w:pPr>
              <w:widowControl/>
              <w:jc w:val="right"/>
              <w:rPr>
                <w:rFonts w:ascii="宋体" w:eastAsia="宋体" w:hAnsi="宋体" w:cs="宋体"/>
                <w:kern w:val="0"/>
                <w:sz w:val="20"/>
                <w:szCs w:val="20"/>
              </w:rPr>
            </w:pPr>
            <w:r w:rsidRPr="00E2689C">
              <w:rPr>
                <w:rFonts w:ascii="宋体" w:eastAsia="宋体" w:hAnsi="宋体" w:cs="宋体" w:hint="eastAsia"/>
                <w:kern w:val="0"/>
                <w:sz w:val="20"/>
                <w:szCs w:val="20"/>
              </w:rPr>
              <w:t xml:space="preserve">　</w:t>
            </w:r>
          </w:p>
        </w:tc>
      </w:tr>
      <w:tr w:rsidR="00E2689C" w:rsidRPr="00E2689C" w14:paraId="34DDAA8E" w14:textId="77777777" w:rsidTr="00E2689C">
        <w:trPr>
          <w:trHeight w:val="285"/>
        </w:trPr>
        <w:tc>
          <w:tcPr>
            <w:tcW w:w="0" w:type="auto"/>
            <w:tcBorders>
              <w:top w:val="nil"/>
              <w:left w:val="single" w:sz="8" w:space="0" w:color="auto"/>
              <w:bottom w:val="single" w:sz="4" w:space="0" w:color="auto"/>
              <w:right w:val="single" w:sz="4" w:space="0" w:color="auto"/>
            </w:tcBorders>
            <w:shd w:val="clear" w:color="000000" w:fill="C0C0C0"/>
            <w:noWrap/>
            <w:vAlign w:val="center"/>
            <w:hideMark/>
          </w:tcPr>
          <w:p w14:paraId="2F5FD104" w14:textId="4ED02B53" w:rsidR="00E2689C" w:rsidRPr="00E2689C" w:rsidRDefault="00E2689C" w:rsidP="00E2689C">
            <w:pPr>
              <w:widowControl/>
              <w:jc w:val="left"/>
              <w:rPr>
                <w:rFonts w:ascii="宋体" w:eastAsia="宋体" w:hAnsi="宋体" w:cs="宋体"/>
                <w:b/>
                <w:bCs/>
                <w:kern w:val="0"/>
                <w:sz w:val="20"/>
                <w:szCs w:val="20"/>
              </w:rPr>
            </w:pPr>
            <w:r>
              <w:rPr>
                <w:rFonts w:ascii="宋体" w:eastAsia="宋体" w:hAnsi="宋体" w:cs="宋体" w:hint="eastAsia"/>
                <w:b/>
                <w:bCs/>
                <w:kern w:val="0"/>
                <w:sz w:val="20"/>
                <w:szCs w:val="20"/>
              </w:rPr>
              <w:t>SUB</w:t>
            </w:r>
            <w:r>
              <w:rPr>
                <w:rFonts w:ascii="宋体" w:eastAsia="宋体" w:hAnsi="宋体" w:cs="宋体"/>
                <w:b/>
                <w:bCs/>
                <w:kern w:val="0"/>
                <w:sz w:val="20"/>
                <w:szCs w:val="20"/>
              </w:rPr>
              <w:t xml:space="preserve"> </w:t>
            </w:r>
            <w:r w:rsidRPr="00E2689C">
              <w:rPr>
                <w:rFonts w:ascii="宋体" w:eastAsia="宋体" w:hAnsi="宋体" w:cs="宋体" w:hint="eastAsia"/>
                <w:b/>
                <w:bCs/>
                <w:kern w:val="0"/>
                <w:sz w:val="20"/>
                <w:szCs w:val="20"/>
              </w:rPr>
              <w:t>TOTAL</w:t>
            </w:r>
          </w:p>
        </w:tc>
        <w:tc>
          <w:tcPr>
            <w:tcW w:w="0" w:type="auto"/>
            <w:tcBorders>
              <w:top w:val="nil"/>
              <w:left w:val="nil"/>
              <w:bottom w:val="single" w:sz="4" w:space="0" w:color="auto"/>
              <w:right w:val="single" w:sz="4" w:space="0" w:color="auto"/>
            </w:tcBorders>
            <w:shd w:val="clear" w:color="000000" w:fill="C0C0C0"/>
            <w:noWrap/>
            <w:vAlign w:val="center"/>
            <w:hideMark/>
          </w:tcPr>
          <w:p w14:paraId="09E25B93" w14:textId="77777777" w:rsidR="00E2689C" w:rsidRPr="00E2689C" w:rsidRDefault="00E2689C" w:rsidP="00E2689C">
            <w:pPr>
              <w:widowControl/>
              <w:jc w:val="left"/>
              <w:rPr>
                <w:rFonts w:ascii="宋体" w:eastAsia="宋体" w:hAnsi="宋体" w:cs="宋体"/>
                <w:b/>
                <w:bCs/>
                <w:kern w:val="0"/>
                <w:sz w:val="20"/>
                <w:szCs w:val="20"/>
              </w:rPr>
            </w:pPr>
            <w:r w:rsidRPr="00E2689C">
              <w:rPr>
                <w:rFonts w:ascii="宋体" w:eastAsia="宋体" w:hAnsi="宋体" w:cs="宋体" w:hint="eastAsia"/>
                <w:b/>
                <w:bCs/>
                <w:kern w:val="0"/>
                <w:sz w:val="20"/>
                <w:szCs w:val="20"/>
              </w:rPr>
              <w:t xml:space="preserve">　</w:t>
            </w:r>
          </w:p>
        </w:tc>
        <w:tc>
          <w:tcPr>
            <w:tcW w:w="0" w:type="auto"/>
            <w:tcBorders>
              <w:top w:val="nil"/>
              <w:left w:val="nil"/>
              <w:bottom w:val="single" w:sz="4" w:space="0" w:color="auto"/>
              <w:right w:val="single" w:sz="4" w:space="0" w:color="auto"/>
            </w:tcBorders>
            <w:shd w:val="clear" w:color="000000" w:fill="C0C0C0"/>
            <w:noWrap/>
            <w:vAlign w:val="center"/>
            <w:hideMark/>
          </w:tcPr>
          <w:p w14:paraId="4BDFD711" w14:textId="77777777" w:rsidR="00E2689C" w:rsidRPr="00E2689C" w:rsidRDefault="00E2689C" w:rsidP="00E2689C">
            <w:pPr>
              <w:widowControl/>
              <w:jc w:val="left"/>
              <w:rPr>
                <w:rFonts w:ascii="宋体" w:eastAsia="宋体" w:hAnsi="宋体" w:cs="宋体"/>
                <w:b/>
                <w:bCs/>
                <w:kern w:val="0"/>
                <w:sz w:val="20"/>
                <w:szCs w:val="20"/>
              </w:rPr>
            </w:pPr>
            <w:r w:rsidRPr="00E2689C">
              <w:rPr>
                <w:rFonts w:ascii="宋体" w:eastAsia="宋体" w:hAnsi="宋体" w:cs="宋体" w:hint="eastAsia"/>
                <w:b/>
                <w:bCs/>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54A77A6" w14:textId="77777777" w:rsidR="00E2689C" w:rsidRPr="00E2689C" w:rsidRDefault="00E2689C" w:rsidP="00E2689C">
            <w:pPr>
              <w:widowControl/>
              <w:jc w:val="right"/>
              <w:rPr>
                <w:rFonts w:ascii="宋体" w:eastAsia="宋体" w:hAnsi="宋体" w:cs="宋体"/>
                <w:b/>
                <w:bCs/>
                <w:kern w:val="0"/>
                <w:sz w:val="20"/>
                <w:szCs w:val="20"/>
              </w:rPr>
            </w:pPr>
            <w:r w:rsidRPr="00E2689C">
              <w:rPr>
                <w:rFonts w:ascii="宋体" w:eastAsia="宋体" w:hAnsi="宋体" w:cs="宋体" w:hint="eastAsia"/>
                <w:b/>
                <w:bCs/>
                <w:kern w:val="0"/>
                <w:sz w:val="20"/>
                <w:szCs w:val="20"/>
              </w:rPr>
              <w:t>人员支持总计</w:t>
            </w:r>
          </w:p>
        </w:tc>
        <w:tc>
          <w:tcPr>
            <w:tcW w:w="0" w:type="auto"/>
            <w:tcBorders>
              <w:top w:val="nil"/>
              <w:left w:val="nil"/>
              <w:bottom w:val="single" w:sz="4" w:space="0" w:color="auto"/>
              <w:right w:val="single" w:sz="4" w:space="0" w:color="auto"/>
            </w:tcBorders>
            <w:shd w:val="clear" w:color="auto" w:fill="auto"/>
            <w:noWrap/>
            <w:vAlign w:val="center"/>
            <w:hideMark/>
          </w:tcPr>
          <w:p w14:paraId="74DCF84A" w14:textId="77777777" w:rsidR="00E2689C" w:rsidRPr="00E2689C" w:rsidRDefault="00E2689C" w:rsidP="00E2689C">
            <w:pPr>
              <w:widowControl/>
              <w:jc w:val="right"/>
              <w:rPr>
                <w:rFonts w:ascii="宋体" w:eastAsia="宋体" w:hAnsi="宋体" w:cs="宋体"/>
                <w:kern w:val="0"/>
                <w:sz w:val="20"/>
                <w:szCs w:val="20"/>
              </w:rPr>
            </w:pPr>
            <w:r w:rsidRPr="00E2689C">
              <w:rPr>
                <w:rFonts w:ascii="宋体" w:eastAsia="宋体" w:hAnsi="宋体" w:cs="宋体" w:hint="eastAsia"/>
                <w:kern w:val="0"/>
                <w:sz w:val="20"/>
                <w:szCs w:val="20"/>
              </w:rPr>
              <w:t xml:space="preserve">6 </w:t>
            </w:r>
          </w:p>
        </w:tc>
        <w:tc>
          <w:tcPr>
            <w:tcW w:w="0" w:type="auto"/>
            <w:tcBorders>
              <w:top w:val="nil"/>
              <w:left w:val="nil"/>
              <w:bottom w:val="single" w:sz="4" w:space="0" w:color="auto"/>
              <w:right w:val="single" w:sz="4" w:space="0" w:color="auto"/>
            </w:tcBorders>
            <w:shd w:val="clear" w:color="auto" w:fill="auto"/>
            <w:noWrap/>
            <w:vAlign w:val="center"/>
            <w:hideMark/>
          </w:tcPr>
          <w:p w14:paraId="5C2E18AE" w14:textId="77777777" w:rsidR="00E2689C" w:rsidRPr="00E2689C" w:rsidRDefault="00E2689C" w:rsidP="00E2689C">
            <w:pPr>
              <w:widowControl/>
              <w:jc w:val="left"/>
              <w:rPr>
                <w:rFonts w:ascii="宋体" w:eastAsia="宋体" w:hAnsi="宋体" w:cs="宋体"/>
                <w:kern w:val="0"/>
                <w:sz w:val="20"/>
                <w:szCs w:val="20"/>
              </w:rPr>
            </w:pPr>
            <w:r w:rsidRPr="00E2689C">
              <w:rPr>
                <w:rFonts w:ascii="宋体" w:eastAsia="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F75B754" w14:textId="77777777" w:rsidR="00E2689C" w:rsidRPr="00E2689C" w:rsidRDefault="00E2689C" w:rsidP="00E2689C">
            <w:pPr>
              <w:widowControl/>
              <w:jc w:val="right"/>
              <w:rPr>
                <w:rFonts w:ascii="宋体" w:eastAsia="宋体" w:hAnsi="宋体" w:cs="宋体"/>
                <w:b/>
                <w:bCs/>
                <w:kern w:val="0"/>
                <w:sz w:val="20"/>
                <w:szCs w:val="20"/>
              </w:rPr>
            </w:pPr>
            <w:r w:rsidRPr="00E2689C">
              <w:rPr>
                <w:rFonts w:ascii="宋体" w:eastAsia="宋体" w:hAnsi="宋体" w:cs="宋体" w:hint="eastAsia"/>
                <w:b/>
                <w:bCs/>
                <w:kern w:val="0"/>
                <w:sz w:val="20"/>
                <w:szCs w:val="20"/>
              </w:rPr>
              <w:t xml:space="preserve">　</w:t>
            </w:r>
          </w:p>
        </w:tc>
        <w:tc>
          <w:tcPr>
            <w:tcW w:w="0" w:type="auto"/>
            <w:tcBorders>
              <w:top w:val="nil"/>
              <w:left w:val="nil"/>
              <w:bottom w:val="single" w:sz="4" w:space="0" w:color="auto"/>
              <w:right w:val="single" w:sz="8" w:space="0" w:color="auto"/>
            </w:tcBorders>
            <w:shd w:val="clear" w:color="auto" w:fill="auto"/>
            <w:vAlign w:val="center"/>
            <w:hideMark/>
          </w:tcPr>
          <w:p w14:paraId="120715D8" w14:textId="77777777" w:rsidR="00E2689C" w:rsidRPr="00E2689C" w:rsidRDefault="00E2689C" w:rsidP="00E2689C">
            <w:pPr>
              <w:widowControl/>
              <w:jc w:val="right"/>
              <w:rPr>
                <w:rFonts w:ascii="宋体" w:eastAsia="宋体" w:hAnsi="宋体" w:cs="宋体"/>
                <w:b/>
                <w:bCs/>
                <w:color w:val="FF0000"/>
                <w:kern w:val="0"/>
                <w:sz w:val="20"/>
                <w:szCs w:val="20"/>
              </w:rPr>
            </w:pPr>
            <w:r w:rsidRPr="00E2689C">
              <w:rPr>
                <w:rFonts w:ascii="宋体" w:eastAsia="宋体" w:hAnsi="宋体" w:cs="宋体" w:hint="eastAsia"/>
                <w:b/>
                <w:bCs/>
                <w:color w:val="FF0000"/>
                <w:kern w:val="0"/>
                <w:sz w:val="20"/>
                <w:szCs w:val="20"/>
              </w:rPr>
              <w:t xml:space="preserve">¥30,000 </w:t>
            </w:r>
          </w:p>
        </w:tc>
      </w:tr>
      <w:tr w:rsidR="00E2689C" w:rsidRPr="00E2689C" w14:paraId="2B4015BF" w14:textId="77777777" w:rsidTr="00E2689C">
        <w:trPr>
          <w:trHeight w:val="285"/>
        </w:trPr>
        <w:tc>
          <w:tcPr>
            <w:tcW w:w="0" w:type="auto"/>
            <w:tcBorders>
              <w:top w:val="nil"/>
              <w:left w:val="single" w:sz="8" w:space="0" w:color="auto"/>
              <w:bottom w:val="single" w:sz="4" w:space="0" w:color="auto"/>
              <w:right w:val="single" w:sz="4" w:space="0" w:color="auto"/>
            </w:tcBorders>
            <w:shd w:val="clear" w:color="000000" w:fill="CC99FF"/>
            <w:noWrap/>
            <w:vAlign w:val="center"/>
            <w:hideMark/>
          </w:tcPr>
          <w:p w14:paraId="36E4CE12" w14:textId="77777777" w:rsidR="00E2689C" w:rsidRPr="00E2689C" w:rsidRDefault="00E2689C" w:rsidP="00E2689C">
            <w:pPr>
              <w:widowControl/>
              <w:jc w:val="left"/>
              <w:rPr>
                <w:rFonts w:ascii="宋体" w:eastAsia="宋体" w:hAnsi="宋体" w:cs="宋体"/>
                <w:b/>
                <w:bCs/>
                <w:color w:val="993366"/>
                <w:kern w:val="0"/>
                <w:sz w:val="20"/>
                <w:szCs w:val="20"/>
              </w:rPr>
            </w:pPr>
            <w:r w:rsidRPr="00E2689C">
              <w:rPr>
                <w:rFonts w:ascii="宋体" w:eastAsia="宋体" w:hAnsi="宋体" w:cs="宋体" w:hint="eastAsia"/>
                <w:b/>
                <w:bCs/>
                <w:color w:val="993366"/>
                <w:kern w:val="0"/>
                <w:sz w:val="20"/>
                <w:szCs w:val="20"/>
              </w:rPr>
              <w:t>三、其他设备</w:t>
            </w:r>
          </w:p>
        </w:tc>
        <w:tc>
          <w:tcPr>
            <w:tcW w:w="0" w:type="auto"/>
            <w:tcBorders>
              <w:top w:val="nil"/>
              <w:left w:val="nil"/>
              <w:bottom w:val="single" w:sz="4" w:space="0" w:color="auto"/>
              <w:right w:val="single" w:sz="4" w:space="0" w:color="auto"/>
            </w:tcBorders>
            <w:shd w:val="clear" w:color="000000" w:fill="CC99FF"/>
            <w:noWrap/>
            <w:vAlign w:val="center"/>
            <w:hideMark/>
          </w:tcPr>
          <w:p w14:paraId="02C26322" w14:textId="77777777" w:rsidR="00E2689C" w:rsidRPr="00E2689C" w:rsidRDefault="00E2689C" w:rsidP="00E2689C">
            <w:pPr>
              <w:widowControl/>
              <w:jc w:val="left"/>
              <w:rPr>
                <w:rFonts w:ascii="宋体" w:eastAsia="宋体" w:hAnsi="宋体" w:cs="宋体"/>
                <w:b/>
                <w:bCs/>
                <w:color w:val="993366"/>
                <w:kern w:val="0"/>
                <w:sz w:val="20"/>
                <w:szCs w:val="20"/>
              </w:rPr>
            </w:pPr>
            <w:r w:rsidRPr="00E2689C">
              <w:rPr>
                <w:rFonts w:ascii="宋体" w:eastAsia="宋体" w:hAnsi="宋体" w:cs="宋体" w:hint="eastAsia"/>
                <w:b/>
                <w:bCs/>
                <w:color w:val="993366"/>
                <w:kern w:val="0"/>
                <w:sz w:val="20"/>
                <w:szCs w:val="20"/>
              </w:rPr>
              <w:t xml:space="preserve">　</w:t>
            </w:r>
          </w:p>
        </w:tc>
        <w:tc>
          <w:tcPr>
            <w:tcW w:w="0" w:type="auto"/>
            <w:tcBorders>
              <w:top w:val="nil"/>
              <w:left w:val="nil"/>
              <w:bottom w:val="single" w:sz="4" w:space="0" w:color="auto"/>
              <w:right w:val="single" w:sz="4" w:space="0" w:color="auto"/>
            </w:tcBorders>
            <w:shd w:val="clear" w:color="000000" w:fill="CC99FF"/>
            <w:noWrap/>
            <w:vAlign w:val="center"/>
            <w:hideMark/>
          </w:tcPr>
          <w:p w14:paraId="7661B39D" w14:textId="77777777" w:rsidR="00E2689C" w:rsidRPr="00E2689C" w:rsidRDefault="00E2689C" w:rsidP="00E2689C">
            <w:pPr>
              <w:widowControl/>
              <w:jc w:val="center"/>
              <w:rPr>
                <w:rFonts w:ascii="宋体" w:eastAsia="宋体" w:hAnsi="宋体" w:cs="宋体"/>
                <w:b/>
                <w:bCs/>
                <w:color w:val="993366"/>
                <w:kern w:val="0"/>
                <w:sz w:val="20"/>
                <w:szCs w:val="20"/>
              </w:rPr>
            </w:pPr>
            <w:r w:rsidRPr="00E2689C">
              <w:rPr>
                <w:rFonts w:ascii="宋体" w:eastAsia="宋体" w:hAnsi="宋体" w:cs="宋体" w:hint="eastAsia"/>
                <w:b/>
                <w:bCs/>
                <w:color w:val="993366"/>
                <w:kern w:val="0"/>
                <w:sz w:val="20"/>
                <w:szCs w:val="20"/>
              </w:rPr>
              <w:t xml:space="preserve">　</w:t>
            </w:r>
          </w:p>
        </w:tc>
        <w:tc>
          <w:tcPr>
            <w:tcW w:w="0" w:type="auto"/>
            <w:tcBorders>
              <w:top w:val="nil"/>
              <w:left w:val="nil"/>
              <w:bottom w:val="single" w:sz="4" w:space="0" w:color="auto"/>
              <w:right w:val="single" w:sz="4" w:space="0" w:color="auto"/>
            </w:tcBorders>
            <w:shd w:val="clear" w:color="000000" w:fill="CC99FF"/>
            <w:noWrap/>
            <w:vAlign w:val="center"/>
            <w:hideMark/>
          </w:tcPr>
          <w:p w14:paraId="1D348AF2" w14:textId="77777777" w:rsidR="00E2689C" w:rsidRPr="00E2689C" w:rsidRDefault="00E2689C" w:rsidP="00E2689C">
            <w:pPr>
              <w:widowControl/>
              <w:jc w:val="center"/>
              <w:rPr>
                <w:rFonts w:ascii="宋体" w:eastAsia="宋体" w:hAnsi="宋体" w:cs="宋体"/>
                <w:b/>
                <w:bCs/>
                <w:color w:val="993366"/>
                <w:kern w:val="0"/>
                <w:sz w:val="20"/>
                <w:szCs w:val="20"/>
              </w:rPr>
            </w:pPr>
            <w:r w:rsidRPr="00E2689C">
              <w:rPr>
                <w:rFonts w:ascii="宋体" w:eastAsia="宋体" w:hAnsi="宋体" w:cs="宋体" w:hint="eastAsia"/>
                <w:b/>
                <w:bCs/>
                <w:color w:val="993366"/>
                <w:kern w:val="0"/>
                <w:sz w:val="20"/>
                <w:szCs w:val="20"/>
              </w:rPr>
              <w:t xml:space="preserve">　</w:t>
            </w:r>
          </w:p>
        </w:tc>
        <w:tc>
          <w:tcPr>
            <w:tcW w:w="0" w:type="auto"/>
            <w:tcBorders>
              <w:top w:val="nil"/>
              <w:left w:val="nil"/>
              <w:bottom w:val="single" w:sz="4" w:space="0" w:color="auto"/>
              <w:right w:val="single" w:sz="4" w:space="0" w:color="auto"/>
            </w:tcBorders>
            <w:shd w:val="clear" w:color="000000" w:fill="CC99FF"/>
            <w:noWrap/>
            <w:vAlign w:val="center"/>
            <w:hideMark/>
          </w:tcPr>
          <w:p w14:paraId="03C32888" w14:textId="77777777" w:rsidR="00E2689C" w:rsidRPr="00E2689C" w:rsidRDefault="00E2689C" w:rsidP="00E2689C">
            <w:pPr>
              <w:widowControl/>
              <w:jc w:val="left"/>
              <w:rPr>
                <w:rFonts w:ascii="宋体" w:eastAsia="宋体" w:hAnsi="宋体" w:cs="宋体"/>
                <w:color w:val="CC99FF"/>
                <w:kern w:val="0"/>
                <w:sz w:val="20"/>
                <w:szCs w:val="20"/>
              </w:rPr>
            </w:pPr>
            <w:r w:rsidRPr="00E2689C">
              <w:rPr>
                <w:rFonts w:ascii="宋体" w:eastAsia="宋体" w:hAnsi="宋体" w:cs="宋体" w:hint="eastAsia"/>
                <w:color w:val="CC99FF"/>
                <w:kern w:val="0"/>
                <w:sz w:val="20"/>
                <w:szCs w:val="20"/>
              </w:rPr>
              <w:t xml:space="preserve">　</w:t>
            </w:r>
          </w:p>
        </w:tc>
        <w:tc>
          <w:tcPr>
            <w:tcW w:w="0" w:type="auto"/>
            <w:tcBorders>
              <w:top w:val="nil"/>
              <w:left w:val="nil"/>
              <w:bottom w:val="single" w:sz="4" w:space="0" w:color="auto"/>
              <w:right w:val="single" w:sz="4" w:space="0" w:color="auto"/>
            </w:tcBorders>
            <w:shd w:val="clear" w:color="000000" w:fill="CC99FF"/>
            <w:noWrap/>
            <w:vAlign w:val="center"/>
            <w:hideMark/>
          </w:tcPr>
          <w:p w14:paraId="70F688E0" w14:textId="77777777" w:rsidR="00E2689C" w:rsidRPr="00E2689C" w:rsidRDefault="00E2689C" w:rsidP="00E2689C">
            <w:pPr>
              <w:widowControl/>
              <w:jc w:val="left"/>
              <w:rPr>
                <w:rFonts w:ascii="宋体" w:eastAsia="宋体" w:hAnsi="宋体" w:cs="宋体"/>
                <w:color w:val="CC99FF"/>
                <w:kern w:val="0"/>
                <w:sz w:val="20"/>
                <w:szCs w:val="20"/>
              </w:rPr>
            </w:pPr>
            <w:r w:rsidRPr="00E2689C">
              <w:rPr>
                <w:rFonts w:ascii="宋体" w:eastAsia="宋体" w:hAnsi="宋体" w:cs="宋体" w:hint="eastAsia"/>
                <w:color w:val="CC99FF"/>
                <w:kern w:val="0"/>
                <w:sz w:val="20"/>
                <w:szCs w:val="20"/>
              </w:rPr>
              <w:t xml:space="preserve">　</w:t>
            </w:r>
          </w:p>
        </w:tc>
        <w:tc>
          <w:tcPr>
            <w:tcW w:w="0" w:type="auto"/>
            <w:tcBorders>
              <w:top w:val="nil"/>
              <w:left w:val="nil"/>
              <w:bottom w:val="single" w:sz="4" w:space="0" w:color="auto"/>
              <w:right w:val="single" w:sz="4" w:space="0" w:color="auto"/>
            </w:tcBorders>
            <w:shd w:val="clear" w:color="000000" w:fill="CC99FF"/>
            <w:noWrap/>
            <w:vAlign w:val="center"/>
            <w:hideMark/>
          </w:tcPr>
          <w:p w14:paraId="3CEDDE4E" w14:textId="77777777" w:rsidR="00E2689C" w:rsidRPr="00E2689C" w:rsidRDefault="00E2689C" w:rsidP="00E2689C">
            <w:pPr>
              <w:widowControl/>
              <w:jc w:val="left"/>
              <w:rPr>
                <w:rFonts w:ascii="宋体" w:eastAsia="宋体" w:hAnsi="宋体" w:cs="宋体"/>
                <w:color w:val="CC99FF"/>
                <w:kern w:val="0"/>
                <w:sz w:val="20"/>
                <w:szCs w:val="20"/>
              </w:rPr>
            </w:pPr>
            <w:r w:rsidRPr="00E2689C">
              <w:rPr>
                <w:rFonts w:ascii="宋体" w:eastAsia="宋体" w:hAnsi="宋体" w:cs="宋体" w:hint="eastAsia"/>
                <w:color w:val="CC99FF"/>
                <w:kern w:val="0"/>
                <w:sz w:val="20"/>
                <w:szCs w:val="20"/>
              </w:rPr>
              <w:t xml:space="preserve">　</w:t>
            </w:r>
          </w:p>
        </w:tc>
        <w:tc>
          <w:tcPr>
            <w:tcW w:w="0" w:type="auto"/>
            <w:tcBorders>
              <w:top w:val="nil"/>
              <w:left w:val="nil"/>
              <w:bottom w:val="single" w:sz="4" w:space="0" w:color="auto"/>
              <w:right w:val="single" w:sz="8" w:space="0" w:color="auto"/>
            </w:tcBorders>
            <w:shd w:val="clear" w:color="000000" w:fill="CC99FF"/>
            <w:noWrap/>
            <w:vAlign w:val="center"/>
            <w:hideMark/>
          </w:tcPr>
          <w:p w14:paraId="0C762397" w14:textId="77777777" w:rsidR="00E2689C" w:rsidRPr="00E2689C" w:rsidRDefault="00E2689C" w:rsidP="00E2689C">
            <w:pPr>
              <w:widowControl/>
              <w:jc w:val="center"/>
              <w:rPr>
                <w:rFonts w:ascii="宋体" w:eastAsia="宋体" w:hAnsi="宋体" w:cs="宋体"/>
                <w:b/>
                <w:bCs/>
                <w:kern w:val="0"/>
                <w:sz w:val="20"/>
                <w:szCs w:val="20"/>
              </w:rPr>
            </w:pPr>
            <w:r w:rsidRPr="00E2689C">
              <w:rPr>
                <w:rFonts w:ascii="宋体" w:eastAsia="宋体" w:hAnsi="宋体" w:cs="宋体" w:hint="eastAsia"/>
                <w:b/>
                <w:bCs/>
                <w:kern w:val="0"/>
                <w:sz w:val="20"/>
                <w:szCs w:val="20"/>
              </w:rPr>
              <w:t xml:space="preserve">　</w:t>
            </w:r>
          </w:p>
        </w:tc>
      </w:tr>
      <w:tr w:rsidR="00E2689C" w:rsidRPr="00E2689C" w14:paraId="34DD5B43" w14:textId="77777777" w:rsidTr="00E2689C">
        <w:trPr>
          <w:trHeight w:val="28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48F1B93" w14:textId="77777777" w:rsidR="00E2689C" w:rsidRPr="00E2689C" w:rsidRDefault="00E2689C" w:rsidP="00E2689C">
            <w:pPr>
              <w:widowControl/>
              <w:jc w:val="left"/>
              <w:rPr>
                <w:rFonts w:ascii="宋体" w:eastAsia="宋体" w:hAnsi="宋体" w:cs="宋体"/>
                <w:b/>
                <w:bCs/>
                <w:kern w:val="0"/>
                <w:sz w:val="20"/>
                <w:szCs w:val="20"/>
              </w:rPr>
            </w:pPr>
            <w:r w:rsidRPr="00E2689C">
              <w:rPr>
                <w:rFonts w:ascii="宋体" w:eastAsia="宋体" w:hAnsi="宋体" w:cs="宋体" w:hint="eastAsia"/>
                <w:b/>
                <w:bCs/>
                <w:kern w:val="0"/>
                <w:sz w:val="20"/>
                <w:szCs w:val="20"/>
              </w:rPr>
              <w:t>专业摄像机</w:t>
            </w:r>
          </w:p>
        </w:tc>
        <w:tc>
          <w:tcPr>
            <w:tcW w:w="0" w:type="auto"/>
            <w:tcBorders>
              <w:top w:val="nil"/>
              <w:left w:val="nil"/>
              <w:bottom w:val="single" w:sz="4" w:space="0" w:color="auto"/>
              <w:right w:val="single" w:sz="4" w:space="0" w:color="auto"/>
            </w:tcBorders>
            <w:shd w:val="clear" w:color="auto" w:fill="auto"/>
            <w:noWrap/>
            <w:vAlign w:val="center"/>
            <w:hideMark/>
          </w:tcPr>
          <w:p w14:paraId="1121B26B" w14:textId="77777777" w:rsidR="00E2689C" w:rsidRPr="00E2689C" w:rsidRDefault="00E2689C" w:rsidP="00E2689C">
            <w:pPr>
              <w:widowControl/>
              <w:jc w:val="left"/>
              <w:rPr>
                <w:rFonts w:ascii="宋体" w:eastAsia="宋体" w:hAnsi="宋体" w:cs="宋体"/>
                <w:b/>
                <w:bCs/>
                <w:kern w:val="0"/>
                <w:sz w:val="20"/>
                <w:szCs w:val="20"/>
              </w:rPr>
            </w:pPr>
            <w:r w:rsidRPr="00E2689C">
              <w:rPr>
                <w:rFonts w:ascii="宋体" w:eastAsia="宋体" w:hAnsi="宋体" w:cs="宋体" w:hint="eastAsia"/>
                <w:b/>
                <w:bCs/>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4C66872" w14:textId="77777777" w:rsidR="00E2689C" w:rsidRPr="00E2689C" w:rsidRDefault="00E2689C" w:rsidP="00E2689C">
            <w:pPr>
              <w:widowControl/>
              <w:jc w:val="left"/>
              <w:rPr>
                <w:rFonts w:ascii="宋体" w:eastAsia="宋体" w:hAnsi="宋体" w:cs="宋体"/>
                <w:kern w:val="0"/>
                <w:sz w:val="20"/>
                <w:szCs w:val="20"/>
              </w:rPr>
            </w:pPr>
            <w:r w:rsidRPr="00E2689C">
              <w:rPr>
                <w:rFonts w:ascii="宋体" w:eastAsia="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AA1B262" w14:textId="77777777" w:rsidR="00E2689C" w:rsidRPr="00E2689C" w:rsidRDefault="00E2689C" w:rsidP="00E2689C">
            <w:pPr>
              <w:widowControl/>
              <w:jc w:val="left"/>
              <w:rPr>
                <w:rFonts w:ascii="宋体" w:eastAsia="宋体" w:hAnsi="宋体" w:cs="宋体"/>
                <w:kern w:val="0"/>
                <w:sz w:val="20"/>
                <w:szCs w:val="20"/>
              </w:rPr>
            </w:pPr>
            <w:r w:rsidRPr="00E2689C">
              <w:rPr>
                <w:rFonts w:ascii="宋体" w:eastAsia="宋体" w:hAnsi="宋体" w:cs="宋体" w:hint="eastAsia"/>
                <w:kern w:val="0"/>
                <w:sz w:val="20"/>
                <w:szCs w:val="20"/>
              </w:rPr>
              <w:t>Sony专业摄像机2台（主机位+游机位）</w:t>
            </w:r>
          </w:p>
        </w:tc>
        <w:tc>
          <w:tcPr>
            <w:tcW w:w="0" w:type="auto"/>
            <w:tcBorders>
              <w:top w:val="nil"/>
              <w:left w:val="nil"/>
              <w:bottom w:val="single" w:sz="4" w:space="0" w:color="auto"/>
              <w:right w:val="single" w:sz="4" w:space="0" w:color="auto"/>
            </w:tcBorders>
            <w:shd w:val="clear" w:color="auto" w:fill="auto"/>
            <w:noWrap/>
            <w:vAlign w:val="center"/>
            <w:hideMark/>
          </w:tcPr>
          <w:p w14:paraId="084532B2" w14:textId="77777777" w:rsidR="00E2689C" w:rsidRPr="00E2689C" w:rsidRDefault="00E2689C" w:rsidP="00E2689C">
            <w:pPr>
              <w:widowControl/>
              <w:jc w:val="right"/>
              <w:rPr>
                <w:rFonts w:ascii="宋体" w:eastAsia="宋体" w:hAnsi="宋体" w:cs="宋体"/>
                <w:kern w:val="0"/>
                <w:sz w:val="20"/>
                <w:szCs w:val="20"/>
              </w:rPr>
            </w:pPr>
            <w:r w:rsidRPr="00E2689C">
              <w:rPr>
                <w:rFonts w:ascii="宋体" w:eastAsia="宋体" w:hAnsi="宋体" w:cs="宋体" w:hint="eastAsia"/>
                <w:kern w:val="0"/>
                <w:sz w:val="20"/>
                <w:szCs w:val="20"/>
              </w:rPr>
              <w:t xml:space="preserve">3 </w:t>
            </w:r>
          </w:p>
        </w:tc>
        <w:tc>
          <w:tcPr>
            <w:tcW w:w="0" w:type="auto"/>
            <w:tcBorders>
              <w:top w:val="nil"/>
              <w:left w:val="nil"/>
              <w:bottom w:val="single" w:sz="4" w:space="0" w:color="auto"/>
              <w:right w:val="single" w:sz="4" w:space="0" w:color="auto"/>
            </w:tcBorders>
            <w:shd w:val="clear" w:color="auto" w:fill="auto"/>
            <w:noWrap/>
            <w:vAlign w:val="center"/>
            <w:hideMark/>
          </w:tcPr>
          <w:p w14:paraId="61B68904" w14:textId="77777777" w:rsidR="00E2689C" w:rsidRPr="00E2689C" w:rsidRDefault="00E2689C" w:rsidP="00E2689C">
            <w:pPr>
              <w:widowControl/>
              <w:jc w:val="right"/>
              <w:rPr>
                <w:rFonts w:ascii="宋体" w:eastAsia="宋体" w:hAnsi="宋体" w:cs="宋体"/>
                <w:kern w:val="0"/>
                <w:sz w:val="20"/>
                <w:szCs w:val="20"/>
              </w:rPr>
            </w:pPr>
            <w:r w:rsidRPr="00E2689C">
              <w:rPr>
                <w:rFonts w:ascii="宋体" w:eastAsia="宋体" w:hAnsi="宋体" w:cs="宋体" w:hint="eastAsia"/>
                <w:kern w:val="0"/>
                <w:sz w:val="20"/>
                <w:szCs w:val="20"/>
              </w:rPr>
              <w:t>3</w:t>
            </w:r>
          </w:p>
        </w:tc>
        <w:tc>
          <w:tcPr>
            <w:tcW w:w="0" w:type="auto"/>
            <w:tcBorders>
              <w:top w:val="nil"/>
              <w:left w:val="nil"/>
              <w:bottom w:val="single" w:sz="4" w:space="0" w:color="auto"/>
              <w:right w:val="single" w:sz="4" w:space="0" w:color="auto"/>
            </w:tcBorders>
            <w:shd w:val="clear" w:color="auto" w:fill="auto"/>
            <w:noWrap/>
            <w:vAlign w:val="center"/>
            <w:hideMark/>
          </w:tcPr>
          <w:p w14:paraId="32B33AB1" w14:textId="77777777" w:rsidR="00E2689C" w:rsidRPr="00E2689C" w:rsidRDefault="00E2689C" w:rsidP="00E2689C">
            <w:pPr>
              <w:widowControl/>
              <w:jc w:val="right"/>
              <w:rPr>
                <w:rFonts w:ascii="宋体" w:eastAsia="宋体" w:hAnsi="宋体" w:cs="宋体"/>
                <w:kern w:val="0"/>
                <w:sz w:val="20"/>
                <w:szCs w:val="20"/>
              </w:rPr>
            </w:pPr>
            <w:r w:rsidRPr="00E2689C">
              <w:rPr>
                <w:rFonts w:ascii="宋体" w:eastAsia="宋体" w:hAnsi="宋体" w:cs="宋体" w:hint="eastAsia"/>
                <w:kern w:val="0"/>
                <w:sz w:val="20"/>
                <w:szCs w:val="20"/>
              </w:rPr>
              <w:t xml:space="preserve">¥2,000 </w:t>
            </w:r>
          </w:p>
        </w:tc>
        <w:tc>
          <w:tcPr>
            <w:tcW w:w="0" w:type="auto"/>
            <w:tcBorders>
              <w:top w:val="nil"/>
              <w:left w:val="nil"/>
              <w:bottom w:val="single" w:sz="4" w:space="0" w:color="auto"/>
              <w:right w:val="single" w:sz="8" w:space="0" w:color="auto"/>
            </w:tcBorders>
            <w:shd w:val="clear" w:color="auto" w:fill="auto"/>
            <w:vAlign w:val="center"/>
            <w:hideMark/>
          </w:tcPr>
          <w:p w14:paraId="20DF62C8" w14:textId="77777777" w:rsidR="00E2689C" w:rsidRPr="00E2689C" w:rsidRDefault="00E2689C" w:rsidP="00E2689C">
            <w:pPr>
              <w:widowControl/>
              <w:jc w:val="right"/>
              <w:rPr>
                <w:rFonts w:ascii="宋体" w:eastAsia="宋体" w:hAnsi="宋体" w:cs="宋体"/>
                <w:kern w:val="0"/>
                <w:sz w:val="20"/>
                <w:szCs w:val="20"/>
              </w:rPr>
            </w:pPr>
            <w:r w:rsidRPr="00E2689C">
              <w:rPr>
                <w:rFonts w:ascii="宋体" w:eastAsia="宋体" w:hAnsi="宋体" w:cs="宋体" w:hint="eastAsia"/>
                <w:kern w:val="0"/>
                <w:sz w:val="20"/>
                <w:szCs w:val="20"/>
              </w:rPr>
              <w:t xml:space="preserve">¥18,000 </w:t>
            </w:r>
          </w:p>
        </w:tc>
      </w:tr>
      <w:tr w:rsidR="00E2689C" w:rsidRPr="00E2689C" w14:paraId="0EE30159" w14:textId="77777777" w:rsidTr="00E2689C">
        <w:trPr>
          <w:trHeight w:val="28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B02F38E" w14:textId="77777777" w:rsidR="00E2689C" w:rsidRPr="00E2689C" w:rsidRDefault="00E2689C" w:rsidP="00E2689C">
            <w:pPr>
              <w:widowControl/>
              <w:jc w:val="left"/>
              <w:rPr>
                <w:rFonts w:ascii="宋体" w:eastAsia="宋体" w:hAnsi="宋体" w:cs="宋体"/>
                <w:b/>
                <w:bCs/>
                <w:kern w:val="0"/>
                <w:sz w:val="20"/>
                <w:szCs w:val="20"/>
              </w:rPr>
            </w:pPr>
            <w:r w:rsidRPr="00E2689C">
              <w:rPr>
                <w:rFonts w:ascii="宋体" w:eastAsia="宋体" w:hAnsi="宋体" w:cs="宋体" w:hint="eastAsia"/>
                <w:b/>
                <w:bCs/>
                <w:kern w:val="0"/>
                <w:sz w:val="20"/>
                <w:szCs w:val="20"/>
              </w:rPr>
              <w:t>高清视频导播台</w:t>
            </w:r>
          </w:p>
        </w:tc>
        <w:tc>
          <w:tcPr>
            <w:tcW w:w="0" w:type="auto"/>
            <w:tcBorders>
              <w:top w:val="nil"/>
              <w:left w:val="nil"/>
              <w:bottom w:val="single" w:sz="4" w:space="0" w:color="auto"/>
              <w:right w:val="single" w:sz="4" w:space="0" w:color="auto"/>
            </w:tcBorders>
            <w:shd w:val="clear" w:color="auto" w:fill="auto"/>
            <w:noWrap/>
            <w:vAlign w:val="center"/>
            <w:hideMark/>
          </w:tcPr>
          <w:p w14:paraId="2B465CBD" w14:textId="77777777" w:rsidR="00E2689C" w:rsidRPr="00E2689C" w:rsidRDefault="00E2689C" w:rsidP="00E2689C">
            <w:pPr>
              <w:widowControl/>
              <w:jc w:val="left"/>
              <w:rPr>
                <w:rFonts w:ascii="宋体" w:eastAsia="宋体" w:hAnsi="宋体" w:cs="宋体"/>
                <w:b/>
                <w:bCs/>
                <w:kern w:val="0"/>
                <w:sz w:val="20"/>
                <w:szCs w:val="20"/>
              </w:rPr>
            </w:pPr>
            <w:r w:rsidRPr="00E2689C">
              <w:rPr>
                <w:rFonts w:ascii="宋体" w:eastAsia="宋体" w:hAnsi="宋体" w:cs="宋体" w:hint="eastAsia"/>
                <w:b/>
                <w:bCs/>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5608372" w14:textId="77777777" w:rsidR="00E2689C" w:rsidRPr="00E2689C" w:rsidRDefault="00E2689C" w:rsidP="00E2689C">
            <w:pPr>
              <w:widowControl/>
              <w:jc w:val="left"/>
              <w:rPr>
                <w:rFonts w:ascii="宋体" w:eastAsia="宋体" w:hAnsi="宋体" w:cs="宋体"/>
                <w:kern w:val="0"/>
                <w:sz w:val="20"/>
                <w:szCs w:val="20"/>
              </w:rPr>
            </w:pPr>
            <w:r w:rsidRPr="00E2689C">
              <w:rPr>
                <w:rFonts w:ascii="宋体" w:eastAsia="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29F7C84" w14:textId="77777777" w:rsidR="00E2689C" w:rsidRPr="00E2689C" w:rsidRDefault="00E2689C" w:rsidP="00E2689C">
            <w:pPr>
              <w:widowControl/>
              <w:jc w:val="left"/>
              <w:rPr>
                <w:rFonts w:ascii="宋体" w:eastAsia="宋体" w:hAnsi="宋体" w:cs="宋体"/>
                <w:kern w:val="0"/>
                <w:sz w:val="20"/>
                <w:szCs w:val="20"/>
              </w:rPr>
            </w:pPr>
            <w:r w:rsidRPr="00E2689C">
              <w:rPr>
                <w:rFonts w:ascii="宋体" w:eastAsia="宋体" w:hAnsi="宋体" w:cs="宋体" w:hint="eastAsia"/>
                <w:kern w:val="0"/>
                <w:sz w:val="20"/>
                <w:szCs w:val="20"/>
              </w:rPr>
              <w:t>专业AV控制台一套</w:t>
            </w:r>
          </w:p>
        </w:tc>
        <w:tc>
          <w:tcPr>
            <w:tcW w:w="0" w:type="auto"/>
            <w:tcBorders>
              <w:top w:val="nil"/>
              <w:left w:val="nil"/>
              <w:bottom w:val="single" w:sz="4" w:space="0" w:color="auto"/>
              <w:right w:val="single" w:sz="4" w:space="0" w:color="auto"/>
            </w:tcBorders>
            <w:shd w:val="clear" w:color="auto" w:fill="auto"/>
            <w:noWrap/>
            <w:vAlign w:val="center"/>
            <w:hideMark/>
          </w:tcPr>
          <w:p w14:paraId="5B788E19" w14:textId="77777777" w:rsidR="00E2689C" w:rsidRPr="00E2689C" w:rsidRDefault="00E2689C" w:rsidP="00E2689C">
            <w:pPr>
              <w:widowControl/>
              <w:jc w:val="right"/>
              <w:rPr>
                <w:rFonts w:ascii="宋体" w:eastAsia="宋体" w:hAnsi="宋体" w:cs="宋体"/>
                <w:kern w:val="0"/>
                <w:sz w:val="20"/>
                <w:szCs w:val="20"/>
              </w:rPr>
            </w:pPr>
            <w:r w:rsidRPr="00E2689C">
              <w:rPr>
                <w:rFonts w:ascii="宋体" w:eastAsia="宋体" w:hAnsi="宋体" w:cs="宋体" w:hint="eastAsia"/>
                <w:kern w:val="0"/>
                <w:sz w:val="20"/>
                <w:szCs w:val="20"/>
              </w:rPr>
              <w:t xml:space="preserve">1 </w:t>
            </w:r>
          </w:p>
        </w:tc>
        <w:tc>
          <w:tcPr>
            <w:tcW w:w="0" w:type="auto"/>
            <w:tcBorders>
              <w:top w:val="nil"/>
              <w:left w:val="nil"/>
              <w:bottom w:val="single" w:sz="4" w:space="0" w:color="auto"/>
              <w:right w:val="single" w:sz="4" w:space="0" w:color="auto"/>
            </w:tcBorders>
            <w:shd w:val="clear" w:color="auto" w:fill="auto"/>
            <w:noWrap/>
            <w:vAlign w:val="center"/>
            <w:hideMark/>
          </w:tcPr>
          <w:p w14:paraId="3AF02D20" w14:textId="77777777" w:rsidR="00E2689C" w:rsidRPr="00E2689C" w:rsidRDefault="00E2689C" w:rsidP="00E2689C">
            <w:pPr>
              <w:widowControl/>
              <w:jc w:val="right"/>
              <w:rPr>
                <w:rFonts w:ascii="宋体" w:eastAsia="宋体" w:hAnsi="宋体" w:cs="宋体"/>
                <w:kern w:val="0"/>
                <w:sz w:val="20"/>
                <w:szCs w:val="20"/>
              </w:rPr>
            </w:pPr>
            <w:r w:rsidRPr="00E2689C">
              <w:rPr>
                <w:rFonts w:ascii="宋体" w:eastAsia="宋体" w:hAnsi="宋体" w:cs="宋体" w:hint="eastAsia"/>
                <w:kern w:val="0"/>
                <w:sz w:val="20"/>
                <w:szCs w:val="20"/>
              </w:rPr>
              <w:t>3</w:t>
            </w:r>
          </w:p>
        </w:tc>
        <w:tc>
          <w:tcPr>
            <w:tcW w:w="0" w:type="auto"/>
            <w:tcBorders>
              <w:top w:val="nil"/>
              <w:left w:val="nil"/>
              <w:bottom w:val="single" w:sz="4" w:space="0" w:color="auto"/>
              <w:right w:val="single" w:sz="4" w:space="0" w:color="auto"/>
            </w:tcBorders>
            <w:shd w:val="clear" w:color="auto" w:fill="auto"/>
            <w:noWrap/>
            <w:vAlign w:val="center"/>
            <w:hideMark/>
          </w:tcPr>
          <w:p w14:paraId="2AFFE883" w14:textId="77777777" w:rsidR="00E2689C" w:rsidRPr="00E2689C" w:rsidRDefault="00E2689C" w:rsidP="00E2689C">
            <w:pPr>
              <w:widowControl/>
              <w:jc w:val="right"/>
              <w:rPr>
                <w:rFonts w:ascii="宋体" w:eastAsia="宋体" w:hAnsi="宋体" w:cs="宋体"/>
                <w:kern w:val="0"/>
                <w:sz w:val="20"/>
                <w:szCs w:val="20"/>
              </w:rPr>
            </w:pPr>
            <w:r w:rsidRPr="00E2689C">
              <w:rPr>
                <w:rFonts w:ascii="宋体" w:eastAsia="宋体" w:hAnsi="宋体" w:cs="宋体" w:hint="eastAsia"/>
                <w:kern w:val="0"/>
                <w:sz w:val="20"/>
                <w:szCs w:val="20"/>
              </w:rPr>
              <w:t xml:space="preserve">¥3,500 </w:t>
            </w:r>
          </w:p>
        </w:tc>
        <w:tc>
          <w:tcPr>
            <w:tcW w:w="0" w:type="auto"/>
            <w:tcBorders>
              <w:top w:val="nil"/>
              <w:left w:val="nil"/>
              <w:bottom w:val="single" w:sz="4" w:space="0" w:color="auto"/>
              <w:right w:val="single" w:sz="8" w:space="0" w:color="auto"/>
            </w:tcBorders>
            <w:shd w:val="clear" w:color="auto" w:fill="auto"/>
            <w:vAlign w:val="center"/>
            <w:hideMark/>
          </w:tcPr>
          <w:p w14:paraId="3687B2CC" w14:textId="77777777" w:rsidR="00E2689C" w:rsidRPr="00E2689C" w:rsidRDefault="00E2689C" w:rsidP="00E2689C">
            <w:pPr>
              <w:widowControl/>
              <w:jc w:val="right"/>
              <w:rPr>
                <w:rFonts w:ascii="宋体" w:eastAsia="宋体" w:hAnsi="宋体" w:cs="宋体"/>
                <w:kern w:val="0"/>
                <w:sz w:val="20"/>
                <w:szCs w:val="20"/>
              </w:rPr>
            </w:pPr>
            <w:r w:rsidRPr="00E2689C">
              <w:rPr>
                <w:rFonts w:ascii="宋体" w:eastAsia="宋体" w:hAnsi="宋体" w:cs="宋体" w:hint="eastAsia"/>
                <w:kern w:val="0"/>
                <w:sz w:val="20"/>
                <w:szCs w:val="20"/>
              </w:rPr>
              <w:t xml:space="preserve">¥10,500 </w:t>
            </w:r>
          </w:p>
        </w:tc>
      </w:tr>
      <w:tr w:rsidR="00E2689C" w:rsidRPr="00E2689C" w14:paraId="459F8D76" w14:textId="77777777" w:rsidTr="00E2689C">
        <w:trPr>
          <w:trHeight w:val="28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5B76084" w14:textId="77777777" w:rsidR="00E2689C" w:rsidRPr="00E2689C" w:rsidRDefault="00E2689C" w:rsidP="00E2689C">
            <w:pPr>
              <w:widowControl/>
              <w:jc w:val="left"/>
              <w:rPr>
                <w:rFonts w:ascii="宋体" w:eastAsia="宋体" w:hAnsi="宋体" w:cs="宋体"/>
                <w:b/>
                <w:bCs/>
                <w:kern w:val="0"/>
                <w:sz w:val="20"/>
                <w:szCs w:val="20"/>
              </w:rPr>
            </w:pPr>
            <w:r w:rsidRPr="00E2689C">
              <w:rPr>
                <w:rFonts w:ascii="宋体" w:eastAsia="宋体" w:hAnsi="宋体" w:cs="宋体" w:hint="eastAsia"/>
                <w:b/>
                <w:bCs/>
                <w:kern w:val="0"/>
                <w:sz w:val="20"/>
                <w:szCs w:val="20"/>
              </w:rPr>
              <w:t>切换器630</w:t>
            </w:r>
          </w:p>
        </w:tc>
        <w:tc>
          <w:tcPr>
            <w:tcW w:w="0" w:type="auto"/>
            <w:tcBorders>
              <w:top w:val="nil"/>
              <w:left w:val="nil"/>
              <w:bottom w:val="single" w:sz="4" w:space="0" w:color="auto"/>
              <w:right w:val="single" w:sz="4" w:space="0" w:color="auto"/>
            </w:tcBorders>
            <w:shd w:val="clear" w:color="auto" w:fill="auto"/>
            <w:noWrap/>
            <w:vAlign w:val="center"/>
            <w:hideMark/>
          </w:tcPr>
          <w:p w14:paraId="56FE6FBC" w14:textId="77777777" w:rsidR="00E2689C" w:rsidRPr="00E2689C" w:rsidRDefault="00E2689C" w:rsidP="00E2689C">
            <w:pPr>
              <w:widowControl/>
              <w:jc w:val="left"/>
              <w:rPr>
                <w:rFonts w:ascii="宋体" w:eastAsia="宋体" w:hAnsi="宋体" w:cs="宋体"/>
                <w:b/>
                <w:bCs/>
                <w:kern w:val="0"/>
                <w:sz w:val="20"/>
                <w:szCs w:val="20"/>
              </w:rPr>
            </w:pPr>
            <w:r w:rsidRPr="00E2689C">
              <w:rPr>
                <w:rFonts w:ascii="宋体" w:eastAsia="宋体" w:hAnsi="宋体" w:cs="宋体" w:hint="eastAsia"/>
                <w:b/>
                <w:bCs/>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7A115995" w14:textId="77777777" w:rsidR="00E2689C" w:rsidRPr="00E2689C" w:rsidRDefault="00E2689C" w:rsidP="00E2689C">
            <w:pPr>
              <w:widowControl/>
              <w:jc w:val="left"/>
              <w:rPr>
                <w:rFonts w:ascii="宋体" w:eastAsia="宋体" w:hAnsi="宋体" w:cs="宋体"/>
                <w:kern w:val="0"/>
                <w:sz w:val="20"/>
                <w:szCs w:val="20"/>
              </w:rPr>
            </w:pPr>
            <w:r w:rsidRPr="00E2689C">
              <w:rPr>
                <w:rFonts w:ascii="宋体" w:eastAsia="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6A6A49D" w14:textId="77777777" w:rsidR="00E2689C" w:rsidRPr="00E2689C" w:rsidRDefault="00E2689C" w:rsidP="00E2689C">
            <w:pPr>
              <w:widowControl/>
              <w:jc w:val="left"/>
              <w:rPr>
                <w:rFonts w:ascii="宋体" w:eastAsia="宋体" w:hAnsi="宋体" w:cs="宋体"/>
                <w:kern w:val="0"/>
                <w:sz w:val="20"/>
                <w:szCs w:val="20"/>
              </w:rPr>
            </w:pPr>
            <w:r w:rsidRPr="00E2689C">
              <w:rPr>
                <w:rFonts w:ascii="宋体" w:eastAsia="宋体" w:hAnsi="宋体" w:cs="宋体" w:hint="eastAsia"/>
                <w:kern w:val="0"/>
                <w:sz w:val="20"/>
                <w:szCs w:val="20"/>
              </w:rPr>
              <w:t>切换现场各个电脑的视频和PPT信号</w:t>
            </w:r>
          </w:p>
        </w:tc>
        <w:tc>
          <w:tcPr>
            <w:tcW w:w="0" w:type="auto"/>
            <w:tcBorders>
              <w:top w:val="nil"/>
              <w:left w:val="nil"/>
              <w:bottom w:val="single" w:sz="4" w:space="0" w:color="auto"/>
              <w:right w:val="single" w:sz="4" w:space="0" w:color="auto"/>
            </w:tcBorders>
            <w:shd w:val="clear" w:color="auto" w:fill="auto"/>
            <w:noWrap/>
            <w:vAlign w:val="center"/>
            <w:hideMark/>
          </w:tcPr>
          <w:p w14:paraId="4205DBB3" w14:textId="77777777" w:rsidR="00E2689C" w:rsidRPr="00E2689C" w:rsidRDefault="00E2689C" w:rsidP="00E2689C">
            <w:pPr>
              <w:widowControl/>
              <w:jc w:val="right"/>
              <w:rPr>
                <w:rFonts w:ascii="宋体" w:eastAsia="宋体" w:hAnsi="宋体" w:cs="宋体"/>
                <w:kern w:val="0"/>
                <w:sz w:val="20"/>
                <w:szCs w:val="20"/>
              </w:rPr>
            </w:pPr>
            <w:r w:rsidRPr="00E2689C">
              <w:rPr>
                <w:rFonts w:ascii="宋体" w:eastAsia="宋体" w:hAnsi="宋体" w:cs="宋体" w:hint="eastAsia"/>
                <w:kern w:val="0"/>
                <w:sz w:val="20"/>
                <w:szCs w:val="20"/>
              </w:rPr>
              <w:t xml:space="preserve">1 </w:t>
            </w:r>
          </w:p>
        </w:tc>
        <w:tc>
          <w:tcPr>
            <w:tcW w:w="0" w:type="auto"/>
            <w:tcBorders>
              <w:top w:val="nil"/>
              <w:left w:val="nil"/>
              <w:bottom w:val="single" w:sz="4" w:space="0" w:color="auto"/>
              <w:right w:val="single" w:sz="4" w:space="0" w:color="auto"/>
            </w:tcBorders>
            <w:shd w:val="clear" w:color="auto" w:fill="auto"/>
            <w:noWrap/>
            <w:vAlign w:val="center"/>
            <w:hideMark/>
          </w:tcPr>
          <w:p w14:paraId="75CA327F" w14:textId="77777777" w:rsidR="00E2689C" w:rsidRPr="00E2689C" w:rsidRDefault="00E2689C" w:rsidP="00E2689C">
            <w:pPr>
              <w:widowControl/>
              <w:jc w:val="right"/>
              <w:rPr>
                <w:rFonts w:ascii="宋体" w:eastAsia="宋体" w:hAnsi="宋体" w:cs="宋体"/>
                <w:kern w:val="0"/>
                <w:sz w:val="20"/>
                <w:szCs w:val="20"/>
              </w:rPr>
            </w:pPr>
            <w:r w:rsidRPr="00E2689C">
              <w:rPr>
                <w:rFonts w:ascii="宋体" w:eastAsia="宋体" w:hAnsi="宋体" w:cs="宋体" w:hint="eastAsia"/>
                <w:kern w:val="0"/>
                <w:sz w:val="20"/>
                <w:szCs w:val="20"/>
              </w:rPr>
              <w:t>3</w:t>
            </w:r>
          </w:p>
        </w:tc>
        <w:tc>
          <w:tcPr>
            <w:tcW w:w="0" w:type="auto"/>
            <w:tcBorders>
              <w:top w:val="nil"/>
              <w:left w:val="nil"/>
              <w:bottom w:val="single" w:sz="4" w:space="0" w:color="auto"/>
              <w:right w:val="single" w:sz="4" w:space="0" w:color="auto"/>
            </w:tcBorders>
            <w:shd w:val="clear" w:color="auto" w:fill="auto"/>
            <w:noWrap/>
            <w:vAlign w:val="center"/>
            <w:hideMark/>
          </w:tcPr>
          <w:p w14:paraId="6900357C" w14:textId="77777777" w:rsidR="00E2689C" w:rsidRPr="00E2689C" w:rsidRDefault="00E2689C" w:rsidP="00E2689C">
            <w:pPr>
              <w:widowControl/>
              <w:jc w:val="right"/>
              <w:rPr>
                <w:rFonts w:ascii="宋体" w:eastAsia="宋体" w:hAnsi="宋体" w:cs="宋体"/>
                <w:kern w:val="0"/>
                <w:sz w:val="20"/>
                <w:szCs w:val="20"/>
              </w:rPr>
            </w:pPr>
            <w:r w:rsidRPr="00E2689C">
              <w:rPr>
                <w:rFonts w:ascii="宋体" w:eastAsia="宋体" w:hAnsi="宋体" w:cs="宋体" w:hint="eastAsia"/>
                <w:kern w:val="0"/>
                <w:sz w:val="20"/>
                <w:szCs w:val="20"/>
              </w:rPr>
              <w:t xml:space="preserve">¥3,000 </w:t>
            </w:r>
          </w:p>
        </w:tc>
        <w:tc>
          <w:tcPr>
            <w:tcW w:w="0" w:type="auto"/>
            <w:tcBorders>
              <w:top w:val="nil"/>
              <w:left w:val="nil"/>
              <w:bottom w:val="single" w:sz="4" w:space="0" w:color="auto"/>
              <w:right w:val="single" w:sz="8" w:space="0" w:color="auto"/>
            </w:tcBorders>
            <w:shd w:val="clear" w:color="auto" w:fill="auto"/>
            <w:vAlign w:val="center"/>
            <w:hideMark/>
          </w:tcPr>
          <w:p w14:paraId="4810BFEC" w14:textId="77777777" w:rsidR="00E2689C" w:rsidRPr="00E2689C" w:rsidRDefault="00E2689C" w:rsidP="00E2689C">
            <w:pPr>
              <w:widowControl/>
              <w:jc w:val="right"/>
              <w:rPr>
                <w:rFonts w:ascii="宋体" w:eastAsia="宋体" w:hAnsi="宋体" w:cs="宋体"/>
                <w:kern w:val="0"/>
                <w:sz w:val="20"/>
                <w:szCs w:val="20"/>
              </w:rPr>
            </w:pPr>
            <w:r w:rsidRPr="00E2689C">
              <w:rPr>
                <w:rFonts w:ascii="宋体" w:eastAsia="宋体" w:hAnsi="宋体" w:cs="宋体" w:hint="eastAsia"/>
                <w:kern w:val="0"/>
                <w:sz w:val="20"/>
                <w:szCs w:val="20"/>
              </w:rPr>
              <w:t xml:space="preserve">¥9,000 </w:t>
            </w:r>
          </w:p>
        </w:tc>
      </w:tr>
      <w:tr w:rsidR="00E2689C" w:rsidRPr="00E2689C" w14:paraId="17B402E9" w14:textId="77777777" w:rsidTr="00E2689C">
        <w:trPr>
          <w:trHeight w:val="28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502C1B6" w14:textId="77777777" w:rsidR="00E2689C" w:rsidRPr="00E2689C" w:rsidRDefault="00E2689C" w:rsidP="00E2689C">
            <w:pPr>
              <w:widowControl/>
              <w:jc w:val="left"/>
              <w:rPr>
                <w:rFonts w:ascii="宋体" w:eastAsia="宋体" w:hAnsi="宋体" w:cs="宋体"/>
                <w:b/>
                <w:bCs/>
                <w:kern w:val="0"/>
                <w:sz w:val="20"/>
                <w:szCs w:val="20"/>
              </w:rPr>
            </w:pPr>
            <w:r w:rsidRPr="00E2689C">
              <w:rPr>
                <w:rFonts w:ascii="宋体" w:eastAsia="宋体" w:hAnsi="宋体" w:cs="宋体" w:hint="eastAsia"/>
                <w:b/>
                <w:bCs/>
                <w:kern w:val="0"/>
                <w:sz w:val="20"/>
                <w:szCs w:val="20"/>
              </w:rPr>
              <w:t>设备运输费用</w:t>
            </w:r>
          </w:p>
        </w:tc>
        <w:tc>
          <w:tcPr>
            <w:tcW w:w="0" w:type="auto"/>
            <w:tcBorders>
              <w:top w:val="nil"/>
              <w:left w:val="nil"/>
              <w:bottom w:val="single" w:sz="4" w:space="0" w:color="auto"/>
              <w:right w:val="single" w:sz="4" w:space="0" w:color="auto"/>
            </w:tcBorders>
            <w:shd w:val="clear" w:color="auto" w:fill="auto"/>
            <w:noWrap/>
            <w:vAlign w:val="center"/>
            <w:hideMark/>
          </w:tcPr>
          <w:p w14:paraId="25CE0E6D" w14:textId="77777777" w:rsidR="00E2689C" w:rsidRPr="00E2689C" w:rsidRDefault="00E2689C" w:rsidP="00E2689C">
            <w:pPr>
              <w:widowControl/>
              <w:jc w:val="left"/>
              <w:rPr>
                <w:rFonts w:ascii="宋体" w:eastAsia="宋体" w:hAnsi="宋体" w:cs="宋体"/>
                <w:b/>
                <w:bCs/>
                <w:kern w:val="0"/>
                <w:sz w:val="20"/>
                <w:szCs w:val="20"/>
              </w:rPr>
            </w:pPr>
            <w:r w:rsidRPr="00E2689C">
              <w:rPr>
                <w:rFonts w:ascii="宋体" w:eastAsia="宋体" w:hAnsi="宋体" w:cs="宋体" w:hint="eastAsia"/>
                <w:b/>
                <w:bCs/>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D0C44FC" w14:textId="77777777" w:rsidR="00E2689C" w:rsidRPr="00E2689C" w:rsidRDefault="00E2689C" w:rsidP="00E2689C">
            <w:pPr>
              <w:widowControl/>
              <w:jc w:val="left"/>
              <w:rPr>
                <w:rFonts w:ascii="宋体" w:eastAsia="宋体" w:hAnsi="宋体" w:cs="宋体"/>
                <w:kern w:val="0"/>
                <w:sz w:val="20"/>
                <w:szCs w:val="20"/>
              </w:rPr>
            </w:pPr>
            <w:r w:rsidRPr="00E2689C">
              <w:rPr>
                <w:rFonts w:ascii="宋体" w:eastAsia="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ABF6C24" w14:textId="77777777" w:rsidR="00E2689C" w:rsidRPr="00E2689C" w:rsidRDefault="00E2689C" w:rsidP="00E2689C">
            <w:pPr>
              <w:widowControl/>
              <w:jc w:val="left"/>
              <w:rPr>
                <w:rFonts w:ascii="宋体" w:eastAsia="宋体" w:hAnsi="宋体" w:cs="宋体"/>
                <w:kern w:val="0"/>
                <w:sz w:val="20"/>
                <w:szCs w:val="20"/>
              </w:rPr>
            </w:pPr>
            <w:r w:rsidRPr="00E2689C">
              <w:rPr>
                <w:rFonts w:ascii="宋体" w:eastAsia="宋体" w:hAnsi="宋体" w:cs="宋体" w:hint="eastAsia"/>
                <w:kern w:val="0"/>
                <w:sz w:val="20"/>
                <w:szCs w:val="20"/>
              </w:rPr>
              <w:t>现场设备运输来回</w:t>
            </w:r>
          </w:p>
        </w:tc>
        <w:tc>
          <w:tcPr>
            <w:tcW w:w="0" w:type="auto"/>
            <w:tcBorders>
              <w:top w:val="nil"/>
              <w:left w:val="nil"/>
              <w:bottom w:val="single" w:sz="4" w:space="0" w:color="auto"/>
              <w:right w:val="single" w:sz="4" w:space="0" w:color="auto"/>
            </w:tcBorders>
            <w:shd w:val="clear" w:color="auto" w:fill="auto"/>
            <w:noWrap/>
            <w:vAlign w:val="center"/>
            <w:hideMark/>
          </w:tcPr>
          <w:p w14:paraId="6CA44677" w14:textId="77777777" w:rsidR="00E2689C" w:rsidRPr="00E2689C" w:rsidRDefault="00E2689C" w:rsidP="00E2689C">
            <w:pPr>
              <w:widowControl/>
              <w:jc w:val="right"/>
              <w:rPr>
                <w:rFonts w:ascii="宋体" w:eastAsia="宋体" w:hAnsi="宋体" w:cs="宋体"/>
                <w:kern w:val="0"/>
                <w:sz w:val="20"/>
                <w:szCs w:val="20"/>
              </w:rPr>
            </w:pPr>
            <w:r w:rsidRPr="00E2689C">
              <w:rPr>
                <w:rFonts w:ascii="宋体" w:eastAsia="宋体" w:hAnsi="宋体" w:cs="宋体" w:hint="eastAsia"/>
                <w:kern w:val="0"/>
                <w:sz w:val="20"/>
                <w:szCs w:val="20"/>
              </w:rPr>
              <w:t xml:space="preserve">1 </w:t>
            </w:r>
          </w:p>
        </w:tc>
        <w:tc>
          <w:tcPr>
            <w:tcW w:w="0" w:type="auto"/>
            <w:tcBorders>
              <w:top w:val="nil"/>
              <w:left w:val="nil"/>
              <w:bottom w:val="single" w:sz="4" w:space="0" w:color="auto"/>
              <w:right w:val="single" w:sz="4" w:space="0" w:color="auto"/>
            </w:tcBorders>
            <w:shd w:val="clear" w:color="auto" w:fill="auto"/>
            <w:noWrap/>
            <w:vAlign w:val="center"/>
            <w:hideMark/>
          </w:tcPr>
          <w:p w14:paraId="75303591" w14:textId="77777777" w:rsidR="00E2689C" w:rsidRPr="00E2689C" w:rsidRDefault="00E2689C" w:rsidP="00E2689C">
            <w:pPr>
              <w:widowControl/>
              <w:jc w:val="right"/>
              <w:rPr>
                <w:rFonts w:ascii="宋体" w:eastAsia="宋体" w:hAnsi="宋体" w:cs="宋体"/>
                <w:kern w:val="0"/>
                <w:sz w:val="20"/>
                <w:szCs w:val="20"/>
              </w:rPr>
            </w:pPr>
            <w:r w:rsidRPr="00E2689C">
              <w:rPr>
                <w:rFonts w:ascii="宋体" w:eastAsia="宋体" w:hAnsi="宋体" w:cs="宋体" w:hint="eastAsia"/>
                <w:kern w:val="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14:paraId="55840312" w14:textId="77777777" w:rsidR="00E2689C" w:rsidRPr="00E2689C" w:rsidRDefault="00E2689C" w:rsidP="00E2689C">
            <w:pPr>
              <w:widowControl/>
              <w:jc w:val="right"/>
              <w:rPr>
                <w:rFonts w:ascii="宋体" w:eastAsia="宋体" w:hAnsi="宋体" w:cs="宋体"/>
                <w:kern w:val="0"/>
                <w:sz w:val="20"/>
                <w:szCs w:val="20"/>
              </w:rPr>
            </w:pPr>
            <w:r w:rsidRPr="00E2689C">
              <w:rPr>
                <w:rFonts w:ascii="宋体" w:eastAsia="宋体" w:hAnsi="宋体" w:cs="宋体" w:hint="eastAsia"/>
                <w:kern w:val="0"/>
                <w:sz w:val="20"/>
                <w:szCs w:val="20"/>
              </w:rPr>
              <w:t xml:space="preserve">¥1,000 </w:t>
            </w:r>
          </w:p>
        </w:tc>
        <w:tc>
          <w:tcPr>
            <w:tcW w:w="0" w:type="auto"/>
            <w:tcBorders>
              <w:top w:val="nil"/>
              <w:left w:val="nil"/>
              <w:bottom w:val="single" w:sz="4" w:space="0" w:color="auto"/>
              <w:right w:val="single" w:sz="8" w:space="0" w:color="auto"/>
            </w:tcBorders>
            <w:shd w:val="clear" w:color="auto" w:fill="auto"/>
            <w:vAlign w:val="center"/>
            <w:hideMark/>
          </w:tcPr>
          <w:p w14:paraId="4476AC12" w14:textId="77777777" w:rsidR="00E2689C" w:rsidRPr="00E2689C" w:rsidRDefault="00E2689C" w:rsidP="00E2689C">
            <w:pPr>
              <w:widowControl/>
              <w:jc w:val="right"/>
              <w:rPr>
                <w:rFonts w:ascii="宋体" w:eastAsia="宋体" w:hAnsi="宋体" w:cs="宋体"/>
                <w:kern w:val="0"/>
                <w:sz w:val="20"/>
                <w:szCs w:val="20"/>
              </w:rPr>
            </w:pPr>
            <w:r w:rsidRPr="00E2689C">
              <w:rPr>
                <w:rFonts w:ascii="宋体" w:eastAsia="宋体" w:hAnsi="宋体" w:cs="宋体" w:hint="eastAsia"/>
                <w:kern w:val="0"/>
                <w:sz w:val="20"/>
                <w:szCs w:val="20"/>
              </w:rPr>
              <w:t xml:space="preserve">¥1,000 </w:t>
            </w:r>
          </w:p>
        </w:tc>
      </w:tr>
      <w:tr w:rsidR="00E2689C" w:rsidRPr="00E2689C" w14:paraId="377F6413" w14:textId="77777777" w:rsidTr="00E2689C">
        <w:trPr>
          <w:trHeight w:val="28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FE06C59" w14:textId="77777777" w:rsidR="00E2689C" w:rsidRPr="00E2689C" w:rsidRDefault="00E2689C" w:rsidP="00E2689C">
            <w:pPr>
              <w:widowControl/>
              <w:jc w:val="left"/>
              <w:rPr>
                <w:rFonts w:ascii="宋体" w:eastAsia="宋体" w:hAnsi="宋体" w:cs="宋体"/>
                <w:b/>
                <w:bCs/>
                <w:kern w:val="0"/>
                <w:sz w:val="20"/>
                <w:szCs w:val="20"/>
              </w:rPr>
            </w:pPr>
            <w:r w:rsidRPr="00E2689C">
              <w:rPr>
                <w:rFonts w:ascii="宋体" w:eastAsia="宋体" w:hAnsi="宋体" w:cs="宋体" w:hint="eastAsia"/>
                <w:b/>
                <w:bCs/>
                <w:kern w:val="0"/>
                <w:sz w:val="20"/>
                <w:szCs w:val="20"/>
              </w:rPr>
              <w:t>4G网卡</w:t>
            </w:r>
          </w:p>
        </w:tc>
        <w:tc>
          <w:tcPr>
            <w:tcW w:w="0" w:type="auto"/>
            <w:tcBorders>
              <w:top w:val="nil"/>
              <w:left w:val="nil"/>
              <w:bottom w:val="single" w:sz="4" w:space="0" w:color="auto"/>
              <w:right w:val="single" w:sz="4" w:space="0" w:color="auto"/>
            </w:tcBorders>
            <w:shd w:val="clear" w:color="auto" w:fill="auto"/>
            <w:noWrap/>
            <w:vAlign w:val="center"/>
            <w:hideMark/>
          </w:tcPr>
          <w:p w14:paraId="0FA98C05" w14:textId="77777777" w:rsidR="00E2689C" w:rsidRPr="00E2689C" w:rsidRDefault="00E2689C" w:rsidP="00E2689C">
            <w:pPr>
              <w:widowControl/>
              <w:jc w:val="left"/>
              <w:rPr>
                <w:rFonts w:ascii="宋体" w:eastAsia="宋体" w:hAnsi="宋体" w:cs="宋体"/>
                <w:b/>
                <w:bCs/>
                <w:kern w:val="0"/>
                <w:sz w:val="20"/>
                <w:szCs w:val="20"/>
              </w:rPr>
            </w:pPr>
            <w:r w:rsidRPr="00E2689C">
              <w:rPr>
                <w:rFonts w:ascii="宋体" w:eastAsia="宋体" w:hAnsi="宋体" w:cs="宋体" w:hint="eastAsia"/>
                <w:b/>
                <w:bCs/>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766D4EB1" w14:textId="77777777" w:rsidR="00E2689C" w:rsidRPr="00E2689C" w:rsidRDefault="00E2689C" w:rsidP="00E2689C">
            <w:pPr>
              <w:widowControl/>
              <w:jc w:val="left"/>
              <w:rPr>
                <w:rFonts w:ascii="宋体" w:eastAsia="宋体" w:hAnsi="宋体" w:cs="宋体"/>
                <w:kern w:val="0"/>
                <w:sz w:val="20"/>
                <w:szCs w:val="20"/>
              </w:rPr>
            </w:pPr>
            <w:r w:rsidRPr="00E2689C">
              <w:rPr>
                <w:rFonts w:ascii="宋体" w:eastAsia="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A70C2F4" w14:textId="77777777" w:rsidR="00E2689C" w:rsidRPr="00E2689C" w:rsidRDefault="00E2689C" w:rsidP="00E2689C">
            <w:pPr>
              <w:widowControl/>
              <w:jc w:val="left"/>
              <w:rPr>
                <w:rFonts w:ascii="宋体" w:eastAsia="宋体" w:hAnsi="宋体" w:cs="宋体"/>
                <w:kern w:val="0"/>
                <w:sz w:val="20"/>
                <w:szCs w:val="20"/>
              </w:rPr>
            </w:pPr>
            <w:r w:rsidRPr="00E2689C">
              <w:rPr>
                <w:rFonts w:ascii="宋体" w:eastAsia="宋体" w:hAnsi="宋体" w:cs="宋体" w:hint="eastAsia"/>
                <w:kern w:val="0"/>
                <w:sz w:val="20"/>
                <w:szCs w:val="20"/>
              </w:rPr>
              <w:t>4G网络集线器</w:t>
            </w:r>
          </w:p>
        </w:tc>
        <w:tc>
          <w:tcPr>
            <w:tcW w:w="0" w:type="auto"/>
            <w:tcBorders>
              <w:top w:val="nil"/>
              <w:left w:val="nil"/>
              <w:bottom w:val="single" w:sz="4" w:space="0" w:color="auto"/>
              <w:right w:val="single" w:sz="4" w:space="0" w:color="auto"/>
            </w:tcBorders>
            <w:shd w:val="clear" w:color="auto" w:fill="auto"/>
            <w:noWrap/>
            <w:vAlign w:val="center"/>
            <w:hideMark/>
          </w:tcPr>
          <w:p w14:paraId="32F3DEC9" w14:textId="77777777" w:rsidR="00E2689C" w:rsidRPr="00E2689C" w:rsidRDefault="00E2689C" w:rsidP="00E2689C">
            <w:pPr>
              <w:widowControl/>
              <w:jc w:val="right"/>
              <w:rPr>
                <w:rFonts w:ascii="宋体" w:eastAsia="宋体" w:hAnsi="宋体" w:cs="宋体"/>
                <w:kern w:val="0"/>
                <w:sz w:val="20"/>
                <w:szCs w:val="20"/>
              </w:rPr>
            </w:pPr>
            <w:r w:rsidRPr="00E2689C">
              <w:rPr>
                <w:rFonts w:ascii="宋体" w:eastAsia="宋体" w:hAnsi="宋体" w:cs="宋体" w:hint="eastAsia"/>
                <w:kern w:val="0"/>
                <w:sz w:val="20"/>
                <w:szCs w:val="20"/>
              </w:rPr>
              <w:t xml:space="preserve">2 </w:t>
            </w:r>
          </w:p>
        </w:tc>
        <w:tc>
          <w:tcPr>
            <w:tcW w:w="0" w:type="auto"/>
            <w:tcBorders>
              <w:top w:val="nil"/>
              <w:left w:val="nil"/>
              <w:bottom w:val="single" w:sz="4" w:space="0" w:color="auto"/>
              <w:right w:val="single" w:sz="4" w:space="0" w:color="auto"/>
            </w:tcBorders>
            <w:shd w:val="clear" w:color="auto" w:fill="auto"/>
            <w:noWrap/>
            <w:vAlign w:val="center"/>
            <w:hideMark/>
          </w:tcPr>
          <w:p w14:paraId="50B69E2F" w14:textId="77777777" w:rsidR="00E2689C" w:rsidRPr="00E2689C" w:rsidRDefault="00E2689C" w:rsidP="00E2689C">
            <w:pPr>
              <w:widowControl/>
              <w:jc w:val="right"/>
              <w:rPr>
                <w:rFonts w:ascii="宋体" w:eastAsia="宋体" w:hAnsi="宋体" w:cs="宋体"/>
                <w:kern w:val="0"/>
                <w:sz w:val="20"/>
                <w:szCs w:val="20"/>
              </w:rPr>
            </w:pPr>
            <w:r w:rsidRPr="00E2689C">
              <w:rPr>
                <w:rFonts w:ascii="宋体" w:eastAsia="宋体" w:hAnsi="宋体" w:cs="宋体" w:hint="eastAsia"/>
                <w:kern w:val="0"/>
                <w:sz w:val="20"/>
                <w:szCs w:val="20"/>
              </w:rPr>
              <w:t>3</w:t>
            </w:r>
          </w:p>
        </w:tc>
        <w:tc>
          <w:tcPr>
            <w:tcW w:w="0" w:type="auto"/>
            <w:tcBorders>
              <w:top w:val="nil"/>
              <w:left w:val="nil"/>
              <w:bottom w:val="single" w:sz="4" w:space="0" w:color="auto"/>
              <w:right w:val="single" w:sz="4" w:space="0" w:color="auto"/>
            </w:tcBorders>
            <w:shd w:val="clear" w:color="auto" w:fill="auto"/>
            <w:noWrap/>
            <w:vAlign w:val="center"/>
            <w:hideMark/>
          </w:tcPr>
          <w:p w14:paraId="08DF50C3" w14:textId="77777777" w:rsidR="00E2689C" w:rsidRPr="00E2689C" w:rsidRDefault="00E2689C" w:rsidP="00E2689C">
            <w:pPr>
              <w:widowControl/>
              <w:jc w:val="right"/>
              <w:rPr>
                <w:rFonts w:ascii="宋体" w:eastAsia="宋体" w:hAnsi="宋体" w:cs="宋体"/>
                <w:kern w:val="0"/>
                <w:sz w:val="20"/>
                <w:szCs w:val="20"/>
              </w:rPr>
            </w:pPr>
            <w:r w:rsidRPr="00E2689C">
              <w:rPr>
                <w:rFonts w:ascii="宋体" w:eastAsia="宋体" w:hAnsi="宋体" w:cs="宋体" w:hint="eastAsia"/>
                <w:kern w:val="0"/>
                <w:sz w:val="20"/>
                <w:szCs w:val="20"/>
              </w:rPr>
              <w:t xml:space="preserve">¥500 </w:t>
            </w:r>
          </w:p>
        </w:tc>
        <w:tc>
          <w:tcPr>
            <w:tcW w:w="0" w:type="auto"/>
            <w:tcBorders>
              <w:top w:val="nil"/>
              <w:left w:val="nil"/>
              <w:bottom w:val="single" w:sz="4" w:space="0" w:color="auto"/>
              <w:right w:val="single" w:sz="8" w:space="0" w:color="auto"/>
            </w:tcBorders>
            <w:shd w:val="clear" w:color="auto" w:fill="auto"/>
            <w:vAlign w:val="center"/>
            <w:hideMark/>
          </w:tcPr>
          <w:p w14:paraId="7A29FA97" w14:textId="77777777" w:rsidR="00E2689C" w:rsidRPr="00E2689C" w:rsidRDefault="00E2689C" w:rsidP="00E2689C">
            <w:pPr>
              <w:widowControl/>
              <w:jc w:val="right"/>
              <w:rPr>
                <w:rFonts w:ascii="宋体" w:eastAsia="宋体" w:hAnsi="宋体" w:cs="宋体"/>
                <w:kern w:val="0"/>
                <w:sz w:val="20"/>
                <w:szCs w:val="20"/>
              </w:rPr>
            </w:pPr>
            <w:r w:rsidRPr="00E2689C">
              <w:rPr>
                <w:rFonts w:ascii="宋体" w:eastAsia="宋体" w:hAnsi="宋体" w:cs="宋体" w:hint="eastAsia"/>
                <w:kern w:val="0"/>
                <w:sz w:val="20"/>
                <w:szCs w:val="20"/>
              </w:rPr>
              <w:t xml:space="preserve">¥3,000 </w:t>
            </w:r>
          </w:p>
        </w:tc>
      </w:tr>
      <w:tr w:rsidR="00E2689C" w:rsidRPr="00E2689C" w14:paraId="64A0945D" w14:textId="77777777" w:rsidTr="00E2689C">
        <w:trPr>
          <w:trHeight w:val="6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D2EF210" w14:textId="77777777" w:rsidR="00E2689C" w:rsidRPr="00E2689C" w:rsidRDefault="00E2689C" w:rsidP="00E2689C">
            <w:pPr>
              <w:widowControl/>
              <w:jc w:val="left"/>
              <w:rPr>
                <w:rFonts w:ascii="宋体" w:eastAsia="宋体" w:hAnsi="宋体" w:cs="宋体"/>
                <w:b/>
                <w:bCs/>
                <w:kern w:val="0"/>
                <w:sz w:val="20"/>
                <w:szCs w:val="20"/>
              </w:rPr>
            </w:pPr>
            <w:r w:rsidRPr="00E2689C">
              <w:rPr>
                <w:rFonts w:ascii="宋体" w:eastAsia="宋体" w:hAnsi="宋体" w:cs="宋体" w:hint="eastAsia"/>
                <w:b/>
                <w:bCs/>
                <w:kern w:val="0"/>
                <w:sz w:val="20"/>
                <w:szCs w:val="20"/>
              </w:rPr>
              <w:t>直播PC</w:t>
            </w:r>
          </w:p>
        </w:tc>
        <w:tc>
          <w:tcPr>
            <w:tcW w:w="0" w:type="auto"/>
            <w:tcBorders>
              <w:top w:val="nil"/>
              <w:left w:val="nil"/>
              <w:bottom w:val="single" w:sz="4" w:space="0" w:color="auto"/>
              <w:right w:val="single" w:sz="4" w:space="0" w:color="auto"/>
            </w:tcBorders>
            <w:shd w:val="clear" w:color="auto" w:fill="auto"/>
            <w:noWrap/>
            <w:vAlign w:val="center"/>
            <w:hideMark/>
          </w:tcPr>
          <w:p w14:paraId="7D091C63" w14:textId="77777777" w:rsidR="00E2689C" w:rsidRPr="00E2689C" w:rsidRDefault="00E2689C" w:rsidP="00E2689C">
            <w:pPr>
              <w:widowControl/>
              <w:jc w:val="left"/>
              <w:rPr>
                <w:rFonts w:ascii="宋体" w:eastAsia="宋体" w:hAnsi="宋体" w:cs="宋体"/>
                <w:b/>
                <w:bCs/>
                <w:kern w:val="0"/>
                <w:sz w:val="20"/>
                <w:szCs w:val="20"/>
              </w:rPr>
            </w:pPr>
            <w:r w:rsidRPr="00E2689C">
              <w:rPr>
                <w:rFonts w:ascii="宋体" w:eastAsia="宋体" w:hAnsi="宋体" w:cs="宋体" w:hint="eastAsia"/>
                <w:b/>
                <w:bCs/>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192F43B" w14:textId="77777777" w:rsidR="00E2689C" w:rsidRPr="00E2689C" w:rsidRDefault="00E2689C" w:rsidP="00E2689C">
            <w:pPr>
              <w:widowControl/>
              <w:jc w:val="left"/>
              <w:rPr>
                <w:rFonts w:ascii="宋体" w:eastAsia="宋体" w:hAnsi="宋体" w:cs="宋体"/>
                <w:kern w:val="0"/>
                <w:sz w:val="20"/>
                <w:szCs w:val="20"/>
              </w:rPr>
            </w:pPr>
            <w:r w:rsidRPr="00E2689C">
              <w:rPr>
                <w:rFonts w:ascii="宋体" w:eastAsia="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hideMark/>
          </w:tcPr>
          <w:p w14:paraId="5DB0556C" w14:textId="77777777" w:rsidR="00E2689C" w:rsidRPr="00E2689C" w:rsidRDefault="00E2689C" w:rsidP="00E2689C">
            <w:pPr>
              <w:widowControl/>
              <w:jc w:val="left"/>
              <w:rPr>
                <w:rFonts w:ascii="宋体" w:eastAsia="宋体" w:hAnsi="宋体" w:cs="宋体"/>
                <w:kern w:val="0"/>
                <w:sz w:val="20"/>
                <w:szCs w:val="20"/>
              </w:rPr>
            </w:pPr>
            <w:r w:rsidRPr="00E2689C">
              <w:rPr>
                <w:rFonts w:ascii="宋体" w:eastAsia="宋体" w:hAnsi="宋体" w:cs="宋体" w:hint="eastAsia"/>
                <w:kern w:val="0"/>
                <w:sz w:val="20"/>
                <w:szCs w:val="20"/>
              </w:rPr>
              <w:t>提供6台双核互动直播PC；提供视频采集卡以及直播所需音视频连接线，保证和现场提供的音视频完美对接</w:t>
            </w:r>
          </w:p>
        </w:tc>
        <w:tc>
          <w:tcPr>
            <w:tcW w:w="0" w:type="auto"/>
            <w:tcBorders>
              <w:top w:val="nil"/>
              <w:left w:val="nil"/>
              <w:bottom w:val="single" w:sz="4" w:space="0" w:color="auto"/>
              <w:right w:val="single" w:sz="4" w:space="0" w:color="auto"/>
            </w:tcBorders>
            <w:shd w:val="clear" w:color="auto" w:fill="auto"/>
            <w:noWrap/>
            <w:vAlign w:val="center"/>
            <w:hideMark/>
          </w:tcPr>
          <w:p w14:paraId="50C9EFD8" w14:textId="77777777" w:rsidR="00E2689C" w:rsidRPr="00E2689C" w:rsidRDefault="00E2689C" w:rsidP="00E2689C">
            <w:pPr>
              <w:widowControl/>
              <w:jc w:val="right"/>
              <w:rPr>
                <w:rFonts w:ascii="宋体" w:eastAsia="宋体" w:hAnsi="宋体" w:cs="宋体"/>
                <w:kern w:val="0"/>
                <w:sz w:val="20"/>
                <w:szCs w:val="20"/>
              </w:rPr>
            </w:pPr>
            <w:r w:rsidRPr="00E2689C">
              <w:rPr>
                <w:rFonts w:ascii="宋体" w:eastAsia="宋体" w:hAnsi="宋体" w:cs="宋体" w:hint="eastAsia"/>
                <w:kern w:val="0"/>
                <w:sz w:val="20"/>
                <w:szCs w:val="20"/>
              </w:rPr>
              <w:t xml:space="preserve">6 </w:t>
            </w:r>
          </w:p>
        </w:tc>
        <w:tc>
          <w:tcPr>
            <w:tcW w:w="0" w:type="auto"/>
            <w:tcBorders>
              <w:top w:val="nil"/>
              <w:left w:val="nil"/>
              <w:bottom w:val="single" w:sz="4" w:space="0" w:color="auto"/>
              <w:right w:val="single" w:sz="4" w:space="0" w:color="auto"/>
            </w:tcBorders>
            <w:shd w:val="clear" w:color="auto" w:fill="auto"/>
            <w:noWrap/>
            <w:vAlign w:val="center"/>
            <w:hideMark/>
          </w:tcPr>
          <w:p w14:paraId="6E03029D" w14:textId="77777777" w:rsidR="00E2689C" w:rsidRPr="00E2689C" w:rsidRDefault="00E2689C" w:rsidP="00E2689C">
            <w:pPr>
              <w:widowControl/>
              <w:jc w:val="right"/>
              <w:rPr>
                <w:rFonts w:ascii="宋体" w:eastAsia="宋体" w:hAnsi="宋体" w:cs="宋体"/>
                <w:kern w:val="0"/>
                <w:sz w:val="20"/>
                <w:szCs w:val="20"/>
              </w:rPr>
            </w:pPr>
            <w:r w:rsidRPr="00E2689C">
              <w:rPr>
                <w:rFonts w:ascii="宋体" w:eastAsia="宋体" w:hAnsi="宋体" w:cs="宋体" w:hint="eastAsia"/>
                <w:kern w:val="0"/>
                <w:sz w:val="20"/>
                <w:szCs w:val="20"/>
              </w:rPr>
              <w:t>3</w:t>
            </w:r>
          </w:p>
        </w:tc>
        <w:tc>
          <w:tcPr>
            <w:tcW w:w="0" w:type="auto"/>
            <w:tcBorders>
              <w:top w:val="nil"/>
              <w:left w:val="nil"/>
              <w:bottom w:val="single" w:sz="4" w:space="0" w:color="auto"/>
              <w:right w:val="single" w:sz="4" w:space="0" w:color="auto"/>
            </w:tcBorders>
            <w:shd w:val="clear" w:color="auto" w:fill="auto"/>
            <w:noWrap/>
            <w:vAlign w:val="center"/>
            <w:hideMark/>
          </w:tcPr>
          <w:p w14:paraId="04883660" w14:textId="77777777" w:rsidR="00E2689C" w:rsidRPr="00E2689C" w:rsidRDefault="00E2689C" w:rsidP="00E2689C">
            <w:pPr>
              <w:widowControl/>
              <w:jc w:val="right"/>
              <w:rPr>
                <w:rFonts w:ascii="宋体" w:eastAsia="宋体" w:hAnsi="宋体" w:cs="宋体"/>
                <w:kern w:val="0"/>
                <w:sz w:val="20"/>
                <w:szCs w:val="20"/>
              </w:rPr>
            </w:pPr>
            <w:r w:rsidRPr="00E2689C">
              <w:rPr>
                <w:rFonts w:ascii="宋体" w:eastAsia="宋体" w:hAnsi="宋体" w:cs="宋体" w:hint="eastAsia"/>
                <w:kern w:val="0"/>
                <w:sz w:val="20"/>
                <w:szCs w:val="20"/>
              </w:rPr>
              <w:t xml:space="preserve">¥500 </w:t>
            </w:r>
          </w:p>
        </w:tc>
        <w:tc>
          <w:tcPr>
            <w:tcW w:w="0" w:type="auto"/>
            <w:tcBorders>
              <w:top w:val="nil"/>
              <w:left w:val="nil"/>
              <w:bottom w:val="single" w:sz="4" w:space="0" w:color="auto"/>
              <w:right w:val="single" w:sz="8" w:space="0" w:color="auto"/>
            </w:tcBorders>
            <w:shd w:val="clear" w:color="auto" w:fill="auto"/>
            <w:vAlign w:val="center"/>
            <w:hideMark/>
          </w:tcPr>
          <w:p w14:paraId="789AC5BB" w14:textId="77777777" w:rsidR="00E2689C" w:rsidRPr="00E2689C" w:rsidRDefault="00E2689C" w:rsidP="00E2689C">
            <w:pPr>
              <w:widowControl/>
              <w:jc w:val="right"/>
              <w:rPr>
                <w:rFonts w:ascii="宋体" w:eastAsia="宋体" w:hAnsi="宋体" w:cs="宋体"/>
                <w:kern w:val="0"/>
                <w:sz w:val="20"/>
                <w:szCs w:val="20"/>
              </w:rPr>
            </w:pPr>
            <w:r w:rsidRPr="00E2689C">
              <w:rPr>
                <w:rFonts w:ascii="宋体" w:eastAsia="宋体" w:hAnsi="宋体" w:cs="宋体" w:hint="eastAsia"/>
                <w:kern w:val="0"/>
                <w:sz w:val="20"/>
                <w:szCs w:val="20"/>
              </w:rPr>
              <w:t xml:space="preserve">¥9,000 </w:t>
            </w:r>
          </w:p>
        </w:tc>
      </w:tr>
      <w:tr w:rsidR="00E2689C" w:rsidRPr="00E2689C" w14:paraId="4624A715" w14:textId="77777777" w:rsidTr="00E2689C">
        <w:trPr>
          <w:trHeight w:val="39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F689051" w14:textId="77777777" w:rsidR="00E2689C" w:rsidRPr="00E2689C" w:rsidRDefault="00E2689C" w:rsidP="00E2689C">
            <w:pPr>
              <w:widowControl/>
              <w:jc w:val="left"/>
              <w:rPr>
                <w:rFonts w:ascii="宋体" w:eastAsia="宋体" w:hAnsi="宋体" w:cs="宋体"/>
                <w:b/>
                <w:bCs/>
                <w:kern w:val="0"/>
                <w:sz w:val="20"/>
                <w:szCs w:val="20"/>
              </w:rPr>
            </w:pPr>
            <w:r w:rsidRPr="00E2689C">
              <w:rPr>
                <w:rFonts w:ascii="宋体" w:eastAsia="宋体" w:hAnsi="宋体" w:cs="宋体" w:hint="eastAsia"/>
                <w:b/>
                <w:bCs/>
                <w:kern w:val="0"/>
                <w:sz w:val="20"/>
                <w:szCs w:val="20"/>
              </w:rPr>
              <w:t>页面定制</w:t>
            </w:r>
          </w:p>
        </w:tc>
        <w:tc>
          <w:tcPr>
            <w:tcW w:w="0" w:type="auto"/>
            <w:tcBorders>
              <w:top w:val="nil"/>
              <w:left w:val="nil"/>
              <w:bottom w:val="single" w:sz="4" w:space="0" w:color="auto"/>
              <w:right w:val="single" w:sz="4" w:space="0" w:color="auto"/>
            </w:tcBorders>
            <w:shd w:val="clear" w:color="auto" w:fill="auto"/>
            <w:noWrap/>
            <w:vAlign w:val="center"/>
            <w:hideMark/>
          </w:tcPr>
          <w:p w14:paraId="69758024" w14:textId="77777777" w:rsidR="00E2689C" w:rsidRPr="00E2689C" w:rsidRDefault="00E2689C" w:rsidP="00E2689C">
            <w:pPr>
              <w:widowControl/>
              <w:jc w:val="left"/>
              <w:rPr>
                <w:rFonts w:ascii="宋体" w:eastAsia="宋体" w:hAnsi="宋体" w:cs="宋体"/>
                <w:b/>
                <w:bCs/>
                <w:kern w:val="0"/>
                <w:sz w:val="20"/>
                <w:szCs w:val="20"/>
              </w:rPr>
            </w:pPr>
            <w:r w:rsidRPr="00E2689C">
              <w:rPr>
                <w:rFonts w:ascii="宋体" w:eastAsia="宋体" w:hAnsi="宋体" w:cs="宋体" w:hint="eastAsia"/>
                <w:b/>
                <w:bCs/>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BC1C3B6" w14:textId="77777777" w:rsidR="00E2689C" w:rsidRPr="00E2689C" w:rsidRDefault="00E2689C" w:rsidP="00E2689C">
            <w:pPr>
              <w:widowControl/>
              <w:jc w:val="left"/>
              <w:rPr>
                <w:rFonts w:ascii="宋体" w:eastAsia="宋体" w:hAnsi="宋体" w:cs="宋体"/>
                <w:kern w:val="0"/>
                <w:sz w:val="20"/>
                <w:szCs w:val="20"/>
              </w:rPr>
            </w:pPr>
            <w:r w:rsidRPr="00E2689C">
              <w:rPr>
                <w:rFonts w:ascii="宋体" w:eastAsia="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37E06C4" w14:textId="77777777" w:rsidR="00E2689C" w:rsidRPr="00E2689C" w:rsidRDefault="00E2689C" w:rsidP="00E2689C">
            <w:pPr>
              <w:widowControl/>
              <w:jc w:val="left"/>
              <w:rPr>
                <w:rFonts w:ascii="宋体" w:eastAsia="宋体" w:hAnsi="宋体" w:cs="宋体"/>
                <w:kern w:val="0"/>
                <w:sz w:val="20"/>
                <w:szCs w:val="20"/>
              </w:rPr>
            </w:pPr>
            <w:r w:rsidRPr="00E2689C">
              <w:rPr>
                <w:rFonts w:ascii="宋体" w:eastAsia="宋体" w:hAnsi="宋体" w:cs="宋体" w:hint="eastAsia"/>
                <w:kern w:val="0"/>
                <w:sz w:val="20"/>
                <w:szCs w:val="20"/>
              </w:rPr>
              <w:t>提供直播页面风格的定制；提供统计报告分析用户登陆情况汇总</w:t>
            </w:r>
          </w:p>
        </w:tc>
        <w:tc>
          <w:tcPr>
            <w:tcW w:w="0" w:type="auto"/>
            <w:tcBorders>
              <w:top w:val="nil"/>
              <w:left w:val="nil"/>
              <w:bottom w:val="single" w:sz="4" w:space="0" w:color="auto"/>
              <w:right w:val="single" w:sz="4" w:space="0" w:color="auto"/>
            </w:tcBorders>
            <w:shd w:val="clear" w:color="auto" w:fill="auto"/>
            <w:noWrap/>
            <w:vAlign w:val="center"/>
            <w:hideMark/>
          </w:tcPr>
          <w:p w14:paraId="04D66B64" w14:textId="77777777" w:rsidR="00E2689C" w:rsidRPr="00E2689C" w:rsidRDefault="00E2689C" w:rsidP="00E2689C">
            <w:pPr>
              <w:widowControl/>
              <w:jc w:val="right"/>
              <w:rPr>
                <w:rFonts w:ascii="宋体" w:eastAsia="宋体" w:hAnsi="宋体" w:cs="宋体"/>
                <w:kern w:val="0"/>
                <w:sz w:val="20"/>
                <w:szCs w:val="20"/>
              </w:rPr>
            </w:pPr>
            <w:r w:rsidRPr="00E2689C">
              <w:rPr>
                <w:rFonts w:ascii="宋体" w:eastAsia="宋体" w:hAnsi="宋体" w:cs="宋体" w:hint="eastAsia"/>
                <w:kern w:val="0"/>
                <w:sz w:val="20"/>
                <w:szCs w:val="20"/>
              </w:rPr>
              <w:t xml:space="preserve">1 </w:t>
            </w:r>
          </w:p>
        </w:tc>
        <w:tc>
          <w:tcPr>
            <w:tcW w:w="0" w:type="auto"/>
            <w:tcBorders>
              <w:top w:val="nil"/>
              <w:left w:val="nil"/>
              <w:bottom w:val="single" w:sz="4" w:space="0" w:color="auto"/>
              <w:right w:val="single" w:sz="4" w:space="0" w:color="auto"/>
            </w:tcBorders>
            <w:shd w:val="clear" w:color="auto" w:fill="auto"/>
            <w:noWrap/>
            <w:vAlign w:val="center"/>
            <w:hideMark/>
          </w:tcPr>
          <w:p w14:paraId="30E29B2B" w14:textId="77777777" w:rsidR="00E2689C" w:rsidRPr="00E2689C" w:rsidRDefault="00E2689C" w:rsidP="00E2689C">
            <w:pPr>
              <w:widowControl/>
              <w:jc w:val="right"/>
              <w:rPr>
                <w:rFonts w:ascii="宋体" w:eastAsia="宋体" w:hAnsi="宋体" w:cs="宋体"/>
                <w:kern w:val="0"/>
                <w:sz w:val="20"/>
                <w:szCs w:val="20"/>
              </w:rPr>
            </w:pPr>
            <w:r w:rsidRPr="00E2689C">
              <w:rPr>
                <w:rFonts w:ascii="宋体" w:eastAsia="宋体" w:hAnsi="宋体" w:cs="宋体" w:hint="eastAsia"/>
                <w:kern w:val="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14:paraId="0067912C" w14:textId="77777777" w:rsidR="00E2689C" w:rsidRPr="00E2689C" w:rsidRDefault="00E2689C" w:rsidP="00E2689C">
            <w:pPr>
              <w:widowControl/>
              <w:jc w:val="right"/>
              <w:rPr>
                <w:rFonts w:ascii="宋体" w:eastAsia="宋体" w:hAnsi="宋体" w:cs="宋体"/>
                <w:kern w:val="0"/>
                <w:sz w:val="20"/>
                <w:szCs w:val="20"/>
              </w:rPr>
            </w:pPr>
            <w:r w:rsidRPr="00E2689C">
              <w:rPr>
                <w:rFonts w:ascii="宋体" w:eastAsia="宋体" w:hAnsi="宋体" w:cs="宋体" w:hint="eastAsia"/>
                <w:kern w:val="0"/>
                <w:sz w:val="20"/>
                <w:szCs w:val="20"/>
              </w:rPr>
              <w:t xml:space="preserve">¥2,000 </w:t>
            </w:r>
          </w:p>
        </w:tc>
        <w:tc>
          <w:tcPr>
            <w:tcW w:w="0" w:type="auto"/>
            <w:tcBorders>
              <w:top w:val="nil"/>
              <w:left w:val="nil"/>
              <w:bottom w:val="single" w:sz="4" w:space="0" w:color="auto"/>
              <w:right w:val="single" w:sz="8" w:space="0" w:color="auto"/>
            </w:tcBorders>
            <w:shd w:val="clear" w:color="auto" w:fill="auto"/>
            <w:vAlign w:val="center"/>
            <w:hideMark/>
          </w:tcPr>
          <w:p w14:paraId="20390294" w14:textId="77777777" w:rsidR="00E2689C" w:rsidRPr="00E2689C" w:rsidRDefault="00E2689C" w:rsidP="00E2689C">
            <w:pPr>
              <w:widowControl/>
              <w:jc w:val="right"/>
              <w:rPr>
                <w:rFonts w:ascii="宋体" w:eastAsia="宋体" w:hAnsi="宋体" w:cs="宋体"/>
                <w:kern w:val="0"/>
                <w:sz w:val="20"/>
                <w:szCs w:val="20"/>
              </w:rPr>
            </w:pPr>
            <w:r w:rsidRPr="00E2689C">
              <w:rPr>
                <w:rFonts w:ascii="宋体" w:eastAsia="宋体" w:hAnsi="宋体" w:cs="宋体" w:hint="eastAsia"/>
                <w:kern w:val="0"/>
                <w:sz w:val="20"/>
                <w:szCs w:val="20"/>
              </w:rPr>
              <w:t xml:space="preserve">¥2,000 </w:t>
            </w:r>
          </w:p>
        </w:tc>
      </w:tr>
      <w:tr w:rsidR="00E2689C" w:rsidRPr="00E2689C" w14:paraId="79A97E3E" w14:textId="77777777" w:rsidTr="00E2689C">
        <w:trPr>
          <w:trHeight w:val="285"/>
        </w:trPr>
        <w:tc>
          <w:tcPr>
            <w:tcW w:w="0" w:type="auto"/>
            <w:tcBorders>
              <w:top w:val="nil"/>
              <w:left w:val="single" w:sz="8" w:space="0" w:color="auto"/>
              <w:bottom w:val="single" w:sz="4" w:space="0" w:color="auto"/>
              <w:right w:val="single" w:sz="4" w:space="0" w:color="auto"/>
            </w:tcBorders>
            <w:shd w:val="clear" w:color="000000" w:fill="C0C0C0"/>
            <w:noWrap/>
            <w:vAlign w:val="center"/>
            <w:hideMark/>
          </w:tcPr>
          <w:p w14:paraId="072AA527" w14:textId="140BC57A" w:rsidR="00E2689C" w:rsidRPr="00E2689C" w:rsidRDefault="00E2689C" w:rsidP="00E2689C">
            <w:pPr>
              <w:widowControl/>
              <w:jc w:val="left"/>
              <w:rPr>
                <w:rFonts w:ascii="宋体" w:eastAsia="宋体" w:hAnsi="宋体" w:cs="宋体"/>
                <w:b/>
                <w:bCs/>
                <w:kern w:val="0"/>
                <w:sz w:val="20"/>
                <w:szCs w:val="20"/>
              </w:rPr>
            </w:pPr>
            <w:r>
              <w:rPr>
                <w:rFonts w:ascii="宋体" w:eastAsia="宋体" w:hAnsi="宋体" w:cs="宋体" w:hint="eastAsia"/>
                <w:b/>
                <w:bCs/>
                <w:kern w:val="0"/>
                <w:sz w:val="20"/>
                <w:szCs w:val="20"/>
              </w:rPr>
              <w:t>SUB</w:t>
            </w:r>
            <w:r>
              <w:rPr>
                <w:rFonts w:ascii="宋体" w:eastAsia="宋体" w:hAnsi="宋体" w:cs="宋体"/>
                <w:b/>
                <w:bCs/>
                <w:kern w:val="0"/>
                <w:sz w:val="20"/>
                <w:szCs w:val="20"/>
              </w:rPr>
              <w:t xml:space="preserve"> </w:t>
            </w:r>
            <w:r w:rsidRPr="00E2689C">
              <w:rPr>
                <w:rFonts w:ascii="宋体" w:eastAsia="宋体" w:hAnsi="宋体" w:cs="宋体" w:hint="eastAsia"/>
                <w:b/>
                <w:bCs/>
                <w:kern w:val="0"/>
                <w:sz w:val="20"/>
                <w:szCs w:val="20"/>
              </w:rPr>
              <w:t>TOTAL</w:t>
            </w:r>
          </w:p>
        </w:tc>
        <w:tc>
          <w:tcPr>
            <w:tcW w:w="0" w:type="auto"/>
            <w:tcBorders>
              <w:top w:val="nil"/>
              <w:left w:val="nil"/>
              <w:bottom w:val="single" w:sz="4" w:space="0" w:color="auto"/>
              <w:right w:val="single" w:sz="4" w:space="0" w:color="auto"/>
            </w:tcBorders>
            <w:shd w:val="clear" w:color="000000" w:fill="C0C0C0"/>
            <w:noWrap/>
            <w:vAlign w:val="center"/>
            <w:hideMark/>
          </w:tcPr>
          <w:p w14:paraId="0A0E7874" w14:textId="77777777" w:rsidR="00E2689C" w:rsidRPr="00E2689C" w:rsidRDefault="00E2689C" w:rsidP="00E2689C">
            <w:pPr>
              <w:widowControl/>
              <w:jc w:val="left"/>
              <w:rPr>
                <w:rFonts w:ascii="宋体" w:eastAsia="宋体" w:hAnsi="宋体" w:cs="宋体"/>
                <w:b/>
                <w:bCs/>
                <w:kern w:val="0"/>
                <w:sz w:val="20"/>
                <w:szCs w:val="20"/>
              </w:rPr>
            </w:pPr>
            <w:r w:rsidRPr="00E2689C">
              <w:rPr>
                <w:rFonts w:ascii="宋体" w:eastAsia="宋体" w:hAnsi="宋体" w:cs="宋体" w:hint="eastAsia"/>
                <w:b/>
                <w:bCs/>
                <w:kern w:val="0"/>
                <w:sz w:val="20"/>
                <w:szCs w:val="20"/>
              </w:rPr>
              <w:t xml:space="preserve">　</w:t>
            </w:r>
          </w:p>
        </w:tc>
        <w:tc>
          <w:tcPr>
            <w:tcW w:w="0" w:type="auto"/>
            <w:tcBorders>
              <w:top w:val="nil"/>
              <w:left w:val="nil"/>
              <w:bottom w:val="single" w:sz="4" w:space="0" w:color="auto"/>
              <w:right w:val="single" w:sz="4" w:space="0" w:color="auto"/>
            </w:tcBorders>
            <w:shd w:val="clear" w:color="000000" w:fill="C0C0C0"/>
            <w:noWrap/>
            <w:vAlign w:val="center"/>
            <w:hideMark/>
          </w:tcPr>
          <w:p w14:paraId="682F9EDA" w14:textId="77777777" w:rsidR="00E2689C" w:rsidRPr="00E2689C" w:rsidRDefault="00E2689C" w:rsidP="00E2689C">
            <w:pPr>
              <w:widowControl/>
              <w:jc w:val="left"/>
              <w:rPr>
                <w:rFonts w:ascii="宋体" w:eastAsia="宋体" w:hAnsi="宋体" w:cs="宋体"/>
                <w:b/>
                <w:bCs/>
                <w:kern w:val="0"/>
                <w:sz w:val="20"/>
                <w:szCs w:val="20"/>
              </w:rPr>
            </w:pPr>
            <w:r w:rsidRPr="00E2689C">
              <w:rPr>
                <w:rFonts w:ascii="宋体" w:eastAsia="宋体" w:hAnsi="宋体" w:cs="宋体" w:hint="eastAsia"/>
                <w:b/>
                <w:bCs/>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5EE118D" w14:textId="77777777" w:rsidR="00E2689C" w:rsidRPr="00E2689C" w:rsidRDefault="00E2689C" w:rsidP="00E2689C">
            <w:pPr>
              <w:widowControl/>
              <w:jc w:val="right"/>
              <w:rPr>
                <w:rFonts w:ascii="宋体" w:eastAsia="宋体" w:hAnsi="宋体" w:cs="宋体"/>
                <w:b/>
                <w:bCs/>
                <w:kern w:val="0"/>
                <w:sz w:val="20"/>
                <w:szCs w:val="20"/>
              </w:rPr>
            </w:pPr>
            <w:r w:rsidRPr="00E2689C">
              <w:rPr>
                <w:rFonts w:ascii="宋体" w:eastAsia="宋体" w:hAnsi="宋体" w:cs="宋体" w:hint="eastAsia"/>
                <w:b/>
                <w:bCs/>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9240778" w14:textId="77777777" w:rsidR="00E2689C" w:rsidRPr="00E2689C" w:rsidRDefault="00E2689C" w:rsidP="00E2689C">
            <w:pPr>
              <w:widowControl/>
              <w:jc w:val="center"/>
              <w:rPr>
                <w:rFonts w:ascii="宋体" w:eastAsia="宋体" w:hAnsi="宋体" w:cs="宋体"/>
                <w:b/>
                <w:bCs/>
                <w:color w:val="000000"/>
                <w:kern w:val="0"/>
                <w:sz w:val="20"/>
                <w:szCs w:val="20"/>
              </w:rPr>
            </w:pPr>
            <w:r w:rsidRPr="00E2689C">
              <w:rPr>
                <w:rFonts w:ascii="宋体" w:eastAsia="宋体" w:hAnsi="宋体" w:cs="宋体" w:hint="eastAsia"/>
                <w:b/>
                <w:bCs/>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63F57BE" w14:textId="77777777" w:rsidR="00E2689C" w:rsidRPr="00E2689C" w:rsidRDefault="00E2689C" w:rsidP="00E2689C">
            <w:pPr>
              <w:widowControl/>
              <w:jc w:val="center"/>
              <w:rPr>
                <w:rFonts w:ascii="宋体" w:eastAsia="宋体" w:hAnsi="宋体" w:cs="宋体"/>
                <w:b/>
                <w:bCs/>
                <w:color w:val="000000"/>
                <w:kern w:val="0"/>
                <w:sz w:val="20"/>
                <w:szCs w:val="20"/>
              </w:rPr>
            </w:pPr>
            <w:r w:rsidRPr="00E2689C">
              <w:rPr>
                <w:rFonts w:ascii="宋体" w:eastAsia="宋体" w:hAnsi="宋体" w:cs="宋体" w:hint="eastAsia"/>
                <w:b/>
                <w:bCs/>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715E300" w14:textId="77777777" w:rsidR="00E2689C" w:rsidRPr="00E2689C" w:rsidRDefault="00E2689C" w:rsidP="00E2689C">
            <w:pPr>
              <w:widowControl/>
              <w:jc w:val="right"/>
              <w:rPr>
                <w:rFonts w:ascii="宋体" w:eastAsia="宋体" w:hAnsi="宋体" w:cs="宋体"/>
                <w:b/>
                <w:bCs/>
                <w:kern w:val="0"/>
                <w:sz w:val="20"/>
                <w:szCs w:val="20"/>
              </w:rPr>
            </w:pPr>
            <w:r w:rsidRPr="00E2689C">
              <w:rPr>
                <w:rFonts w:ascii="宋体" w:eastAsia="宋体" w:hAnsi="宋体" w:cs="宋体" w:hint="eastAsia"/>
                <w:b/>
                <w:bCs/>
                <w:kern w:val="0"/>
                <w:sz w:val="20"/>
                <w:szCs w:val="20"/>
              </w:rPr>
              <w:t xml:space="preserve">　</w:t>
            </w:r>
          </w:p>
        </w:tc>
        <w:tc>
          <w:tcPr>
            <w:tcW w:w="0" w:type="auto"/>
            <w:tcBorders>
              <w:top w:val="nil"/>
              <w:left w:val="nil"/>
              <w:bottom w:val="single" w:sz="4" w:space="0" w:color="auto"/>
              <w:right w:val="single" w:sz="8" w:space="0" w:color="auto"/>
            </w:tcBorders>
            <w:shd w:val="clear" w:color="auto" w:fill="auto"/>
            <w:vAlign w:val="center"/>
            <w:hideMark/>
          </w:tcPr>
          <w:p w14:paraId="3DB23BB6" w14:textId="77777777" w:rsidR="00E2689C" w:rsidRPr="00E2689C" w:rsidRDefault="00E2689C" w:rsidP="00E2689C">
            <w:pPr>
              <w:widowControl/>
              <w:jc w:val="right"/>
              <w:rPr>
                <w:rFonts w:ascii="宋体" w:eastAsia="宋体" w:hAnsi="宋体" w:cs="宋体"/>
                <w:b/>
                <w:bCs/>
                <w:color w:val="FF0000"/>
                <w:kern w:val="0"/>
                <w:sz w:val="20"/>
                <w:szCs w:val="20"/>
              </w:rPr>
            </w:pPr>
            <w:r w:rsidRPr="00E2689C">
              <w:rPr>
                <w:rFonts w:ascii="宋体" w:eastAsia="宋体" w:hAnsi="宋体" w:cs="宋体" w:hint="eastAsia"/>
                <w:b/>
                <w:bCs/>
                <w:color w:val="FF0000"/>
                <w:kern w:val="0"/>
                <w:sz w:val="20"/>
                <w:szCs w:val="20"/>
              </w:rPr>
              <w:t xml:space="preserve">¥52,500 </w:t>
            </w:r>
          </w:p>
        </w:tc>
      </w:tr>
      <w:tr w:rsidR="00E2689C" w:rsidRPr="00E2689C" w14:paraId="7E252C45" w14:textId="77777777" w:rsidTr="00E2689C">
        <w:trPr>
          <w:trHeight w:val="285"/>
        </w:trPr>
        <w:tc>
          <w:tcPr>
            <w:tcW w:w="0" w:type="auto"/>
            <w:tcBorders>
              <w:top w:val="nil"/>
              <w:left w:val="single" w:sz="8" w:space="0" w:color="auto"/>
              <w:bottom w:val="single" w:sz="8" w:space="0" w:color="auto"/>
              <w:right w:val="single" w:sz="4" w:space="0" w:color="auto"/>
            </w:tcBorders>
            <w:shd w:val="clear" w:color="000000" w:fill="FFFF00"/>
            <w:noWrap/>
            <w:vAlign w:val="center"/>
            <w:hideMark/>
          </w:tcPr>
          <w:p w14:paraId="765D1B83" w14:textId="77777777" w:rsidR="00E2689C" w:rsidRPr="00E2689C" w:rsidRDefault="00E2689C" w:rsidP="00E2689C">
            <w:pPr>
              <w:widowControl/>
              <w:jc w:val="left"/>
              <w:rPr>
                <w:rFonts w:ascii="宋体" w:eastAsia="宋体" w:hAnsi="宋体" w:cs="宋体"/>
                <w:b/>
                <w:bCs/>
                <w:kern w:val="0"/>
                <w:sz w:val="20"/>
                <w:szCs w:val="20"/>
              </w:rPr>
            </w:pPr>
            <w:r w:rsidRPr="00E2689C">
              <w:rPr>
                <w:rFonts w:ascii="宋体" w:eastAsia="宋体" w:hAnsi="宋体" w:cs="宋体" w:hint="eastAsia"/>
                <w:b/>
                <w:bCs/>
                <w:kern w:val="0"/>
                <w:sz w:val="20"/>
                <w:szCs w:val="20"/>
              </w:rPr>
              <w:t>TOTALS</w:t>
            </w:r>
          </w:p>
        </w:tc>
        <w:tc>
          <w:tcPr>
            <w:tcW w:w="0" w:type="auto"/>
            <w:tcBorders>
              <w:top w:val="nil"/>
              <w:left w:val="nil"/>
              <w:bottom w:val="single" w:sz="8" w:space="0" w:color="auto"/>
              <w:right w:val="single" w:sz="4" w:space="0" w:color="auto"/>
            </w:tcBorders>
            <w:shd w:val="clear" w:color="000000" w:fill="FFFF00"/>
            <w:noWrap/>
            <w:vAlign w:val="center"/>
            <w:hideMark/>
          </w:tcPr>
          <w:p w14:paraId="6CF56EB1" w14:textId="77777777" w:rsidR="00E2689C" w:rsidRPr="00E2689C" w:rsidRDefault="00E2689C" w:rsidP="00E2689C">
            <w:pPr>
              <w:widowControl/>
              <w:jc w:val="left"/>
              <w:rPr>
                <w:rFonts w:ascii="宋体" w:eastAsia="宋体" w:hAnsi="宋体" w:cs="宋体"/>
                <w:b/>
                <w:bCs/>
                <w:kern w:val="0"/>
                <w:sz w:val="20"/>
                <w:szCs w:val="20"/>
              </w:rPr>
            </w:pPr>
            <w:r w:rsidRPr="00E2689C">
              <w:rPr>
                <w:rFonts w:ascii="宋体" w:eastAsia="宋体" w:hAnsi="宋体" w:cs="宋体" w:hint="eastAsia"/>
                <w:b/>
                <w:bCs/>
                <w:kern w:val="0"/>
                <w:sz w:val="20"/>
                <w:szCs w:val="20"/>
              </w:rPr>
              <w:t xml:space="preserve">　</w:t>
            </w:r>
          </w:p>
        </w:tc>
        <w:tc>
          <w:tcPr>
            <w:tcW w:w="0" w:type="auto"/>
            <w:tcBorders>
              <w:top w:val="nil"/>
              <w:left w:val="nil"/>
              <w:bottom w:val="single" w:sz="8" w:space="0" w:color="auto"/>
              <w:right w:val="single" w:sz="4" w:space="0" w:color="auto"/>
            </w:tcBorders>
            <w:shd w:val="clear" w:color="000000" w:fill="FFFF00"/>
            <w:noWrap/>
            <w:vAlign w:val="center"/>
            <w:hideMark/>
          </w:tcPr>
          <w:p w14:paraId="1EA4711E" w14:textId="77777777" w:rsidR="00E2689C" w:rsidRPr="00E2689C" w:rsidRDefault="00E2689C" w:rsidP="00E2689C">
            <w:pPr>
              <w:widowControl/>
              <w:jc w:val="left"/>
              <w:rPr>
                <w:rFonts w:ascii="宋体" w:eastAsia="宋体" w:hAnsi="宋体" w:cs="宋体"/>
                <w:kern w:val="0"/>
                <w:sz w:val="20"/>
                <w:szCs w:val="20"/>
              </w:rPr>
            </w:pPr>
            <w:r w:rsidRPr="00E2689C">
              <w:rPr>
                <w:rFonts w:ascii="宋体" w:eastAsia="宋体" w:hAnsi="宋体" w:cs="宋体" w:hint="eastAsia"/>
                <w:kern w:val="0"/>
                <w:sz w:val="20"/>
                <w:szCs w:val="20"/>
              </w:rPr>
              <w:t xml:space="preserve">　</w:t>
            </w:r>
          </w:p>
        </w:tc>
        <w:tc>
          <w:tcPr>
            <w:tcW w:w="0" w:type="auto"/>
            <w:tcBorders>
              <w:top w:val="nil"/>
              <w:left w:val="nil"/>
              <w:bottom w:val="single" w:sz="8" w:space="0" w:color="auto"/>
              <w:right w:val="single" w:sz="4" w:space="0" w:color="auto"/>
            </w:tcBorders>
            <w:shd w:val="clear" w:color="000000" w:fill="FFFF00"/>
            <w:noWrap/>
            <w:vAlign w:val="center"/>
            <w:hideMark/>
          </w:tcPr>
          <w:p w14:paraId="25944645" w14:textId="77777777" w:rsidR="00E2689C" w:rsidRPr="00E2689C" w:rsidRDefault="00E2689C" w:rsidP="00E2689C">
            <w:pPr>
              <w:widowControl/>
              <w:jc w:val="right"/>
              <w:rPr>
                <w:rFonts w:ascii="宋体" w:eastAsia="宋体" w:hAnsi="宋体" w:cs="宋体"/>
                <w:b/>
                <w:bCs/>
                <w:kern w:val="0"/>
                <w:sz w:val="20"/>
                <w:szCs w:val="20"/>
              </w:rPr>
            </w:pPr>
            <w:r w:rsidRPr="00E2689C">
              <w:rPr>
                <w:rFonts w:ascii="宋体" w:eastAsia="宋体" w:hAnsi="宋体" w:cs="宋体" w:hint="eastAsia"/>
                <w:b/>
                <w:bCs/>
                <w:kern w:val="0"/>
                <w:sz w:val="20"/>
                <w:szCs w:val="20"/>
              </w:rPr>
              <w:t>项目总计:</w:t>
            </w:r>
          </w:p>
        </w:tc>
        <w:tc>
          <w:tcPr>
            <w:tcW w:w="0" w:type="auto"/>
            <w:tcBorders>
              <w:top w:val="nil"/>
              <w:left w:val="nil"/>
              <w:bottom w:val="single" w:sz="8" w:space="0" w:color="auto"/>
              <w:right w:val="single" w:sz="4" w:space="0" w:color="auto"/>
            </w:tcBorders>
            <w:shd w:val="clear" w:color="000000" w:fill="FFFF00"/>
            <w:vAlign w:val="center"/>
            <w:hideMark/>
          </w:tcPr>
          <w:p w14:paraId="44588BA6" w14:textId="77777777" w:rsidR="00E2689C" w:rsidRPr="00E2689C" w:rsidRDefault="00E2689C" w:rsidP="00E2689C">
            <w:pPr>
              <w:widowControl/>
              <w:jc w:val="center"/>
              <w:rPr>
                <w:rFonts w:ascii="宋体" w:eastAsia="宋体" w:hAnsi="宋体" w:cs="宋体"/>
                <w:b/>
                <w:bCs/>
                <w:kern w:val="0"/>
                <w:sz w:val="20"/>
                <w:szCs w:val="20"/>
              </w:rPr>
            </w:pPr>
            <w:r w:rsidRPr="00E2689C">
              <w:rPr>
                <w:rFonts w:ascii="宋体" w:eastAsia="宋体" w:hAnsi="宋体" w:cs="宋体" w:hint="eastAsia"/>
                <w:b/>
                <w:bCs/>
                <w:kern w:val="0"/>
                <w:sz w:val="20"/>
                <w:szCs w:val="20"/>
              </w:rPr>
              <w:t xml:space="preserve">　</w:t>
            </w:r>
          </w:p>
        </w:tc>
        <w:tc>
          <w:tcPr>
            <w:tcW w:w="0" w:type="auto"/>
            <w:tcBorders>
              <w:top w:val="nil"/>
              <w:left w:val="nil"/>
              <w:bottom w:val="single" w:sz="8" w:space="0" w:color="auto"/>
              <w:right w:val="single" w:sz="4" w:space="0" w:color="auto"/>
            </w:tcBorders>
            <w:shd w:val="clear" w:color="000000" w:fill="FFFF00"/>
            <w:vAlign w:val="center"/>
            <w:hideMark/>
          </w:tcPr>
          <w:p w14:paraId="13F23D31" w14:textId="77777777" w:rsidR="00E2689C" w:rsidRPr="00E2689C" w:rsidRDefault="00E2689C" w:rsidP="00E2689C">
            <w:pPr>
              <w:widowControl/>
              <w:jc w:val="center"/>
              <w:rPr>
                <w:rFonts w:ascii="宋体" w:eastAsia="宋体" w:hAnsi="宋体" w:cs="宋体"/>
                <w:b/>
                <w:bCs/>
                <w:kern w:val="0"/>
                <w:sz w:val="20"/>
                <w:szCs w:val="20"/>
              </w:rPr>
            </w:pPr>
            <w:r w:rsidRPr="00E2689C">
              <w:rPr>
                <w:rFonts w:ascii="宋体" w:eastAsia="宋体" w:hAnsi="宋体" w:cs="宋体" w:hint="eastAsia"/>
                <w:b/>
                <w:bCs/>
                <w:kern w:val="0"/>
                <w:sz w:val="20"/>
                <w:szCs w:val="20"/>
              </w:rPr>
              <w:t xml:space="preserve">　</w:t>
            </w:r>
          </w:p>
        </w:tc>
        <w:tc>
          <w:tcPr>
            <w:tcW w:w="0" w:type="auto"/>
            <w:tcBorders>
              <w:top w:val="nil"/>
              <w:left w:val="nil"/>
              <w:bottom w:val="single" w:sz="8" w:space="0" w:color="auto"/>
              <w:right w:val="single" w:sz="4" w:space="0" w:color="auto"/>
            </w:tcBorders>
            <w:shd w:val="clear" w:color="000000" w:fill="FFFF00"/>
            <w:noWrap/>
            <w:vAlign w:val="center"/>
            <w:hideMark/>
          </w:tcPr>
          <w:p w14:paraId="4F224B21" w14:textId="77777777" w:rsidR="00E2689C" w:rsidRPr="00E2689C" w:rsidRDefault="00E2689C" w:rsidP="00E2689C">
            <w:pPr>
              <w:widowControl/>
              <w:jc w:val="center"/>
              <w:rPr>
                <w:rFonts w:ascii="宋体" w:eastAsia="宋体" w:hAnsi="宋体" w:cs="宋体"/>
                <w:kern w:val="0"/>
                <w:sz w:val="20"/>
                <w:szCs w:val="20"/>
              </w:rPr>
            </w:pPr>
            <w:r w:rsidRPr="00E2689C">
              <w:rPr>
                <w:rFonts w:ascii="宋体" w:eastAsia="宋体" w:hAnsi="宋体" w:cs="宋体" w:hint="eastAsia"/>
                <w:kern w:val="0"/>
                <w:sz w:val="20"/>
                <w:szCs w:val="20"/>
              </w:rPr>
              <w:t xml:space="preserve">　</w:t>
            </w:r>
          </w:p>
        </w:tc>
        <w:tc>
          <w:tcPr>
            <w:tcW w:w="0" w:type="auto"/>
            <w:tcBorders>
              <w:top w:val="nil"/>
              <w:left w:val="nil"/>
              <w:bottom w:val="single" w:sz="8" w:space="0" w:color="auto"/>
              <w:right w:val="single" w:sz="8" w:space="0" w:color="auto"/>
            </w:tcBorders>
            <w:shd w:val="clear" w:color="000000" w:fill="FFFF00"/>
            <w:vAlign w:val="center"/>
            <w:hideMark/>
          </w:tcPr>
          <w:p w14:paraId="71A91205" w14:textId="77777777" w:rsidR="00E2689C" w:rsidRPr="00E2689C" w:rsidRDefault="00E2689C" w:rsidP="00E2689C">
            <w:pPr>
              <w:widowControl/>
              <w:jc w:val="right"/>
              <w:rPr>
                <w:rFonts w:ascii="宋体" w:eastAsia="宋体" w:hAnsi="宋体" w:cs="宋体"/>
                <w:b/>
                <w:bCs/>
                <w:color w:val="FF0000"/>
                <w:kern w:val="0"/>
                <w:sz w:val="20"/>
                <w:szCs w:val="20"/>
              </w:rPr>
            </w:pPr>
            <w:r w:rsidRPr="00E2689C">
              <w:rPr>
                <w:rFonts w:ascii="宋体" w:eastAsia="宋体" w:hAnsi="宋体" w:cs="宋体" w:hint="eastAsia"/>
                <w:b/>
                <w:bCs/>
                <w:color w:val="FF0000"/>
                <w:kern w:val="0"/>
                <w:sz w:val="20"/>
                <w:szCs w:val="20"/>
              </w:rPr>
              <w:t xml:space="preserve">¥115,500 </w:t>
            </w:r>
          </w:p>
        </w:tc>
      </w:tr>
      <w:tr w:rsidR="00E2689C" w:rsidRPr="00E2689C" w14:paraId="21841FAA" w14:textId="77777777" w:rsidTr="00E2689C">
        <w:trPr>
          <w:trHeight w:val="285"/>
        </w:trPr>
        <w:tc>
          <w:tcPr>
            <w:tcW w:w="0" w:type="auto"/>
            <w:tcBorders>
              <w:top w:val="single" w:sz="4" w:space="0" w:color="auto"/>
              <w:left w:val="single" w:sz="8" w:space="0" w:color="auto"/>
              <w:bottom w:val="single" w:sz="8" w:space="0" w:color="auto"/>
              <w:right w:val="single" w:sz="4" w:space="0" w:color="auto"/>
            </w:tcBorders>
            <w:shd w:val="clear" w:color="000000" w:fill="FFFF00"/>
            <w:noWrap/>
            <w:vAlign w:val="center"/>
            <w:hideMark/>
          </w:tcPr>
          <w:p w14:paraId="732046FA" w14:textId="77777777" w:rsidR="00E2689C" w:rsidRPr="00E2689C" w:rsidRDefault="00E2689C" w:rsidP="00E2689C">
            <w:pPr>
              <w:widowControl/>
              <w:jc w:val="left"/>
              <w:rPr>
                <w:rFonts w:ascii="宋体" w:eastAsia="宋体" w:hAnsi="宋体" w:cs="宋体"/>
                <w:b/>
                <w:bCs/>
                <w:kern w:val="0"/>
                <w:sz w:val="20"/>
                <w:szCs w:val="20"/>
              </w:rPr>
            </w:pPr>
            <w:r w:rsidRPr="00E2689C">
              <w:rPr>
                <w:rFonts w:ascii="宋体" w:eastAsia="宋体" w:hAnsi="宋体" w:cs="宋体" w:hint="eastAsia"/>
                <w:b/>
                <w:bCs/>
                <w:kern w:val="0"/>
                <w:sz w:val="20"/>
                <w:szCs w:val="20"/>
              </w:rPr>
              <w:t xml:space="preserve">　</w:t>
            </w:r>
          </w:p>
        </w:tc>
        <w:tc>
          <w:tcPr>
            <w:tcW w:w="0" w:type="auto"/>
            <w:tcBorders>
              <w:top w:val="single" w:sz="4" w:space="0" w:color="auto"/>
              <w:left w:val="nil"/>
              <w:bottom w:val="single" w:sz="8" w:space="0" w:color="auto"/>
              <w:right w:val="single" w:sz="4" w:space="0" w:color="auto"/>
            </w:tcBorders>
            <w:shd w:val="clear" w:color="000000" w:fill="FFFF00"/>
            <w:noWrap/>
            <w:vAlign w:val="center"/>
            <w:hideMark/>
          </w:tcPr>
          <w:p w14:paraId="384FE506" w14:textId="77777777" w:rsidR="00E2689C" w:rsidRPr="00E2689C" w:rsidRDefault="00E2689C" w:rsidP="00E2689C">
            <w:pPr>
              <w:widowControl/>
              <w:jc w:val="left"/>
              <w:rPr>
                <w:rFonts w:ascii="宋体" w:eastAsia="宋体" w:hAnsi="宋体" w:cs="宋体"/>
                <w:b/>
                <w:bCs/>
                <w:kern w:val="0"/>
                <w:sz w:val="20"/>
                <w:szCs w:val="20"/>
              </w:rPr>
            </w:pPr>
            <w:r w:rsidRPr="00E2689C">
              <w:rPr>
                <w:rFonts w:ascii="宋体" w:eastAsia="宋体" w:hAnsi="宋体" w:cs="宋体" w:hint="eastAsia"/>
                <w:b/>
                <w:bCs/>
                <w:kern w:val="0"/>
                <w:sz w:val="20"/>
                <w:szCs w:val="20"/>
              </w:rPr>
              <w:t xml:space="preserve">　</w:t>
            </w:r>
          </w:p>
        </w:tc>
        <w:tc>
          <w:tcPr>
            <w:tcW w:w="0" w:type="auto"/>
            <w:tcBorders>
              <w:top w:val="single" w:sz="4" w:space="0" w:color="auto"/>
              <w:left w:val="nil"/>
              <w:bottom w:val="single" w:sz="8" w:space="0" w:color="auto"/>
              <w:right w:val="single" w:sz="4" w:space="0" w:color="auto"/>
            </w:tcBorders>
            <w:shd w:val="clear" w:color="000000" w:fill="FFFF00"/>
            <w:noWrap/>
            <w:vAlign w:val="center"/>
            <w:hideMark/>
          </w:tcPr>
          <w:p w14:paraId="6C11E8ED" w14:textId="77777777" w:rsidR="00E2689C" w:rsidRPr="00E2689C" w:rsidRDefault="00E2689C" w:rsidP="00E2689C">
            <w:pPr>
              <w:widowControl/>
              <w:jc w:val="left"/>
              <w:rPr>
                <w:rFonts w:ascii="宋体" w:eastAsia="宋体" w:hAnsi="宋体" w:cs="宋体"/>
                <w:kern w:val="0"/>
                <w:sz w:val="20"/>
                <w:szCs w:val="20"/>
              </w:rPr>
            </w:pPr>
            <w:r w:rsidRPr="00E2689C">
              <w:rPr>
                <w:rFonts w:ascii="宋体" w:eastAsia="宋体" w:hAnsi="宋体" w:cs="宋体" w:hint="eastAsia"/>
                <w:kern w:val="0"/>
                <w:sz w:val="20"/>
                <w:szCs w:val="20"/>
              </w:rPr>
              <w:t xml:space="preserve">　</w:t>
            </w:r>
          </w:p>
        </w:tc>
        <w:tc>
          <w:tcPr>
            <w:tcW w:w="0" w:type="auto"/>
            <w:tcBorders>
              <w:top w:val="single" w:sz="4" w:space="0" w:color="auto"/>
              <w:left w:val="nil"/>
              <w:bottom w:val="single" w:sz="8" w:space="0" w:color="auto"/>
              <w:right w:val="single" w:sz="4" w:space="0" w:color="auto"/>
            </w:tcBorders>
            <w:shd w:val="clear" w:color="000000" w:fill="FFFF00"/>
            <w:noWrap/>
            <w:vAlign w:val="center"/>
            <w:hideMark/>
          </w:tcPr>
          <w:p w14:paraId="0621AC76" w14:textId="77777777" w:rsidR="00E2689C" w:rsidRPr="00E2689C" w:rsidRDefault="00E2689C" w:rsidP="00E2689C">
            <w:pPr>
              <w:widowControl/>
              <w:jc w:val="right"/>
              <w:rPr>
                <w:rFonts w:ascii="宋体" w:eastAsia="宋体" w:hAnsi="宋体" w:cs="宋体"/>
                <w:kern w:val="0"/>
                <w:sz w:val="20"/>
                <w:szCs w:val="20"/>
              </w:rPr>
            </w:pPr>
            <w:r w:rsidRPr="00E2689C">
              <w:rPr>
                <w:rFonts w:ascii="宋体" w:eastAsia="宋体" w:hAnsi="宋体" w:cs="宋体" w:hint="eastAsia"/>
                <w:kern w:val="0"/>
                <w:sz w:val="20"/>
                <w:szCs w:val="20"/>
              </w:rPr>
              <w:t>增值税6%</w:t>
            </w:r>
          </w:p>
        </w:tc>
        <w:tc>
          <w:tcPr>
            <w:tcW w:w="0" w:type="auto"/>
            <w:tcBorders>
              <w:top w:val="single" w:sz="4" w:space="0" w:color="auto"/>
              <w:left w:val="nil"/>
              <w:bottom w:val="single" w:sz="8" w:space="0" w:color="auto"/>
              <w:right w:val="single" w:sz="4" w:space="0" w:color="auto"/>
            </w:tcBorders>
            <w:shd w:val="clear" w:color="000000" w:fill="FFFF00"/>
            <w:vAlign w:val="center"/>
            <w:hideMark/>
          </w:tcPr>
          <w:p w14:paraId="54E1CEC2" w14:textId="77777777" w:rsidR="00E2689C" w:rsidRPr="00E2689C" w:rsidRDefault="00E2689C" w:rsidP="00E2689C">
            <w:pPr>
              <w:widowControl/>
              <w:jc w:val="center"/>
              <w:rPr>
                <w:rFonts w:ascii="宋体" w:eastAsia="宋体" w:hAnsi="宋体" w:cs="宋体"/>
                <w:b/>
                <w:bCs/>
                <w:kern w:val="0"/>
                <w:sz w:val="20"/>
                <w:szCs w:val="20"/>
              </w:rPr>
            </w:pPr>
            <w:r w:rsidRPr="00E2689C">
              <w:rPr>
                <w:rFonts w:ascii="宋体" w:eastAsia="宋体" w:hAnsi="宋体" w:cs="宋体" w:hint="eastAsia"/>
                <w:b/>
                <w:bCs/>
                <w:kern w:val="0"/>
                <w:sz w:val="20"/>
                <w:szCs w:val="20"/>
              </w:rPr>
              <w:t xml:space="preserve">　</w:t>
            </w:r>
          </w:p>
        </w:tc>
        <w:tc>
          <w:tcPr>
            <w:tcW w:w="0" w:type="auto"/>
            <w:tcBorders>
              <w:top w:val="single" w:sz="4" w:space="0" w:color="auto"/>
              <w:left w:val="nil"/>
              <w:bottom w:val="single" w:sz="8" w:space="0" w:color="auto"/>
              <w:right w:val="single" w:sz="4" w:space="0" w:color="auto"/>
            </w:tcBorders>
            <w:shd w:val="clear" w:color="000000" w:fill="FFFF00"/>
            <w:vAlign w:val="center"/>
            <w:hideMark/>
          </w:tcPr>
          <w:p w14:paraId="75C5C28A" w14:textId="77777777" w:rsidR="00E2689C" w:rsidRPr="00E2689C" w:rsidRDefault="00E2689C" w:rsidP="00E2689C">
            <w:pPr>
              <w:widowControl/>
              <w:jc w:val="center"/>
              <w:rPr>
                <w:rFonts w:ascii="宋体" w:eastAsia="宋体" w:hAnsi="宋体" w:cs="宋体"/>
                <w:b/>
                <w:bCs/>
                <w:kern w:val="0"/>
                <w:sz w:val="20"/>
                <w:szCs w:val="20"/>
              </w:rPr>
            </w:pPr>
            <w:r w:rsidRPr="00E2689C">
              <w:rPr>
                <w:rFonts w:ascii="宋体" w:eastAsia="宋体" w:hAnsi="宋体" w:cs="宋体" w:hint="eastAsia"/>
                <w:b/>
                <w:bCs/>
                <w:kern w:val="0"/>
                <w:sz w:val="20"/>
                <w:szCs w:val="20"/>
              </w:rPr>
              <w:t xml:space="preserve">　</w:t>
            </w:r>
          </w:p>
        </w:tc>
        <w:tc>
          <w:tcPr>
            <w:tcW w:w="0" w:type="auto"/>
            <w:tcBorders>
              <w:top w:val="single" w:sz="4" w:space="0" w:color="auto"/>
              <w:left w:val="nil"/>
              <w:bottom w:val="single" w:sz="8" w:space="0" w:color="auto"/>
              <w:right w:val="single" w:sz="4" w:space="0" w:color="auto"/>
            </w:tcBorders>
            <w:shd w:val="clear" w:color="000000" w:fill="FFFF00"/>
            <w:noWrap/>
            <w:vAlign w:val="center"/>
            <w:hideMark/>
          </w:tcPr>
          <w:p w14:paraId="3EC50EB6" w14:textId="77777777" w:rsidR="00E2689C" w:rsidRPr="00E2689C" w:rsidRDefault="00E2689C" w:rsidP="00E2689C">
            <w:pPr>
              <w:widowControl/>
              <w:jc w:val="center"/>
              <w:rPr>
                <w:rFonts w:ascii="宋体" w:eastAsia="宋体" w:hAnsi="宋体" w:cs="宋体"/>
                <w:kern w:val="0"/>
                <w:sz w:val="20"/>
                <w:szCs w:val="20"/>
              </w:rPr>
            </w:pPr>
            <w:r w:rsidRPr="00E2689C">
              <w:rPr>
                <w:rFonts w:ascii="宋体" w:eastAsia="宋体" w:hAnsi="宋体" w:cs="宋体" w:hint="eastAsia"/>
                <w:kern w:val="0"/>
                <w:sz w:val="20"/>
                <w:szCs w:val="20"/>
              </w:rPr>
              <w:t xml:space="preserve">　</w:t>
            </w:r>
          </w:p>
        </w:tc>
        <w:tc>
          <w:tcPr>
            <w:tcW w:w="0" w:type="auto"/>
            <w:tcBorders>
              <w:top w:val="single" w:sz="4" w:space="0" w:color="auto"/>
              <w:left w:val="nil"/>
              <w:bottom w:val="single" w:sz="8" w:space="0" w:color="auto"/>
              <w:right w:val="single" w:sz="8" w:space="0" w:color="auto"/>
            </w:tcBorders>
            <w:shd w:val="clear" w:color="000000" w:fill="FFFF00"/>
            <w:vAlign w:val="center"/>
            <w:hideMark/>
          </w:tcPr>
          <w:p w14:paraId="28D22938" w14:textId="77777777" w:rsidR="00E2689C" w:rsidRPr="00E2689C" w:rsidRDefault="00E2689C" w:rsidP="00E2689C">
            <w:pPr>
              <w:widowControl/>
              <w:jc w:val="right"/>
              <w:rPr>
                <w:rFonts w:ascii="宋体" w:eastAsia="宋体" w:hAnsi="宋体" w:cs="宋体"/>
                <w:b/>
                <w:bCs/>
                <w:color w:val="FF0000"/>
                <w:kern w:val="0"/>
                <w:sz w:val="20"/>
                <w:szCs w:val="20"/>
              </w:rPr>
            </w:pPr>
            <w:r w:rsidRPr="00E2689C">
              <w:rPr>
                <w:rFonts w:ascii="宋体" w:eastAsia="宋体" w:hAnsi="宋体" w:cs="宋体" w:hint="eastAsia"/>
                <w:b/>
                <w:bCs/>
                <w:color w:val="FF0000"/>
                <w:kern w:val="0"/>
                <w:sz w:val="20"/>
                <w:szCs w:val="20"/>
              </w:rPr>
              <w:t xml:space="preserve">¥6,930 </w:t>
            </w:r>
          </w:p>
        </w:tc>
      </w:tr>
      <w:tr w:rsidR="00E2689C" w:rsidRPr="00E2689C" w14:paraId="250193EF" w14:textId="77777777" w:rsidTr="00E2689C">
        <w:trPr>
          <w:trHeight w:val="285"/>
        </w:trPr>
        <w:tc>
          <w:tcPr>
            <w:tcW w:w="0" w:type="auto"/>
            <w:tcBorders>
              <w:top w:val="single" w:sz="4" w:space="0" w:color="auto"/>
              <w:left w:val="single" w:sz="8" w:space="0" w:color="auto"/>
              <w:bottom w:val="single" w:sz="8" w:space="0" w:color="auto"/>
              <w:right w:val="single" w:sz="4" w:space="0" w:color="auto"/>
            </w:tcBorders>
            <w:shd w:val="clear" w:color="000000" w:fill="FFFF00"/>
            <w:noWrap/>
            <w:vAlign w:val="center"/>
            <w:hideMark/>
          </w:tcPr>
          <w:p w14:paraId="64BF79D3" w14:textId="77777777" w:rsidR="00E2689C" w:rsidRPr="00E2689C" w:rsidRDefault="00E2689C" w:rsidP="00E2689C">
            <w:pPr>
              <w:widowControl/>
              <w:jc w:val="left"/>
              <w:rPr>
                <w:rFonts w:ascii="宋体" w:eastAsia="宋体" w:hAnsi="宋体" w:cs="宋体"/>
                <w:b/>
                <w:bCs/>
                <w:kern w:val="0"/>
                <w:sz w:val="20"/>
                <w:szCs w:val="20"/>
              </w:rPr>
            </w:pPr>
            <w:r w:rsidRPr="00E2689C">
              <w:rPr>
                <w:rFonts w:ascii="宋体" w:eastAsia="宋体" w:hAnsi="宋体" w:cs="宋体" w:hint="eastAsia"/>
                <w:b/>
                <w:bCs/>
                <w:kern w:val="0"/>
                <w:sz w:val="20"/>
                <w:szCs w:val="20"/>
              </w:rPr>
              <w:t xml:space="preserve">　</w:t>
            </w:r>
          </w:p>
        </w:tc>
        <w:tc>
          <w:tcPr>
            <w:tcW w:w="0" w:type="auto"/>
            <w:tcBorders>
              <w:top w:val="single" w:sz="4" w:space="0" w:color="auto"/>
              <w:left w:val="nil"/>
              <w:bottom w:val="single" w:sz="8" w:space="0" w:color="auto"/>
              <w:right w:val="single" w:sz="4" w:space="0" w:color="auto"/>
            </w:tcBorders>
            <w:shd w:val="clear" w:color="000000" w:fill="FFFF00"/>
            <w:noWrap/>
            <w:vAlign w:val="center"/>
            <w:hideMark/>
          </w:tcPr>
          <w:p w14:paraId="20B16EEB" w14:textId="77777777" w:rsidR="00E2689C" w:rsidRPr="00E2689C" w:rsidRDefault="00E2689C" w:rsidP="00E2689C">
            <w:pPr>
              <w:widowControl/>
              <w:jc w:val="left"/>
              <w:rPr>
                <w:rFonts w:ascii="宋体" w:eastAsia="宋体" w:hAnsi="宋体" w:cs="宋体"/>
                <w:b/>
                <w:bCs/>
                <w:kern w:val="0"/>
                <w:sz w:val="20"/>
                <w:szCs w:val="20"/>
              </w:rPr>
            </w:pPr>
            <w:r w:rsidRPr="00E2689C">
              <w:rPr>
                <w:rFonts w:ascii="宋体" w:eastAsia="宋体" w:hAnsi="宋体" w:cs="宋体" w:hint="eastAsia"/>
                <w:b/>
                <w:bCs/>
                <w:kern w:val="0"/>
                <w:sz w:val="20"/>
                <w:szCs w:val="20"/>
              </w:rPr>
              <w:t xml:space="preserve">　</w:t>
            </w:r>
          </w:p>
        </w:tc>
        <w:tc>
          <w:tcPr>
            <w:tcW w:w="0" w:type="auto"/>
            <w:tcBorders>
              <w:top w:val="single" w:sz="4" w:space="0" w:color="auto"/>
              <w:left w:val="nil"/>
              <w:bottom w:val="single" w:sz="8" w:space="0" w:color="auto"/>
              <w:right w:val="single" w:sz="4" w:space="0" w:color="auto"/>
            </w:tcBorders>
            <w:shd w:val="clear" w:color="000000" w:fill="FFFF00"/>
            <w:noWrap/>
            <w:vAlign w:val="center"/>
            <w:hideMark/>
          </w:tcPr>
          <w:p w14:paraId="51F8E9FD" w14:textId="77777777" w:rsidR="00E2689C" w:rsidRPr="00E2689C" w:rsidRDefault="00E2689C" w:rsidP="00E2689C">
            <w:pPr>
              <w:widowControl/>
              <w:jc w:val="left"/>
              <w:rPr>
                <w:rFonts w:ascii="宋体" w:eastAsia="宋体" w:hAnsi="宋体" w:cs="宋体"/>
                <w:kern w:val="0"/>
                <w:sz w:val="20"/>
                <w:szCs w:val="20"/>
              </w:rPr>
            </w:pPr>
            <w:r w:rsidRPr="00E2689C">
              <w:rPr>
                <w:rFonts w:ascii="宋体" w:eastAsia="宋体" w:hAnsi="宋体" w:cs="宋体" w:hint="eastAsia"/>
                <w:kern w:val="0"/>
                <w:sz w:val="20"/>
                <w:szCs w:val="20"/>
              </w:rPr>
              <w:t xml:space="preserve">　</w:t>
            </w:r>
          </w:p>
        </w:tc>
        <w:tc>
          <w:tcPr>
            <w:tcW w:w="0" w:type="auto"/>
            <w:tcBorders>
              <w:top w:val="single" w:sz="4" w:space="0" w:color="auto"/>
              <w:left w:val="nil"/>
              <w:bottom w:val="single" w:sz="8" w:space="0" w:color="auto"/>
              <w:right w:val="single" w:sz="4" w:space="0" w:color="auto"/>
            </w:tcBorders>
            <w:shd w:val="clear" w:color="000000" w:fill="FFFF00"/>
            <w:noWrap/>
            <w:vAlign w:val="center"/>
            <w:hideMark/>
          </w:tcPr>
          <w:p w14:paraId="553566BA" w14:textId="77777777" w:rsidR="00E2689C" w:rsidRPr="00E2689C" w:rsidRDefault="00E2689C" w:rsidP="00E2689C">
            <w:pPr>
              <w:widowControl/>
              <w:jc w:val="right"/>
              <w:rPr>
                <w:rFonts w:ascii="宋体" w:eastAsia="宋体" w:hAnsi="宋体" w:cs="宋体"/>
                <w:b/>
                <w:bCs/>
                <w:kern w:val="0"/>
                <w:sz w:val="20"/>
                <w:szCs w:val="20"/>
              </w:rPr>
            </w:pPr>
            <w:r w:rsidRPr="00E2689C">
              <w:rPr>
                <w:rFonts w:ascii="宋体" w:eastAsia="宋体" w:hAnsi="宋体" w:cs="宋体" w:hint="eastAsia"/>
                <w:b/>
                <w:bCs/>
                <w:kern w:val="0"/>
                <w:sz w:val="20"/>
                <w:szCs w:val="20"/>
              </w:rPr>
              <w:t>项目总价含税价</w:t>
            </w:r>
          </w:p>
        </w:tc>
        <w:tc>
          <w:tcPr>
            <w:tcW w:w="0" w:type="auto"/>
            <w:tcBorders>
              <w:top w:val="single" w:sz="4" w:space="0" w:color="auto"/>
              <w:left w:val="nil"/>
              <w:bottom w:val="single" w:sz="8" w:space="0" w:color="auto"/>
              <w:right w:val="single" w:sz="4" w:space="0" w:color="auto"/>
            </w:tcBorders>
            <w:shd w:val="clear" w:color="000000" w:fill="FFFF00"/>
            <w:vAlign w:val="center"/>
            <w:hideMark/>
          </w:tcPr>
          <w:p w14:paraId="7CB2C2E9" w14:textId="77777777" w:rsidR="00E2689C" w:rsidRPr="00E2689C" w:rsidRDefault="00E2689C" w:rsidP="00E2689C">
            <w:pPr>
              <w:widowControl/>
              <w:jc w:val="center"/>
              <w:rPr>
                <w:rFonts w:ascii="宋体" w:eastAsia="宋体" w:hAnsi="宋体" w:cs="宋体"/>
                <w:b/>
                <w:bCs/>
                <w:kern w:val="0"/>
                <w:sz w:val="20"/>
                <w:szCs w:val="20"/>
              </w:rPr>
            </w:pPr>
            <w:r w:rsidRPr="00E2689C">
              <w:rPr>
                <w:rFonts w:ascii="宋体" w:eastAsia="宋体" w:hAnsi="宋体" w:cs="宋体" w:hint="eastAsia"/>
                <w:b/>
                <w:bCs/>
                <w:kern w:val="0"/>
                <w:sz w:val="20"/>
                <w:szCs w:val="20"/>
              </w:rPr>
              <w:t xml:space="preserve">　</w:t>
            </w:r>
          </w:p>
        </w:tc>
        <w:tc>
          <w:tcPr>
            <w:tcW w:w="0" w:type="auto"/>
            <w:tcBorders>
              <w:top w:val="single" w:sz="4" w:space="0" w:color="auto"/>
              <w:left w:val="nil"/>
              <w:bottom w:val="single" w:sz="8" w:space="0" w:color="auto"/>
              <w:right w:val="single" w:sz="4" w:space="0" w:color="auto"/>
            </w:tcBorders>
            <w:shd w:val="clear" w:color="000000" w:fill="FFFF00"/>
            <w:vAlign w:val="center"/>
            <w:hideMark/>
          </w:tcPr>
          <w:p w14:paraId="70EC6093" w14:textId="77777777" w:rsidR="00E2689C" w:rsidRPr="00E2689C" w:rsidRDefault="00E2689C" w:rsidP="00E2689C">
            <w:pPr>
              <w:widowControl/>
              <w:jc w:val="center"/>
              <w:rPr>
                <w:rFonts w:ascii="宋体" w:eastAsia="宋体" w:hAnsi="宋体" w:cs="宋体"/>
                <w:b/>
                <w:bCs/>
                <w:kern w:val="0"/>
                <w:sz w:val="20"/>
                <w:szCs w:val="20"/>
              </w:rPr>
            </w:pPr>
            <w:r w:rsidRPr="00E2689C">
              <w:rPr>
                <w:rFonts w:ascii="宋体" w:eastAsia="宋体" w:hAnsi="宋体" w:cs="宋体" w:hint="eastAsia"/>
                <w:b/>
                <w:bCs/>
                <w:kern w:val="0"/>
                <w:sz w:val="20"/>
                <w:szCs w:val="20"/>
              </w:rPr>
              <w:t xml:space="preserve">　</w:t>
            </w:r>
          </w:p>
        </w:tc>
        <w:tc>
          <w:tcPr>
            <w:tcW w:w="0" w:type="auto"/>
            <w:tcBorders>
              <w:top w:val="single" w:sz="4" w:space="0" w:color="auto"/>
              <w:left w:val="nil"/>
              <w:bottom w:val="single" w:sz="8" w:space="0" w:color="auto"/>
              <w:right w:val="single" w:sz="4" w:space="0" w:color="auto"/>
            </w:tcBorders>
            <w:shd w:val="clear" w:color="000000" w:fill="FFFF00"/>
            <w:noWrap/>
            <w:vAlign w:val="center"/>
            <w:hideMark/>
          </w:tcPr>
          <w:p w14:paraId="3741D207" w14:textId="77777777" w:rsidR="00E2689C" w:rsidRPr="00E2689C" w:rsidRDefault="00E2689C" w:rsidP="00E2689C">
            <w:pPr>
              <w:widowControl/>
              <w:jc w:val="center"/>
              <w:rPr>
                <w:rFonts w:ascii="宋体" w:eastAsia="宋体" w:hAnsi="宋体" w:cs="宋体"/>
                <w:kern w:val="0"/>
                <w:sz w:val="20"/>
                <w:szCs w:val="20"/>
              </w:rPr>
            </w:pPr>
            <w:r w:rsidRPr="00E2689C">
              <w:rPr>
                <w:rFonts w:ascii="宋体" w:eastAsia="宋体" w:hAnsi="宋体" w:cs="宋体" w:hint="eastAsia"/>
                <w:kern w:val="0"/>
                <w:sz w:val="20"/>
                <w:szCs w:val="20"/>
              </w:rPr>
              <w:t xml:space="preserve">　</w:t>
            </w:r>
          </w:p>
        </w:tc>
        <w:tc>
          <w:tcPr>
            <w:tcW w:w="0" w:type="auto"/>
            <w:tcBorders>
              <w:top w:val="single" w:sz="4" w:space="0" w:color="auto"/>
              <w:left w:val="nil"/>
              <w:bottom w:val="single" w:sz="8" w:space="0" w:color="auto"/>
              <w:right w:val="single" w:sz="8" w:space="0" w:color="auto"/>
            </w:tcBorders>
            <w:shd w:val="clear" w:color="000000" w:fill="FFFF00"/>
            <w:vAlign w:val="center"/>
            <w:hideMark/>
          </w:tcPr>
          <w:p w14:paraId="73231C4C" w14:textId="77777777" w:rsidR="00E2689C" w:rsidRPr="00E2689C" w:rsidRDefault="00E2689C" w:rsidP="00E2689C">
            <w:pPr>
              <w:widowControl/>
              <w:jc w:val="right"/>
              <w:rPr>
                <w:rFonts w:ascii="宋体" w:eastAsia="宋体" w:hAnsi="宋体" w:cs="宋体"/>
                <w:b/>
                <w:bCs/>
                <w:color w:val="FF0000"/>
                <w:kern w:val="0"/>
                <w:sz w:val="20"/>
                <w:szCs w:val="20"/>
              </w:rPr>
            </w:pPr>
            <w:r w:rsidRPr="00E2689C">
              <w:rPr>
                <w:rFonts w:ascii="宋体" w:eastAsia="宋体" w:hAnsi="宋体" w:cs="宋体" w:hint="eastAsia"/>
                <w:b/>
                <w:bCs/>
                <w:color w:val="FF0000"/>
                <w:kern w:val="0"/>
                <w:sz w:val="20"/>
                <w:szCs w:val="20"/>
              </w:rPr>
              <w:t xml:space="preserve">¥122,430 </w:t>
            </w:r>
          </w:p>
        </w:tc>
      </w:tr>
      <w:tr w:rsidR="00E2689C" w:rsidRPr="00E2689C" w14:paraId="189186EB" w14:textId="77777777" w:rsidTr="00E2689C">
        <w:trPr>
          <w:trHeight w:val="859"/>
        </w:trPr>
        <w:tc>
          <w:tcPr>
            <w:tcW w:w="0" w:type="auto"/>
            <w:gridSpan w:val="8"/>
            <w:tcBorders>
              <w:top w:val="nil"/>
              <w:left w:val="nil"/>
              <w:bottom w:val="nil"/>
              <w:right w:val="nil"/>
            </w:tcBorders>
            <w:shd w:val="clear" w:color="auto" w:fill="auto"/>
            <w:hideMark/>
          </w:tcPr>
          <w:p w14:paraId="48950945" w14:textId="77777777" w:rsidR="00E2689C" w:rsidRPr="00E2689C" w:rsidRDefault="00E2689C" w:rsidP="00E2689C">
            <w:pPr>
              <w:widowControl/>
              <w:jc w:val="left"/>
              <w:rPr>
                <w:rFonts w:ascii="宋体" w:eastAsia="宋体" w:hAnsi="宋体" w:cs="宋体"/>
                <w:kern w:val="0"/>
                <w:sz w:val="20"/>
                <w:szCs w:val="20"/>
              </w:rPr>
            </w:pPr>
            <w:r w:rsidRPr="00E2689C">
              <w:rPr>
                <w:rFonts w:ascii="宋体" w:eastAsia="宋体" w:hAnsi="宋体" w:cs="宋体" w:hint="eastAsia"/>
                <w:kern w:val="0"/>
                <w:sz w:val="20"/>
                <w:szCs w:val="20"/>
              </w:rPr>
              <w:t>注：该报价不含现场网络带宽的费用，不含音频设备、投影、灯光等现场设备。</w:t>
            </w:r>
            <w:r w:rsidRPr="00E2689C">
              <w:rPr>
                <w:rFonts w:ascii="宋体" w:eastAsia="宋体" w:hAnsi="宋体" w:cs="宋体" w:hint="eastAsia"/>
                <w:kern w:val="0"/>
                <w:sz w:val="20"/>
                <w:szCs w:val="20"/>
              </w:rPr>
              <w:br/>
              <w:t>备注：如果平台方数超过预定方数，具体平台费用按实际发生方数结算。</w:t>
            </w:r>
          </w:p>
        </w:tc>
      </w:tr>
    </w:tbl>
    <w:p w14:paraId="406B5BDE" w14:textId="77777777" w:rsidR="00CC29A8" w:rsidRDefault="00CC29A8" w:rsidP="00D70A1F">
      <w:pPr>
        <w:widowControl/>
        <w:shd w:val="clear" w:color="auto" w:fill="FFFFFF"/>
        <w:adjustRightInd w:val="0"/>
        <w:snapToGrid w:val="0"/>
        <w:ind w:right="400"/>
        <w:rPr>
          <w:rFonts w:ascii="微软雅黑" w:eastAsia="微软雅黑" w:hAnsi="微软雅黑" w:cs="宋体" w:hint="eastAsia"/>
          <w:color w:val="000000"/>
          <w:kern w:val="0"/>
          <w:sz w:val="20"/>
          <w:szCs w:val="21"/>
        </w:rPr>
      </w:pPr>
    </w:p>
    <w:sectPr w:rsidR="00CC29A8" w:rsidSect="006B60A3">
      <w:headerReference w:type="default" r:id="rId7"/>
      <w:footerReference w:type="default" r:id="rId8"/>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3BF678" w14:textId="77777777" w:rsidR="002E2C06" w:rsidRDefault="002E2C06" w:rsidP="00936C97">
      <w:r>
        <w:separator/>
      </w:r>
    </w:p>
  </w:endnote>
  <w:endnote w:type="continuationSeparator" w:id="0">
    <w:p w14:paraId="41F96919" w14:textId="77777777" w:rsidR="002E2C06" w:rsidRDefault="002E2C06" w:rsidP="00936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01A02" w14:textId="7558DDFA" w:rsidR="00B160A9" w:rsidRPr="00B160A9" w:rsidRDefault="00B160A9" w:rsidP="00B160A9">
    <w:pPr>
      <w:widowControl/>
      <w:shd w:val="clear" w:color="auto" w:fill="FFFFFF"/>
      <w:adjustRightInd w:val="0"/>
      <w:snapToGrid w:val="0"/>
      <w:jc w:val="right"/>
      <w:rPr>
        <w:rFonts w:ascii="微软雅黑" w:eastAsia="微软雅黑" w:hAnsi="微软雅黑" w:cs="宋体"/>
        <w:color w:val="000000"/>
        <w:kern w:val="0"/>
        <w:szCs w:val="21"/>
      </w:rPr>
    </w:pPr>
    <w:r>
      <w:rPr>
        <w:rFonts w:ascii="微软雅黑" w:eastAsia="微软雅黑" w:hAnsi="微软雅黑" w:cs="宋体"/>
        <w:color w:val="000000"/>
        <w:kern w:val="0"/>
        <w:sz w:val="20"/>
        <w:szCs w:val="21"/>
      </w:rPr>
      <w:t>V</w:t>
    </w:r>
    <w:r>
      <w:rPr>
        <w:rFonts w:ascii="微软雅黑" w:eastAsia="微软雅黑" w:hAnsi="微软雅黑" w:cs="宋体" w:hint="eastAsia"/>
        <w:color w:val="000000"/>
        <w:kern w:val="0"/>
        <w:sz w:val="20"/>
        <w:szCs w:val="21"/>
      </w:rPr>
      <w:t>irtual</w:t>
    </w:r>
    <w:r>
      <w:rPr>
        <w:rFonts w:ascii="微软雅黑" w:eastAsia="微软雅黑" w:hAnsi="微软雅黑" w:cs="宋体"/>
        <w:color w:val="000000"/>
        <w:kern w:val="0"/>
        <w:sz w:val="20"/>
        <w:szCs w:val="21"/>
      </w:rPr>
      <w:t xml:space="preserve"> Connect</w:t>
    </w:r>
    <w:r w:rsidRPr="00406B40">
      <w:rPr>
        <w:rFonts w:ascii="微软雅黑" w:eastAsia="微软雅黑" w:hAnsi="微软雅黑" w:cs="宋体" w:hint="eastAsia"/>
        <w:color w:val="000000"/>
        <w:kern w:val="0"/>
        <w:sz w:val="20"/>
        <w:szCs w:val="21"/>
      </w:rPr>
      <w:t>-V</w:t>
    </w:r>
    <w:r>
      <w:rPr>
        <w:rFonts w:ascii="微软雅黑" w:eastAsia="微软雅黑" w:hAnsi="微软雅黑" w:cs="宋体"/>
        <w:color w:val="000000"/>
        <w:kern w:val="0"/>
        <w:sz w:val="20"/>
        <w:szCs w:val="21"/>
      </w:rPr>
      <w:t>1</w:t>
    </w:r>
    <w:r w:rsidRPr="00406B40">
      <w:rPr>
        <w:rFonts w:ascii="微软雅黑" w:eastAsia="微软雅黑" w:hAnsi="微软雅黑" w:cs="宋体" w:hint="eastAsia"/>
        <w:color w:val="000000"/>
        <w:kern w:val="0"/>
        <w:sz w:val="20"/>
        <w:szCs w:val="21"/>
      </w:rPr>
      <w:t>.0（20</w:t>
    </w:r>
    <w:r w:rsidRPr="00406B40">
      <w:rPr>
        <w:rFonts w:ascii="微软雅黑" w:eastAsia="微软雅黑" w:hAnsi="微软雅黑" w:cs="宋体"/>
        <w:color w:val="000000"/>
        <w:kern w:val="0"/>
        <w:sz w:val="20"/>
        <w:szCs w:val="21"/>
      </w:rPr>
      <w:t>2</w:t>
    </w:r>
    <w:r>
      <w:rPr>
        <w:rFonts w:ascii="微软雅黑" w:eastAsia="微软雅黑" w:hAnsi="微软雅黑" w:cs="宋体"/>
        <w:color w:val="000000"/>
        <w:kern w:val="0"/>
        <w:sz w:val="20"/>
        <w:szCs w:val="21"/>
      </w:rPr>
      <w:t>1</w:t>
    </w:r>
    <w:r w:rsidRPr="00406B40">
      <w:rPr>
        <w:rFonts w:ascii="微软雅黑" w:eastAsia="微软雅黑" w:hAnsi="微软雅黑" w:cs="宋体" w:hint="eastAsia"/>
        <w:color w:val="000000"/>
        <w:kern w:val="0"/>
        <w:sz w:val="20"/>
        <w:szCs w:val="21"/>
      </w:rPr>
      <w:t xml:space="preserve"> 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DD266A" w14:textId="77777777" w:rsidR="002E2C06" w:rsidRDefault="002E2C06" w:rsidP="00936C97">
      <w:r>
        <w:separator/>
      </w:r>
    </w:p>
  </w:footnote>
  <w:footnote w:type="continuationSeparator" w:id="0">
    <w:p w14:paraId="6B6E892B" w14:textId="77777777" w:rsidR="002E2C06" w:rsidRDefault="002E2C06" w:rsidP="00936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4536B" w14:textId="67126E65" w:rsidR="00B160A9" w:rsidRDefault="00B160A9" w:rsidP="00B160A9">
    <w:pPr>
      <w:pStyle w:val="a4"/>
      <w:jc w:val="left"/>
    </w:pPr>
    <w:r>
      <w:rPr>
        <w:noProof/>
      </w:rPr>
      <w:drawing>
        <wp:inline distT="0" distB="0" distL="0" distR="0" wp14:anchorId="492217D8" wp14:editId="343475A3">
          <wp:extent cx="619125" cy="306574"/>
          <wp:effectExtent l="0" t="0" r="0" b="0"/>
          <wp:docPr id="1" name="图片 1" descr="徽标&#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徽标&#10;&#10;中度可信度描述已自动生成"/>
                  <pic:cNvPicPr/>
                </pic:nvPicPr>
                <pic:blipFill rotWithShape="1">
                  <a:blip r:embed="rId1">
                    <a:extLst>
                      <a:ext uri="{28A0092B-C50C-407E-A947-70E740481C1C}">
                        <a14:useLocalDpi xmlns:a14="http://schemas.microsoft.com/office/drawing/2010/main" val="0"/>
                      </a:ext>
                    </a:extLst>
                  </a:blip>
                  <a:srcRect t="23194"/>
                  <a:stretch/>
                </pic:blipFill>
                <pic:spPr bwMode="auto">
                  <a:xfrm>
                    <a:off x="0" y="0"/>
                    <a:ext cx="638233" cy="31603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FD3FCB"/>
    <w:multiLevelType w:val="multilevel"/>
    <w:tmpl w:val="0EFD3FCB"/>
    <w:lvl w:ilvl="0">
      <w:start w:val="1"/>
      <w:numFmt w:val="decimal"/>
      <w:lvlText w:val="%1."/>
      <w:lvlJc w:val="left"/>
      <w:pPr>
        <w:ind w:left="900" w:hanging="480"/>
      </w:pPr>
      <w:rPr>
        <w:rFonts w:hint="default"/>
        <w:color w:val="auto"/>
      </w:rPr>
    </w:lvl>
    <w:lvl w:ilvl="1">
      <w:start w:val="1"/>
      <w:numFmt w:val="lowerLetter"/>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lowerLetter"/>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lowerLetter"/>
      <w:lvlText w:val="%8)"/>
      <w:lvlJc w:val="left"/>
      <w:pPr>
        <w:ind w:left="4260" w:hanging="480"/>
      </w:pPr>
    </w:lvl>
    <w:lvl w:ilvl="8">
      <w:start w:val="1"/>
      <w:numFmt w:val="lowerRoman"/>
      <w:lvlText w:val="%9."/>
      <w:lvlJc w:val="right"/>
      <w:pPr>
        <w:ind w:left="4740" w:hanging="480"/>
      </w:pPr>
    </w:lvl>
  </w:abstractNum>
  <w:abstractNum w:abstractNumId="1" w15:restartNumberingAfterBreak="0">
    <w:nsid w:val="10C501E6"/>
    <w:multiLevelType w:val="multilevel"/>
    <w:tmpl w:val="10C501E6"/>
    <w:lvl w:ilvl="0">
      <w:start w:val="1"/>
      <w:numFmt w:val="decimal"/>
      <w:lvlText w:val="%1."/>
      <w:lvlJc w:val="left"/>
      <w:pPr>
        <w:ind w:left="905" w:hanging="480"/>
      </w:pPr>
      <w:rPr>
        <w:rFonts w:hint="default"/>
      </w:rPr>
    </w:lvl>
    <w:lvl w:ilvl="1">
      <w:start w:val="1"/>
      <w:numFmt w:val="lowerLetter"/>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lowerLetter"/>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lowerLetter"/>
      <w:lvlText w:val="%8)"/>
      <w:lvlJc w:val="left"/>
      <w:pPr>
        <w:ind w:left="4265" w:hanging="480"/>
      </w:pPr>
    </w:lvl>
    <w:lvl w:ilvl="8">
      <w:start w:val="1"/>
      <w:numFmt w:val="lowerRoman"/>
      <w:lvlText w:val="%9."/>
      <w:lvlJc w:val="right"/>
      <w:pPr>
        <w:ind w:left="4745" w:hanging="480"/>
      </w:pPr>
    </w:lvl>
  </w:abstractNum>
  <w:abstractNum w:abstractNumId="2" w15:restartNumberingAfterBreak="0">
    <w:nsid w:val="1C1F1069"/>
    <w:multiLevelType w:val="multilevel"/>
    <w:tmpl w:val="1C1F1069"/>
    <w:lvl w:ilvl="0">
      <w:start w:val="1"/>
      <w:numFmt w:val="decimal"/>
      <w:lvlText w:val="%1."/>
      <w:lvlJc w:val="left"/>
      <w:pPr>
        <w:ind w:left="480" w:hanging="480"/>
      </w:pPr>
      <w:rPr>
        <w:rFonts w:hint="default"/>
      </w:rPr>
    </w:lvl>
    <w:lvl w:ilvl="1">
      <w:start w:val="1"/>
      <w:numFmt w:val="lowerLetter"/>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lowerLetter"/>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lowerLetter"/>
      <w:lvlText w:val="%8)"/>
      <w:lvlJc w:val="left"/>
      <w:pPr>
        <w:ind w:left="4265" w:hanging="480"/>
      </w:pPr>
    </w:lvl>
    <w:lvl w:ilvl="8">
      <w:start w:val="1"/>
      <w:numFmt w:val="lowerRoman"/>
      <w:lvlText w:val="%9."/>
      <w:lvlJc w:val="right"/>
      <w:pPr>
        <w:ind w:left="4745" w:hanging="480"/>
      </w:pPr>
    </w:lvl>
  </w:abstractNum>
  <w:abstractNum w:abstractNumId="3" w15:restartNumberingAfterBreak="0">
    <w:nsid w:val="363E2635"/>
    <w:multiLevelType w:val="multilevel"/>
    <w:tmpl w:val="363E2635"/>
    <w:lvl w:ilvl="0">
      <w:start w:val="1"/>
      <w:numFmt w:val="decimal"/>
      <w:lvlText w:val="%1."/>
      <w:lvlJc w:val="left"/>
      <w:pPr>
        <w:ind w:left="905" w:hanging="480"/>
      </w:pPr>
      <w:rPr>
        <w:rFonts w:hint="default"/>
      </w:rPr>
    </w:lvl>
    <w:lvl w:ilvl="1">
      <w:start w:val="1"/>
      <w:numFmt w:val="lowerLetter"/>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lowerLetter"/>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lowerLetter"/>
      <w:lvlText w:val="%8)"/>
      <w:lvlJc w:val="left"/>
      <w:pPr>
        <w:ind w:left="4265" w:hanging="480"/>
      </w:pPr>
    </w:lvl>
    <w:lvl w:ilvl="8">
      <w:start w:val="1"/>
      <w:numFmt w:val="lowerRoman"/>
      <w:lvlText w:val="%9."/>
      <w:lvlJc w:val="right"/>
      <w:pPr>
        <w:ind w:left="4745" w:hanging="480"/>
      </w:pPr>
    </w:lvl>
  </w:abstractNum>
  <w:abstractNum w:abstractNumId="4" w15:restartNumberingAfterBreak="0">
    <w:nsid w:val="415D60A8"/>
    <w:multiLevelType w:val="hybridMultilevel"/>
    <w:tmpl w:val="A48C2F5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483E3AEE"/>
    <w:multiLevelType w:val="multilevel"/>
    <w:tmpl w:val="483E3AEE"/>
    <w:lvl w:ilvl="0">
      <w:start w:val="1"/>
      <w:numFmt w:val="decimal"/>
      <w:lvlText w:val="%1."/>
      <w:lvlJc w:val="left"/>
      <w:pPr>
        <w:ind w:left="1047" w:hanging="480"/>
      </w:pPr>
      <w:rPr>
        <w:rFonts w:hint="default"/>
        <w:color w:val="auto"/>
      </w:rPr>
    </w:lvl>
    <w:lvl w:ilvl="1">
      <w:start w:val="1"/>
      <w:numFmt w:val="lowerLetter"/>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lowerLetter"/>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lowerLetter"/>
      <w:lvlText w:val="%8)"/>
      <w:lvlJc w:val="left"/>
      <w:pPr>
        <w:ind w:left="4265" w:hanging="480"/>
      </w:pPr>
    </w:lvl>
    <w:lvl w:ilvl="8">
      <w:start w:val="1"/>
      <w:numFmt w:val="lowerRoman"/>
      <w:lvlText w:val="%9."/>
      <w:lvlJc w:val="right"/>
      <w:pPr>
        <w:ind w:left="4745" w:hanging="480"/>
      </w:pPr>
    </w:lvl>
  </w:abstractNum>
  <w:abstractNum w:abstractNumId="6" w15:restartNumberingAfterBreak="0">
    <w:nsid w:val="6BF56993"/>
    <w:multiLevelType w:val="multilevel"/>
    <w:tmpl w:val="6BF56993"/>
    <w:lvl w:ilvl="0">
      <w:start w:val="1"/>
      <w:numFmt w:val="japaneseCounting"/>
      <w:lvlText w:val="%1、"/>
      <w:lvlJc w:val="left"/>
      <w:pPr>
        <w:ind w:left="720" w:hanging="720"/>
      </w:pPr>
      <w:rPr>
        <w:rFonts w:hint="default"/>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7" w15:restartNumberingAfterBreak="0">
    <w:nsid w:val="7ED73F3A"/>
    <w:multiLevelType w:val="multilevel"/>
    <w:tmpl w:val="7ED73F3A"/>
    <w:lvl w:ilvl="0">
      <w:start w:val="1"/>
      <w:numFmt w:val="decimal"/>
      <w:lvlText w:val="%1."/>
      <w:lvlJc w:val="left"/>
      <w:pPr>
        <w:ind w:left="905" w:hanging="480"/>
      </w:pPr>
      <w:rPr>
        <w:rFonts w:hint="default"/>
      </w:rPr>
    </w:lvl>
    <w:lvl w:ilvl="1">
      <w:start w:val="1"/>
      <w:numFmt w:val="lowerLetter"/>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lowerLetter"/>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lowerLetter"/>
      <w:lvlText w:val="%8)"/>
      <w:lvlJc w:val="left"/>
      <w:pPr>
        <w:ind w:left="4265" w:hanging="480"/>
      </w:pPr>
    </w:lvl>
    <w:lvl w:ilvl="8">
      <w:start w:val="1"/>
      <w:numFmt w:val="lowerRoman"/>
      <w:lvlText w:val="%9."/>
      <w:lvlJc w:val="right"/>
      <w:pPr>
        <w:ind w:left="4745" w:hanging="480"/>
      </w:pPr>
    </w:lvl>
  </w:abstractNum>
  <w:num w:numId="1">
    <w:abstractNumId w:val="6"/>
  </w:num>
  <w:num w:numId="2">
    <w:abstractNumId w:val="3"/>
  </w:num>
  <w:num w:numId="3">
    <w:abstractNumId w:val="1"/>
  </w:num>
  <w:num w:numId="4">
    <w:abstractNumId w:val="7"/>
  </w:num>
  <w:num w:numId="5">
    <w:abstractNumId w:val="5"/>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0A3"/>
    <w:rsid w:val="000048D5"/>
    <w:rsid w:val="000318F1"/>
    <w:rsid w:val="000643CE"/>
    <w:rsid w:val="000A66CC"/>
    <w:rsid w:val="000C4141"/>
    <w:rsid w:val="000E500D"/>
    <w:rsid w:val="000F6F0C"/>
    <w:rsid w:val="00114414"/>
    <w:rsid w:val="0011629C"/>
    <w:rsid w:val="00172C11"/>
    <w:rsid w:val="0020772D"/>
    <w:rsid w:val="002E2C06"/>
    <w:rsid w:val="002F10B3"/>
    <w:rsid w:val="00307E03"/>
    <w:rsid w:val="0031294F"/>
    <w:rsid w:val="00383898"/>
    <w:rsid w:val="003910F3"/>
    <w:rsid w:val="003B2330"/>
    <w:rsid w:val="003C4C77"/>
    <w:rsid w:val="003D654C"/>
    <w:rsid w:val="003D7F88"/>
    <w:rsid w:val="003E3A89"/>
    <w:rsid w:val="00406B40"/>
    <w:rsid w:val="00421655"/>
    <w:rsid w:val="004618C9"/>
    <w:rsid w:val="00464C41"/>
    <w:rsid w:val="00480DA2"/>
    <w:rsid w:val="00497E95"/>
    <w:rsid w:val="0050264D"/>
    <w:rsid w:val="005206D9"/>
    <w:rsid w:val="005C45D2"/>
    <w:rsid w:val="005D6506"/>
    <w:rsid w:val="005D7C5C"/>
    <w:rsid w:val="005E3567"/>
    <w:rsid w:val="005F3968"/>
    <w:rsid w:val="00607DEB"/>
    <w:rsid w:val="006B60A3"/>
    <w:rsid w:val="006C33C4"/>
    <w:rsid w:val="006C4A8F"/>
    <w:rsid w:val="0079798B"/>
    <w:rsid w:val="007A0E46"/>
    <w:rsid w:val="007A4EC4"/>
    <w:rsid w:val="007C3B23"/>
    <w:rsid w:val="007C778C"/>
    <w:rsid w:val="007E29D2"/>
    <w:rsid w:val="007F64FF"/>
    <w:rsid w:val="007F700C"/>
    <w:rsid w:val="00847F67"/>
    <w:rsid w:val="00865745"/>
    <w:rsid w:val="00893D8C"/>
    <w:rsid w:val="008E361E"/>
    <w:rsid w:val="008E669A"/>
    <w:rsid w:val="009022B4"/>
    <w:rsid w:val="00924A94"/>
    <w:rsid w:val="00931C92"/>
    <w:rsid w:val="00936C97"/>
    <w:rsid w:val="00952C03"/>
    <w:rsid w:val="009631DB"/>
    <w:rsid w:val="00A25D80"/>
    <w:rsid w:val="00AA7B05"/>
    <w:rsid w:val="00AC4431"/>
    <w:rsid w:val="00AD4301"/>
    <w:rsid w:val="00AE150D"/>
    <w:rsid w:val="00AE4CF8"/>
    <w:rsid w:val="00B14275"/>
    <w:rsid w:val="00B14629"/>
    <w:rsid w:val="00B160A9"/>
    <w:rsid w:val="00B53583"/>
    <w:rsid w:val="00B62F51"/>
    <w:rsid w:val="00B77DB4"/>
    <w:rsid w:val="00BE3F57"/>
    <w:rsid w:val="00BF1BB7"/>
    <w:rsid w:val="00C324CB"/>
    <w:rsid w:val="00C56077"/>
    <w:rsid w:val="00C81D8B"/>
    <w:rsid w:val="00CB3854"/>
    <w:rsid w:val="00CC29A8"/>
    <w:rsid w:val="00CE6C64"/>
    <w:rsid w:val="00CF36C0"/>
    <w:rsid w:val="00D20B97"/>
    <w:rsid w:val="00D70A1F"/>
    <w:rsid w:val="00D73AF3"/>
    <w:rsid w:val="00D75709"/>
    <w:rsid w:val="00D75A67"/>
    <w:rsid w:val="00D76AF2"/>
    <w:rsid w:val="00D8024A"/>
    <w:rsid w:val="00DE41FB"/>
    <w:rsid w:val="00DF705E"/>
    <w:rsid w:val="00E24C39"/>
    <w:rsid w:val="00E2689C"/>
    <w:rsid w:val="00E52B00"/>
    <w:rsid w:val="00E72707"/>
    <w:rsid w:val="00F0515E"/>
    <w:rsid w:val="00F055DD"/>
    <w:rsid w:val="00F10EBB"/>
    <w:rsid w:val="00F16865"/>
    <w:rsid w:val="00F566A9"/>
    <w:rsid w:val="00F72854"/>
    <w:rsid w:val="00FB446B"/>
    <w:rsid w:val="00FC51EB"/>
    <w:rsid w:val="00FE54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778C3"/>
  <w15:docId w15:val="{D832725D-17B6-4449-9C89-CC478CFAD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8E361E"/>
    <w:pPr>
      <w:widowControl w:val="0"/>
      <w:jc w:val="both"/>
    </w:pPr>
  </w:style>
  <w:style w:type="paragraph" w:styleId="1">
    <w:name w:val="heading 1"/>
    <w:basedOn w:val="a"/>
    <w:link w:val="10"/>
    <w:uiPriority w:val="9"/>
    <w:qFormat/>
    <w:rsid w:val="006B60A3"/>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0"/>
    <w:uiPriority w:val="9"/>
    <w:qFormat/>
    <w:rsid w:val="006B60A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60A3"/>
    <w:rPr>
      <w:rFonts w:ascii="宋体" w:eastAsia="宋体" w:hAnsi="宋体" w:cs="宋体"/>
      <w:b/>
      <w:bCs/>
      <w:kern w:val="36"/>
      <w:sz w:val="48"/>
      <w:szCs w:val="48"/>
    </w:rPr>
  </w:style>
  <w:style w:type="character" w:customStyle="1" w:styleId="20">
    <w:name w:val="标题 2 字符"/>
    <w:basedOn w:val="a0"/>
    <w:link w:val="2"/>
    <w:uiPriority w:val="9"/>
    <w:rsid w:val="006B60A3"/>
    <w:rPr>
      <w:rFonts w:ascii="宋体" w:eastAsia="宋体" w:hAnsi="宋体" w:cs="宋体"/>
      <w:b/>
      <w:bCs/>
      <w:kern w:val="0"/>
      <w:sz w:val="36"/>
      <w:szCs w:val="36"/>
    </w:rPr>
  </w:style>
  <w:style w:type="character" w:customStyle="1" w:styleId="field">
    <w:name w:val="field"/>
    <w:basedOn w:val="a0"/>
    <w:rsid w:val="006B60A3"/>
  </w:style>
  <w:style w:type="paragraph" w:styleId="a3">
    <w:name w:val="Normal (Web)"/>
    <w:basedOn w:val="a"/>
    <w:uiPriority w:val="99"/>
    <w:semiHidden/>
    <w:unhideWhenUsed/>
    <w:rsid w:val="006B60A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936C9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936C97"/>
    <w:rPr>
      <w:sz w:val="18"/>
      <w:szCs w:val="18"/>
    </w:rPr>
  </w:style>
  <w:style w:type="paragraph" w:styleId="a6">
    <w:name w:val="footer"/>
    <w:basedOn w:val="a"/>
    <w:link w:val="a7"/>
    <w:uiPriority w:val="99"/>
    <w:unhideWhenUsed/>
    <w:rsid w:val="00936C97"/>
    <w:pPr>
      <w:tabs>
        <w:tab w:val="center" w:pos="4153"/>
        <w:tab w:val="right" w:pos="8306"/>
      </w:tabs>
      <w:snapToGrid w:val="0"/>
      <w:jc w:val="left"/>
    </w:pPr>
    <w:rPr>
      <w:sz w:val="18"/>
      <w:szCs w:val="18"/>
    </w:rPr>
  </w:style>
  <w:style w:type="character" w:customStyle="1" w:styleId="a7">
    <w:name w:val="页脚 字符"/>
    <w:basedOn w:val="a0"/>
    <w:link w:val="a6"/>
    <w:uiPriority w:val="99"/>
    <w:rsid w:val="00936C97"/>
    <w:rPr>
      <w:sz w:val="18"/>
      <w:szCs w:val="18"/>
    </w:rPr>
  </w:style>
  <w:style w:type="paragraph" w:customStyle="1" w:styleId="11">
    <w:name w:val="列出段落1"/>
    <w:basedOn w:val="a"/>
    <w:uiPriority w:val="34"/>
    <w:qFormat/>
    <w:rsid w:val="00CC29A8"/>
    <w:pPr>
      <w:ind w:firstLineChars="200" w:firstLine="420"/>
    </w:pPr>
    <w:rPr>
      <w:rFonts w:ascii="DengXian" w:eastAsia="DengXian" w:hAnsi="DengXian" w:cs="DengXi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6176449">
      <w:bodyDiv w:val="1"/>
      <w:marLeft w:val="0"/>
      <w:marRight w:val="0"/>
      <w:marTop w:val="0"/>
      <w:marBottom w:val="0"/>
      <w:divBdr>
        <w:top w:val="none" w:sz="0" w:space="0" w:color="auto"/>
        <w:left w:val="none" w:sz="0" w:space="0" w:color="auto"/>
        <w:bottom w:val="none" w:sz="0" w:space="0" w:color="auto"/>
        <w:right w:val="none" w:sz="0" w:space="0" w:color="auto"/>
      </w:divBdr>
    </w:div>
    <w:div w:id="494955334">
      <w:bodyDiv w:val="1"/>
      <w:marLeft w:val="0"/>
      <w:marRight w:val="0"/>
      <w:marTop w:val="0"/>
      <w:marBottom w:val="0"/>
      <w:divBdr>
        <w:top w:val="none" w:sz="0" w:space="0" w:color="auto"/>
        <w:left w:val="none" w:sz="0" w:space="0" w:color="auto"/>
        <w:bottom w:val="none" w:sz="0" w:space="0" w:color="auto"/>
        <w:right w:val="none" w:sz="0" w:space="0" w:color="auto"/>
      </w:divBdr>
    </w:div>
    <w:div w:id="734549552">
      <w:bodyDiv w:val="1"/>
      <w:marLeft w:val="0"/>
      <w:marRight w:val="0"/>
      <w:marTop w:val="0"/>
      <w:marBottom w:val="0"/>
      <w:divBdr>
        <w:top w:val="none" w:sz="0" w:space="0" w:color="auto"/>
        <w:left w:val="none" w:sz="0" w:space="0" w:color="auto"/>
        <w:bottom w:val="none" w:sz="0" w:space="0" w:color="auto"/>
        <w:right w:val="none" w:sz="0" w:space="0" w:color="auto"/>
      </w:divBdr>
      <w:divsChild>
        <w:div w:id="691688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628</Words>
  <Characters>3586</Characters>
  <Application>Microsoft Office Word</Application>
  <DocSecurity>0</DocSecurity>
  <Lines>29</Lines>
  <Paragraphs>8</Paragraphs>
  <ScaleCrop>false</ScaleCrop>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Zhu</dc:creator>
  <cp:keywords/>
  <dc:description/>
  <cp:lastModifiedBy>zcy</cp:lastModifiedBy>
  <cp:revision>7</cp:revision>
  <cp:lastPrinted>2020-03-12T08:05:00Z</cp:lastPrinted>
  <dcterms:created xsi:type="dcterms:W3CDTF">2021-12-14T05:14:00Z</dcterms:created>
  <dcterms:modified xsi:type="dcterms:W3CDTF">2021-12-24T05:44:00Z</dcterms:modified>
</cp:coreProperties>
</file>