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34169" w14:textId="77777777" w:rsidR="008362C6" w:rsidRDefault="0089560C">
      <w:pPr>
        <w:pStyle w:val="1"/>
        <w:spacing w:before="312" w:after="312"/>
        <w:jc w:val="center"/>
        <w:textAlignment w:val="baseline"/>
        <w:rPr>
          <w:bCs w:val="0"/>
          <w:sz w:val="40"/>
          <w:szCs w:val="40"/>
        </w:rPr>
      </w:pPr>
      <w:r>
        <w:rPr>
          <w:rFonts w:hint="eastAsia"/>
          <w:bCs w:val="0"/>
          <w:sz w:val="40"/>
          <w:szCs w:val="40"/>
        </w:rPr>
        <w:t>合 作 协 议</w:t>
      </w:r>
    </w:p>
    <w:p w14:paraId="0781031C" w14:textId="5214129F" w:rsidR="008362C6" w:rsidRDefault="0089560C">
      <w:pPr>
        <w:pStyle w:val="a8"/>
        <w:shd w:val="clear" w:color="auto" w:fill="FFFFFF"/>
        <w:spacing w:before="0" w:beforeAutospacing="0" w:after="0" w:afterAutospacing="0" w:line="276" w:lineRule="auto"/>
        <w:textAlignment w:val="baseline"/>
        <w:rPr>
          <w:sz w:val="22"/>
          <w:szCs w:val="22"/>
        </w:rPr>
      </w:pPr>
      <w:r>
        <w:rPr>
          <w:rFonts w:hint="eastAsia"/>
          <w:sz w:val="22"/>
          <w:szCs w:val="22"/>
        </w:rPr>
        <w:t xml:space="preserve">甲 </w:t>
      </w:r>
      <w:r>
        <w:rPr>
          <w:sz w:val="22"/>
          <w:szCs w:val="22"/>
        </w:rPr>
        <w:t xml:space="preserve">   </w:t>
      </w:r>
      <w:r>
        <w:rPr>
          <w:rFonts w:hint="eastAsia"/>
          <w:sz w:val="22"/>
          <w:szCs w:val="22"/>
        </w:rPr>
        <w:t>方：</w:t>
      </w:r>
      <w:r w:rsidR="00EC7CA7">
        <w:rPr>
          <w:sz w:val="22"/>
          <w:szCs w:val="22"/>
        </w:rPr>
        <w:t xml:space="preserve"> </w:t>
      </w:r>
      <w:r w:rsidR="00A003AF">
        <w:rPr>
          <w:rFonts w:hint="eastAsia"/>
          <w:sz w:val="22"/>
          <w:szCs w:val="22"/>
        </w:rPr>
        <w:t>北京博</w:t>
      </w:r>
      <w:proofErr w:type="gramStart"/>
      <w:r w:rsidR="00A003AF">
        <w:rPr>
          <w:rFonts w:hint="eastAsia"/>
          <w:sz w:val="22"/>
          <w:szCs w:val="22"/>
        </w:rPr>
        <w:t>源意嘉市场</w:t>
      </w:r>
      <w:proofErr w:type="gramEnd"/>
      <w:r w:rsidR="00A003AF">
        <w:rPr>
          <w:rFonts w:hint="eastAsia"/>
          <w:sz w:val="22"/>
          <w:szCs w:val="22"/>
        </w:rPr>
        <w:t>咨询有限公司</w:t>
      </w:r>
    </w:p>
    <w:p w14:paraId="7B60F1DB" w14:textId="1AA1F0FC" w:rsidR="008362C6" w:rsidRDefault="0089560C">
      <w:pPr>
        <w:pStyle w:val="a8"/>
        <w:shd w:val="clear" w:color="auto" w:fill="FFFFFF"/>
        <w:spacing w:before="0" w:beforeAutospacing="0" w:after="0" w:afterAutospacing="0" w:line="276" w:lineRule="auto"/>
        <w:textAlignment w:val="baseline"/>
        <w:rPr>
          <w:sz w:val="22"/>
          <w:szCs w:val="22"/>
        </w:rPr>
      </w:pPr>
      <w:r>
        <w:rPr>
          <w:rFonts w:hint="eastAsia"/>
          <w:sz w:val="22"/>
          <w:szCs w:val="22"/>
        </w:rPr>
        <w:t xml:space="preserve">地 </w:t>
      </w:r>
      <w:r>
        <w:rPr>
          <w:sz w:val="22"/>
          <w:szCs w:val="22"/>
        </w:rPr>
        <w:t xml:space="preserve">   </w:t>
      </w:r>
      <w:r>
        <w:rPr>
          <w:rFonts w:hint="eastAsia"/>
          <w:sz w:val="22"/>
          <w:szCs w:val="22"/>
        </w:rPr>
        <w:t>址：</w:t>
      </w:r>
      <w:r w:rsidR="00EC7CA7">
        <w:rPr>
          <w:sz w:val="22"/>
          <w:szCs w:val="22"/>
        </w:rPr>
        <w:t xml:space="preserve"> </w:t>
      </w:r>
      <w:r w:rsidR="00A003AF" w:rsidRPr="00A003AF">
        <w:rPr>
          <w:rFonts w:hint="eastAsia"/>
          <w:sz w:val="22"/>
          <w:szCs w:val="22"/>
        </w:rPr>
        <w:t>北京市朝阳区深沟村（无线电元件九厂）[2-1]44幢平房C106-A室</w:t>
      </w:r>
    </w:p>
    <w:p w14:paraId="512B5099" w14:textId="51A6AD2A" w:rsidR="008362C6" w:rsidRDefault="0089560C">
      <w:pPr>
        <w:pStyle w:val="a8"/>
        <w:shd w:val="clear" w:color="auto" w:fill="FFFFFF"/>
        <w:spacing w:before="0" w:beforeAutospacing="0" w:after="0" w:afterAutospacing="0" w:line="276" w:lineRule="auto"/>
        <w:textAlignment w:val="baseline"/>
        <w:rPr>
          <w:sz w:val="22"/>
          <w:szCs w:val="22"/>
        </w:rPr>
      </w:pPr>
      <w:r>
        <w:rPr>
          <w:rFonts w:hint="eastAsia"/>
          <w:sz w:val="22"/>
          <w:szCs w:val="22"/>
        </w:rPr>
        <w:t>联 系 人：</w:t>
      </w:r>
      <w:r w:rsidR="00EC7CA7">
        <w:rPr>
          <w:sz w:val="22"/>
          <w:szCs w:val="22"/>
        </w:rPr>
        <w:t xml:space="preserve"> </w:t>
      </w:r>
      <w:r w:rsidR="00A003AF">
        <w:rPr>
          <w:rFonts w:hint="eastAsia"/>
          <w:sz w:val="22"/>
          <w:szCs w:val="22"/>
        </w:rPr>
        <w:t>王青松</w:t>
      </w:r>
    </w:p>
    <w:p w14:paraId="2E5E7D63" w14:textId="77777777" w:rsidR="008362C6" w:rsidRDefault="0089560C">
      <w:pPr>
        <w:pStyle w:val="a8"/>
        <w:shd w:val="clear" w:color="auto" w:fill="FFFFFF"/>
        <w:spacing w:before="0" w:beforeAutospacing="0" w:after="0" w:afterAutospacing="0" w:line="276" w:lineRule="auto"/>
        <w:textAlignment w:val="baseline"/>
        <w:rPr>
          <w:sz w:val="22"/>
          <w:szCs w:val="22"/>
        </w:rPr>
      </w:pPr>
      <w:r>
        <w:rPr>
          <w:rFonts w:hint="eastAsia"/>
          <w:sz w:val="22"/>
          <w:szCs w:val="22"/>
        </w:rPr>
        <w:t xml:space="preserve">        </w:t>
      </w:r>
    </w:p>
    <w:p w14:paraId="79FD0ADD" w14:textId="33C952F5" w:rsidR="008362C6" w:rsidRPr="00F632AA" w:rsidRDefault="0089560C">
      <w:pPr>
        <w:pStyle w:val="a8"/>
        <w:shd w:val="clear" w:color="auto" w:fill="FFFFFF"/>
        <w:spacing w:before="0" w:beforeAutospacing="0" w:after="0" w:afterAutospacing="0" w:line="276" w:lineRule="auto"/>
        <w:textAlignment w:val="baseline"/>
        <w:rPr>
          <w:sz w:val="22"/>
          <w:szCs w:val="22"/>
          <w:u w:val="single"/>
        </w:rPr>
      </w:pPr>
      <w:r w:rsidRPr="00F632AA">
        <w:rPr>
          <w:rFonts w:hint="eastAsia"/>
          <w:sz w:val="22"/>
          <w:szCs w:val="22"/>
        </w:rPr>
        <w:t xml:space="preserve">乙 </w:t>
      </w:r>
      <w:r w:rsidRPr="00F632AA">
        <w:rPr>
          <w:sz w:val="22"/>
          <w:szCs w:val="22"/>
        </w:rPr>
        <w:t xml:space="preserve">   </w:t>
      </w:r>
      <w:r w:rsidRPr="00F632AA">
        <w:rPr>
          <w:rFonts w:hint="eastAsia"/>
          <w:sz w:val="22"/>
          <w:szCs w:val="22"/>
        </w:rPr>
        <w:t>方：</w:t>
      </w:r>
      <w:r w:rsidR="003D3D3F" w:rsidRPr="00D9024F">
        <w:rPr>
          <w:sz w:val="22"/>
          <w:szCs w:val="22"/>
          <w:u w:val="single"/>
        </w:rPr>
        <w:t xml:space="preserve"> </w:t>
      </w:r>
      <w:r w:rsidR="00A003AF" w:rsidRPr="00D9024F">
        <w:rPr>
          <w:sz w:val="21"/>
          <w:szCs w:val="21"/>
          <w:u w:val="single"/>
        </w:rPr>
        <w:t>_</w:t>
      </w:r>
      <w:r w:rsidR="00A003AF" w:rsidRPr="00D9024F">
        <w:rPr>
          <w:rFonts w:hint="eastAsia"/>
          <w:sz w:val="21"/>
          <w:szCs w:val="21"/>
          <w:u w:val="single"/>
        </w:rPr>
        <w:t>邓杨</w:t>
      </w:r>
      <w:r w:rsidRPr="00D9024F">
        <w:rPr>
          <w:sz w:val="22"/>
          <w:szCs w:val="22"/>
          <w:u w:val="single"/>
        </w:rPr>
        <w:t xml:space="preserve">   </w:t>
      </w:r>
      <w:r w:rsidRPr="00F632AA">
        <w:rPr>
          <w:rFonts w:hint="eastAsia"/>
          <w:sz w:val="22"/>
          <w:szCs w:val="22"/>
        </w:rPr>
        <w:t>（受托方）</w:t>
      </w:r>
    </w:p>
    <w:p w14:paraId="27D761FC" w14:textId="3911C4BB" w:rsidR="008362C6" w:rsidRPr="00F632AA" w:rsidRDefault="0089560C">
      <w:pPr>
        <w:pStyle w:val="a8"/>
        <w:shd w:val="clear" w:color="auto" w:fill="FFFFFF"/>
        <w:spacing w:before="0" w:beforeAutospacing="0" w:after="0" w:afterAutospacing="0" w:line="276" w:lineRule="auto"/>
        <w:textAlignment w:val="baseline"/>
        <w:rPr>
          <w:sz w:val="22"/>
          <w:szCs w:val="22"/>
        </w:rPr>
      </w:pPr>
      <w:r w:rsidRPr="00F632AA">
        <w:rPr>
          <w:rFonts w:hint="eastAsia"/>
          <w:sz w:val="22"/>
          <w:szCs w:val="22"/>
        </w:rPr>
        <w:t>身份证号:</w:t>
      </w:r>
      <w:r w:rsidRPr="00F632AA">
        <w:rPr>
          <w:sz w:val="22"/>
          <w:szCs w:val="22"/>
        </w:rPr>
        <w:t xml:space="preserve"> </w:t>
      </w:r>
      <w:r w:rsidRPr="00F632AA">
        <w:rPr>
          <w:sz w:val="22"/>
          <w:szCs w:val="22"/>
          <w:u w:val="single"/>
        </w:rPr>
        <w:t xml:space="preserve"> 110103198010310919                   </w:t>
      </w:r>
      <w:r w:rsidRPr="00F632AA">
        <w:rPr>
          <w:sz w:val="22"/>
          <w:szCs w:val="22"/>
        </w:rPr>
        <w:t xml:space="preserve">  </w:t>
      </w:r>
    </w:p>
    <w:p w14:paraId="0CD6D61E" w14:textId="21457567" w:rsidR="008362C6" w:rsidRPr="00F632AA" w:rsidRDefault="0089560C">
      <w:pPr>
        <w:pStyle w:val="a8"/>
        <w:shd w:val="clear" w:color="auto" w:fill="FFFFFF"/>
        <w:spacing w:before="0" w:beforeAutospacing="0" w:after="0" w:afterAutospacing="0" w:line="276" w:lineRule="auto"/>
        <w:textAlignment w:val="baseline"/>
        <w:rPr>
          <w:sz w:val="22"/>
          <w:szCs w:val="22"/>
        </w:rPr>
      </w:pPr>
      <w:r w:rsidRPr="00F632AA">
        <w:rPr>
          <w:rFonts w:hint="eastAsia"/>
          <w:sz w:val="22"/>
          <w:szCs w:val="22"/>
        </w:rPr>
        <w:t>居住地址：</w:t>
      </w:r>
      <w:r w:rsidRPr="00F632AA">
        <w:rPr>
          <w:sz w:val="22"/>
          <w:szCs w:val="22"/>
          <w:u w:val="single"/>
        </w:rPr>
        <w:t xml:space="preserve"> 安外大街安</w:t>
      </w:r>
      <w:proofErr w:type="gramStart"/>
      <w:r w:rsidRPr="00F632AA">
        <w:rPr>
          <w:sz w:val="22"/>
          <w:szCs w:val="22"/>
          <w:u w:val="single"/>
        </w:rPr>
        <w:t>华里四</w:t>
      </w:r>
      <w:proofErr w:type="gramEnd"/>
      <w:r w:rsidRPr="00F632AA">
        <w:rPr>
          <w:sz w:val="22"/>
          <w:szCs w:val="22"/>
          <w:u w:val="single"/>
        </w:rPr>
        <w:t xml:space="preserve">区二号楼1202         </w:t>
      </w:r>
    </w:p>
    <w:p w14:paraId="28E10103" w14:textId="522B95C9" w:rsidR="008362C6" w:rsidRPr="00F632AA" w:rsidRDefault="0089560C">
      <w:pPr>
        <w:pStyle w:val="a8"/>
        <w:shd w:val="clear" w:color="auto" w:fill="FFFFFF"/>
        <w:spacing w:before="0" w:beforeAutospacing="0" w:after="0" w:afterAutospacing="0" w:line="276" w:lineRule="auto"/>
        <w:textAlignment w:val="baseline"/>
        <w:rPr>
          <w:sz w:val="22"/>
          <w:szCs w:val="22"/>
        </w:rPr>
      </w:pPr>
      <w:r w:rsidRPr="00F632AA">
        <w:rPr>
          <w:rFonts w:hint="eastAsia"/>
          <w:sz w:val="22"/>
          <w:szCs w:val="22"/>
        </w:rPr>
        <w:t xml:space="preserve">电 </w:t>
      </w:r>
      <w:r w:rsidRPr="00F632AA">
        <w:rPr>
          <w:sz w:val="22"/>
          <w:szCs w:val="22"/>
        </w:rPr>
        <w:t xml:space="preserve">   </w:t>
      </w:r>
      <w:r w:rsidRPr="00F632AA">
        <w:rPr>
          <w:rFonts w:hint="eastAsia"/>
          <w:sz w:val="22"/>
          <w:szCs w:val="22"/>
        </w:rPr>
        <w:t>话：</w:t>
      </w:r>
      <w:r w:rsidRPr="00F632AA">
        <w:rPr>
          <w:sz w:val="22"/>
          <w:szCs w:val="22"/>
          <w:u w:val="single"/>
        </w:rPr>
        <w:t xml:space="preserve"> 13911931066               </w:t>
      </w:r>
    </w:p>
    <w:p w14:paraId="5AF087D6" w14:textId="77777777" w:rsidR="008362C6" w:rsidRPr="00F632AA" w:rsidRDefault="008362C6">
      <w:pPr>
        <w:pStyle w:val="a8"/>
        <w:shd w:val="clear" w:color="auto" w:fill="FFFFFF"/>
        <w:spacing w:before="0" w:beforeAutospacing="0" w:after="0" w:afterAutospacing="0" w:line="480" w:lineRule="auto"/>
        <w:textAlignment w:val="baseline"/>
      </w:pPr>
    </w:p>
    <w:p w14:paraId="5897FBFA" w14:textId="6E157E14" w:rsidR="008362C6" w:rsidRDefault="003D3D3F">
      <w:pPr>
        <w:pStyle w:val="a8"/>
        <w:shd w:val="clear" w:color="auto" w:fill="FFFFFF"/>
        <w:spacing w:before="0" w:beforeAutospacing="0" w:after="0" w:afterAutospacing="0" w:line="360" w:lineRule="auto"/>
        <w:ind w:firstLineChars="200" w:firstLine="440"/>
        <w:textAlignment w:val="baseline"/>
        <w:rPr>
          <w:sz w:val="21"/>
          <w:szCs w:val="21"/>
        </w:rPr>
      </w:pPr>
      <w:r w:rsidRPr="00043E89">
        <w:rPr>
          <w:sz w:val="22"/>
          <w:szCs w:val="22"/>
          <w:u w:val="single"/>
        </w:rPr>
        <w:t>北京</w:t>
      </w:r>
      <w:r w:rsidR="00A003AF">
        <w:rPr>
          <w:rFonts w:hint="eastAsia"/>
          <w:sz w:val="22"/>
          <w:szCs w:val="22"/>
        </w:rPr>
        <w:t>博</w:t>
      </w:r>
      <w:proofErr w:type="gramStart"/>
      <w:r w:rsidR="00A003AF">
        <w:rPr>
          <w:rFonts w:hint="eastAsia"/>
          <w:sz w:val="22"/>
          <w:szCs w:val="22"/>
        </w:rPr>
        <w:t>源意嘉市场</w:t>
      </w:r>
      <w:proofErr w:type="gramEnd"/>
      <w:r w:rsidR="00A003AF">
        <w:rPr>
          <w:rFonts w:hint="eastAsia"/>
          <w:sz w:val="22"/>
          <w:szCs w:val="22"/>
        </w:rPr>
        <w:t>咨询</w:t>
      </w:r>
      <w:r w:rsidRPr="00043E89">
        <w:rPr>
          <w:sz w:val="22"/>
          <w:szCs w:val="22"/>
          <w:u w:val="single"/>
        </w:rPr>
        <w:t>有限公司</w:t>
      </w:r>
      <w:r w:rsidR="0089560C" w:rsidRPr="00F632AA">
        <w:rPr>
          <w:rFonts w:hint="eastAsia"/>
          <w:sz w:val="21"/>
          <w:szCs w:val="21"/>
        </w:rPr>
        <w:t>（以下简称“甲方”）因业务需要，</w:t>
      </w:r>
      <w:proofErr w:type="gramStart"/>
      <w:r w:rsidR="0089560C" w:rsidRPr="00F632AA">
        <w:rPr>
          <w:rFonts w:hint="eastAsia"/>
          <w:sz w:val="21"/>
          <w:szCs w:val="21"/>
        </w:rPr>
        <w:t>现临时</w:t>
      </w:r>
      <w:proofErr w:type="gramEnd"/>
      <w:r w:rsidR="0089560C" w:rsidRPr="00F632AA">
        <w:rPr>
          <w:rFonts w:hint="eastAsia"/>
          <w:sz w:val="21"/>
          <w:szCs w:val="21"/>
        </w:rPr>
        <w:t>委托</w:t>
      </w:r>
      <w:r>
        <w:rPr>
          <w:rFonts w:hint="eastAsia"/>
          <w:sz w:val="21"/>
          <w:szCs w:val="21"/>
          <w:u w:val="single"/>
        </w:rPr>
        <w:t xml:space="preserve"> </w:t>
      </w:r>
      <w:r w:rsidRPr="0043465B">
        <w:rPr>
          <w:sz w:val="21"/>
          <w:szCs w:val="21"/>
          <w:u w:val="single"/>
        </w:rPr>
        <w:t xml:space="preserve"> </w:t>
      </w:r>
      <w:r w:rsidR="0043465B" w:rsidRPr="0043465B">
        <w:rPr>
          <w:sz w:val="21"/>
          <w:szCs w:val="21"/>
          <w:u w:val="single"/>
        </w:rPr>
        <w:t xml:space="preserve">   </w:t>
      </w:r>
      <w:r w:rsidR="0043465B">
        <w:rPr>
          <w:sz w:val="21"/>
          <w:szCs w:val="21"/>
          <w:u w:val="single"/>
        </w:rPr>
        <w:t xml:space="preserve"> </w:t>
      </w:r>
      <w:r>
        <w:rPr>
          <w:sz w:val="21"/>
          <w:szCs w:val="21"/>
          <w:u w:val="single"/>
        </w:rPr>
        <w:t xml:space="preserve">     </w:t>
      </w:r>
      <w:r w:rsidR="0089560C" w:rsidRPr="00F632AA">
        <w:rPr>
          <w:rFonts w:hint="eastAsia"/>
          <w:sz w:val="22"/>
          <w:szCs w:val="22"/>
          <w:u w:val="single"/>
        </w:rPr>
        <w:t>（</w:t>
      </w:r>
      <w:r w:rsidR="0089560C" w:rsidRPr="00F632AA">
        <w:rPr>
          <w:rFonts w:hint="eastAsia"/>
          <w:sz w:val="21"/>
          <w:szCs w:val="21"/>
        </w:rPr>
        <w:t>以下简称“</w:t>
      </w:r>
      <w:r w:rsidR="0089560C" w:rsidRPr="00F632AA">
        <w:rPr>
          <w:rFonts w:hint="eastAsia"/>
          <w:sz w:val="22"/>
          <w:szCs w:val="22"/>
        </w:rPr>
        <w:t>乙方”）</w:t>
      </w:r>
      <w:r w:rsidR="0089560C" w:rsidRPr="00F632AA">
        <w:rPr>
          <w:rFonts w:hint="eastAsia"/>
          <w:sz w:val="21"/>
          <w:szCs w:val="21"/>
        </w:rPr>
        <w:t>为甲方负责</w:t>
      </w:r>
      <w:r w:rsidR="00043E89">
        <w:rPr>
          <w:sz w:val="21"/>
          <w:szCs w:val="21"/>
        </w:rPr>
        <w:t xml:space="preserve"> </w:t>
      </w:r>
      <w:r w:rsidR="00A003AF" w:rsidRPr="0043465B">
        <w:rPr>
          <w:rFonts w:hint="eastAsia"/>
          <w:sz w:val="21"/>
          <w:szCs w:val="21"/>
          <w:u w:val="single"/>
        </w:rPr>
        <w:t>上海国际车展</w:t>
      </w:r>
      <w:r w:rsidR="0043465B">
        <w:rPr>
          <w:rFonts w:hint="eastAsia"/>
          <w:sz w:val="21"/>
          <w:szCs w:val="21"/>
        </w:rPr>
        <w:t xml:space="preserve"> </w:t>
      </w:r>
      <w:r w:rsidR="0089560C" w:rsidRPr="00F632AA">
        <w:rPr>
          <w:rFonts w:hint="eastAsia"/>
          <w:sz w:val="21"/>
          <w:szCs w:val="21"/>
        </w:rPr>
        <w:t>项目（以下简称“本项目”）提供</w:t>
      </w:r>
      <w:r>
        <w:rPr>
          <w:rFonts w:hint="eastAsia"/>
          <w:sz w:val="21"/>
          <w:szCs w:val="21"/>
          <w:u w:val="single"/>
        </w:rPr>
        <w:t xml:space="preserve"> </w:t>
      </w:r>
      <w:r w:rsidR="00A003AF">
        <w:rPr>
          <w:rFonts w:hint="eastAsia"/>
          <w:sz w:val="21"/>
          <w:szCs w:val="21"/>
          <w:u w:val="single"/>
        </w:rPr>
        <w:t>车铭牌</w:t>
      </w:r>
      <w:r w:rsidR="00781420">
        <w:rPr>
          <w:rFonts w:hint="eastAsia"/>
          <w:sz w:val="21"/>
          <w:szCs w:val="21"/>
          <w:u w:val="single"/>
        </w:rPr>
        <w:t>设计</w:t>
      </w:r>
      <w:r w:rsidR="00A003AF">
        <w:rPr>
          <w:rFonts w:hint="eastAsia"/>
          <w:sz w:val="21"/>
          <w:szCs w:val="21"/>
          <w:u w:val="single"/>
        </w:rPr>
        <w:t>制作</w:t>
      </w:r>
      <w:r>
        <w:rPr>
          <w:sz w:val="21"/>
          <w:szCs w:val="21"/>
          <w:u w:val="single"/>
        </w:rPr>
        <w:t xml:space="preserve"> </w:t>
      </w:r>
      <w:r w:rsidR="0089560C" w:rsidRPr="00F632AA">
        <w:rPr>
          <w:rFonts w:hint="eastAsia"/>
          <w:sz w:val="21"/>
          <w:szCs w:val="21"/>
        </w:rPr>
        <w:t>服务。 甲乙双方共同确认，双方</w:t>
      </w:r>
      <w:proofErr w:type="gramStart"/>
      <w:r w:rsidR="0089560C" w:rsidRPr="00F632AA">
        <w:rPr>
          <w:rFonts w:hint="eastAsia"/>
          <w:sz w:val="21"/>
          <w:szCs w:val="21"/>
        </w:rPr>
        <w:t>系临时</w:t>
      </w:r>
      <w:proofErr w:type="gramEnd"/>
      <w:r w:rsidR="0089560C" w:rsidRPr="00F632AA">
        <w:rPr>
          <w:rFonts w:hint="eastAsia"/>
          <w:sz w:val="21"/>
          <w:szCs w:val="21"/>
        </w:rPr>
        <w:t>委托关系，不存在劳动关系。 根据《中</w:t>
      </w:r>
      <w:r w:rsidR="0089560C">
        <w:rPr>
          <w:rFonts w:hint="eastAsia"/>
          <w:sz w:val="21"/>
          <w:szCs w:val="21"/>
        </w:rPr>
        <w:t>华人民共和国民法通则》、《中华人民共和国协议法》及相关法律、法规规定，甲乙双方本着平等自愿的原则，经友好协商，按照自愿、平等、协商一致，签订本协议书，共同遵守本协议所列条款。</w:t>
      </w:r>
    </w:p>
    <w:p w14:paraId="700F031B" w14:textId="77777777" w:rsidR="008362C6" w:rsidRDefault="0089560C">
      <w:pPr>
        <w:pStyle w:val="a8"/>
        <w:shd w:val="clear" w:color="auto" w:fill="FFFFFF"/>
        <w:spacing w:before="0" w:beforeAutospacing="0" w:after="0" w:afterAutospacing="0" w:line="360" w:lineRule="auto"/>
        <w:textAlignment w:val="baseline"/>
        <w:rPr>
          <w:b/>
        </w:rPr>
      </w:pPr>
      <w:r>
        <w:rPr>
          <w:rFonts w:hint="eastAsia"/>
          <w:b/>
        </w:rPr>
        <w:t>第一条 协议期限</w:t>
      </w:r>
    </w:p>
    <w:p w14:paraId="0AF723EA" w14:textId="74E65770" w:rsidR="008362C6" w:rsidRDefault="0089560C">
      <w:pPr>
        <w:pStyle w:val="a8"/>
        <w:shd w:val="clear" w:color="auto" w:fill="FFFFFF"/>
        <w:spacing w:before="0" w:beforeAutospacing="0" w:after="0" w:afterAutospacing="0" w:line="360" w:lineRule="auto"/>
        <w:textAlignment w:val="baseline"/>
        <w:rPr>
          <w:sz w:val="21"/>
          <w:szCs w:val="21"/>
        </w:rPr>
      </w:pPr>
      <w:r>
        <w:rPr>
          <w:rFonts w:hint="eastAsia"/>
          <w:sz w:val="21"/>
          <w:szCs w:val="21"/>
        </w:rPr>
        <w:t>协议有效期：自</w:t>
      </w:r>
      <w:r>
        <w:rPr>
          <w:rFonts w:hint="eastAsia"/>
          <w:sz w:val="21"/>
          <w:szCs w:val="21"/>
          <w:u w:val="single"/>
        </w:rPr>
        <w:t>2</w:t>
      </w:r>
      <w:r>
        <w:rPr>
          <w:sz w:val="21"/>
          <w:szCs w:val="21"/>
          <w:u w:val="single"/>
        </w:rPr>
        <w:t>02</w:t>
      </w:r>
      <w:r w:rsidR="00043E89">
        <w:rPr>
          <w:sz w:val="21"/>
          <w:szCs w:val="21"/>
          <w:u w:val="single"/>
        </w:rPr>
        <w:t>1</w:t>
      </w:r>
      <w:r>
        <w:rPr>
          <w:rFonts w:hint="eastAsia"/>
          <w:sz w:val="21"/>
          <w:szCs w:val="21"/>
          <w:u w:val="single"/>
        </w:rPr>
        <w:t>年</w:t>
      </w:r>
      <w:r w:rsidR="00043E89">
        <w:rPr>
          <w:sz w:val="21"/>
          <w:szCs w:val="21"/>
          <w:u w:val="single"/>
        </w:rPr>
        <w:t xml:space="preserve"> </w:t>
      </w:r>
      <w:r w:rsidR="00A003AF">
        <w:rPr>
          <w:rFonts w:hint="eastAsia"/>
          <w:sz w:val="21"/>
          <w:szCs w:val="21"/>
          <w:u w:val="single"/>
        </w:rPr>
        <w:t>3</w:t>
      </w:r>
      <w:r w:rsidR="00043E89">
        <w:rPr>
          <w:sz w:val="21"/>
          <w:szCs w:val="21"/>
          <w:u w:val="single"/>
        </w:rPr>
        <w:t xml:space="preserve"> </w:t>
      </w:r>
      <w:r>
        <w:rPr>
          <w:rFonts w:hint="eastAsia"/>
          <w:sz w:val="21"/>
          <w:szCs w:val="21"/>
          <w:u w:val="single"/>
        </w:rPr>
        <w:t>月</w:t>
      </w:r>
      <w:r w:rsidR="00043E89">
        <w:rPr>
          <w:sz w:val="21"/>
          <w:szCs w:val="21"/>
          <w:u w:val="single"/>
        </w:rPr>
        <w:t xml:space="preserve"> </w:t>
      </w:r>
      <w:r w:rsidR="00A003AF">
        <w:rPr>
          <w:rFonts w:hint="eastAsia"/>
          <w:sz w:val="21"/>
          <w:szCs w:val="21"/>
          <w:u w:val="single"/>
        </w:rPr>
        <w:t>25</w:t>
      </w:r>
      <w:r w:rsidR="00043E89">
        <w:rPr>
          <w:sz w:val="21"/>
          <w:szCs w:val="21"/>
          <w:u w:val="single"/>
        </w:rPr>
        <w:t xml:space="preserve">  </w:t>
      </w:r>
      <w:r>
        <w:rPr>
          <w:rFonts w:hint="eastAsia"/>
          <w:sz w:val="21"/>
          <w:szCs w:val="21"/>
          <w:u w:val="single"/>
        </w:rPr>
        <w:t>日</w:t>
      </w:r>
      <w:r>
        <w:rPr>
          <w:rFonts w:hint="eastAsia"/>
          <w:sz w:val="21"/>
          <w:szCs w:val="21"/>
        </w:rPr>
        <w:t>起至</w:t>
      </w:r>
      <w:r>
        <w:rPr>
          <w:rFonts w:hint="eastAsia"/>
          <w:sz w:val="21"/>
          <w:szCs w:val="21"/>
          <w:u w:val="single"/>
        </w:rPr>
        <w:t>2</w:t>
      </w:r>
      <w:r>
        <w:rPr>
          <w:sz w:val="21"/>
          <w:szCs w:val="21"/>
          <w:u w:val="single"/>
        </w:rPr>
        <w:t>02</w:t>
      </w:r>
      <w:r w:rsidR="00043E89">
        <w:rPr>
          <w:sz w:val="21"/>
          <w:szCs w:val="21"/>
          <w:u w:val="single"/>
        </w:rPr>
        <w:t>1</w:t>
      </w:r>
      <w:r>
        <w:rPr>
          <w:rFonts w:hint="eastAsia"/>
          <w:sz w:val="21"/>
          <w:szCs w:val="21"/>
          <w:u w:val="single"/>
        </w:rPr>
        <w:t>年</w:t>
      </w:r>
      <w:r w:rsidR="00043E89">
        <w:rPr>
          <w:sz w:val="21"/>
          <w:szCs w:val="21"/>
          <w:u w:val="single"/>
        </w:rPr>
        <w:t xml:space="preserve"> </w:t>
      </w:r>
      <w:r w:rsidR="00A003AF">
        <w:rPr>
          <w:rFonts w:hint="eastAsia"/>
          <w:sz w:val="21"/>
          <w:szCs w:val="21"/>
          <w:u w:val="single"/>
        </w:rPr>
        <w:t>4</w:t>
      </w:r>
      <w:r w:rsidR="00043E89">
        <w:rPr>
          <w:sz w:val="21"/>
          <w:szCs w:val="21"/>
          <w:u w:val="single"/>
        </w:rPr>
        <w:t xml:space="preserve"> </w:t>
      </w:r>
      <w:r>
        <w:rPr>
          <w:rFonts w:hint="eastAsia"/>
          <w:sz w:val="21"/>
          <w:szCs w:val="21"/>
          <w:u w:val="single"/>
        </w:rPr>
        <w:t>月</w:t>
      </w:r>
      <w:r w:rsidR="00043E89">
        <w:rPr>
          <w:sz w:val="21"/>
          <w:szCs w:val="21"/>
          <w:u w:val="single"/>
        </w:rPr>
        <w:t xml:space="preserve"> </w:t>
      </w:r>
      <w:r w:rsidR="00A003AF">
        <w:rPr>
          <w:rFonts w:hint="eastAsia"/>
          <w:sz w:val="21"/>
          <w:szCs w:val="21"/>
          <w:u w:val="single"/>
        </w:rPr>
        <w:t>30</w:t>
      </w:r>
      <w:r w:rsidR="00043E89">
        <w:rPr>
          <w:sz w:val="21"/>
          <w:szCs w:val="21"/>
          <w:u w:val="single"/>
        </w:rPr>
        <w:t xml:space="preserve"> </w:t>
      </w:r>
      <w:r>
        <w:rPr>
          <w:rFonts w:hint="eastAsia"/>
          <w:sz w:val="21"/>
          <w:szCs w:val="21"/>
          <w:u w:val="single"/>
        </w:rPr>
        <w:t>日止</w:t>
      </w:r>
      <w:r>
        <w:rPr>
          <w:rFonts w:hint="eastAsia"/>
          <w:sz w:val="21"/>
          <w:szCs w:val="21"/>
        </w:rPr>
        <w:t xml:space="preserve">。 如因项目变更而导致需要延长协议有效期的，经双方协商后进行延长。 </w:t>
      </w:r>
    </w:p>
    <w:p w14:paraId="46297A49" w14:textId="77777777" w:rsidR="008362C6" w:rsidRPr="00F632AA" w:rsidRDefault="0089560C">
      <w:pPr>
        <w:pStyle w:val="a8"/>
        <w:shd w:val="clear" w:color="auto" w:fill="FFFFFF"/>
        <w:spacing w:before="0" w:beforeAutospacing="0" w:after="0" w:afterAutospacing="0" w:line="360" w:lineRule="auto"/>
        <w:textAlignment w:val="baseline"/>
        <w:rPr>
          <w:b/>
        </w:rPr>
      </w:pPr>
      <w:r>
        <w:rPr>
          <w:rFonts w:hint="eastAsia"/>
          <w:b/>
        </w:rPr>
        <w:t>第二条 工作职</w:t>
      </w:r>
      <w:r w:rsidRPr="00F632AA">
        <w:rPr>
          <w:rFonts w:hint="eastAsia"/>
          <w:b/>
        </w:rPr>
        <w:t>责</w:t>
      </w:r>
    </w:p>
    <w:p w14:paraId="404517CA" w14:textId="1AFF88C3" w:rsidR="008362C6" w:rsidRPr="00F632AA" w:rsidRDefault="0089560C">
      <w:pPr>
        <w:pStyle w:val="a8"/>
        <w:shd w:val="clear" w:color="auto" w:fill="FFFFFF"/>
        <w:spacing w:before="0" w:beforeAutospacing="0" w:after="0" w:afterAutospacing="0" w:line="360" w:lineRule="auto"/>
        <w:textAlignment w:val="baseline"/>
        <w:rPr>
          <w:sz w:val="21"/>
          <w:szCs w:val="21"/>
        </w:rPr>
      </w:pPr>
      <w:r w:rsidRPr="00F632AA">
        <w:rPr>
          <w:rFonts w:hint="eastAsia"/>
          <w:sz w:val="21"/>
          <w:szCs w:val="21"/>
        </w:rPr>
        <w:t>甲方根据项目需求， 委托乙方为甲方的</w:t>
      </w:r>
      <w:r w:rsidR="00A003AF">
        <w:rPr>
          <w:rFonts w:hint="eastAsia"/>
          <w:sz w:val="21"/>
          <w:szCs w:val="21"/>
        </w:rPr>
        <w:t>上海国际车展</w:t>
      </w:r>
      <w:r w:rsidRPr="00F632AA">
        <w:rPr>
          <w:rFonts w:hint="eastAsia"/>
          <w:sz w:val="21"/>
          <w:szCs w:val="21"/>
        </w:rPr>
        <w:t>项目提供</w:t>
      </w:r>
      <w:r w:rsidR="00781420">
        <w:rPr>
          <w:rFonts w:hint="eastAsia"/>
          <w:sz w:val="21"/>
          <w:szCs w:val="21"/>
        </w:rPr>
        <w:t>车铭牌设计制作</w:t>
      </w:r>
      <w:r w:rsidRPr="00F632AA">
        <w:rPr>
          <w:rFonts w:hint="eastAsia"/>
          <w:sz w:val="21"/>
          <w:szCs w:val="21"/>
        </w:rPr>
        <w:t>服务</w:t>
      </w:r>
      <w:r w:rsidR="00781420">
        <w:rPr>
          <w:rFonts w:hint="eastAsia"/>
          <w:sz w:val="21"/>
          <w:szCs w:val="21"/>
        </w:rPr>
        <w:t>。</w:t>
      </w:r>
      <w:r w:rsidRPr="00F632AA">
        <w:rPr>
          <w:rFonts w:hint="eastAsia"/>
          <w:sz w:val="21"/>
          <w:szCs w:val="21"/>
        </w:rPr>
        <w:t xml:space="preserve"> </w:t>
      </w:r>
    </w:p>
    <w:p w14:paraId="6C326ABC" w14:textId="77777777" w:rsidR="008362C6" w:rsidRDefault="0089560C">
      <w:pPr>
        <w:pStyle w:val="a8"/>
        <w:shd w:val="clear" w:color="auto" w:fill="FFFFFF"/>
        <w:spacing w:before="0" w:beforeAutospacing="0" w:after="0" w:afterAutospacing="0" w:line="360" w:lineRule="auto"/>
        <w:textAlignment w:val="baseline"/>
        <w:rPr>
          <w:b/>
        </w:rPr>
      </w:pPr>
      <w:r>
        <w:rPr>
          <w:rFonts w:hint="eastAsia"/>
          <w:b/>
        </w:rPr>
        <w:t>第三条 权利与义务</w:t>
      </w:r>
    </w:p>
    <w:p w14:paraId="6535AE92" w14:textId="77777777" w:rsidR="008362C6" w:rsidRDefault="0089560C">
      <w:pPr>
        <w:pStyle w:val="a8"/>
        <w:shd w:val="clear" w:color="auto" w:fill="FFFFFF"/>
        <w:spacing w:before="0" w:beforeAutospacing="0" w:after="0" w:afterAutospacing="0" w:line="360" w:lineRule="auto"/>
        <w:textAlignment w:val="baseline"/>
        <w:rPr>
          <w:sz w:val="21"/>
          <w:szCs w:val="21"/>
        </w:rPr>
      </w:pPr>
      <w:r>
        <w:rPr>
          <w:rFonts w:hint="eastAsia"/>
          <w:sz w:val="21"/>
          <w:szCs w:val="21"/>
        </w:rPr>
        <w:t>1．甲方根据乙方的工作需求，向乙方提供必要的资料与信息。</w:t>
      </w:r>
    </w:p>
    <w:p w14:paraId="0E957945" w14:textId="3AFDDE05" w:rsidR="008362C6" w:rsidRPr="00F632AA" w:rsidRDefault="0089560C">
      <w:pPr>
        <w:pStyle w:val="a8"/>
        <w:shd w:val="clear" w:color="auto" w:fill="FFFFFF"/>
        <w:spacing w:before="0" w:beforeAutospacing="0" w:after="0" w:afterAutospacing="0" w:line="360" w:lineRule="auto"/>
        <w:textAlignment w:val="baseline"/>
        <w:rPr>
          <w:sz w:val="21"/>
          <w:szCs w:val="21"/>
        </w:rPr>
      </w:pPr>
      <w:r>
        <w:rPr>
          <w:rFonts w:hint="eastAsia"/>
          <w:sz w:val="21"/>
          <w:szCs w:val="21"/>
        </w:rPr>
        <w:t>2．因甲乙双方</w:t>
      </w:r>
      <w:proofErr w:type="gramStart"/>
      <w:r>
        <w:rPr>
          <w:rFonts w:hint="eastAsia"/>
          <w:sz w:val="21"/>
          <w:szCs w:val="21"/>
        </w:rPr>
        <w:t>系临</w:t>
      </w:r>
      <w:r w:rsidRPr="00F632AA">
        <w:rPr>
          <w:rFonts w:hint="eastAsia"/>
          <w:sz w:val="21"/>
          <w:szCs w:val="21"/>
        </w:rPr>
        <w:t>时</w:t>
      </w:r>
      <w:proofErr w:type="gramEnd"/>
      <w:r w:rsidRPr="00F632AA">
        <w:rPr>
          <w:rFonts w:hint="eastAsia"/>
          <w:sz w:val="21"/>
          <w:szCs w:val="21"/>
        </w:rPr>
        <w:t>委托关系，乙方知晓并同意甲方不负责为其缴纳五险</w:t>
      </w:r>
      <w:proofErr w:type="gramStart"/>
      <w:r w:rsidRPr="00F632AA">
        <w:rPr>
          <w:rFonts w:hint="eastAsia"/>
          <w:sz w:val="21"/>
          <w:szCs w:val="21"/>
        </w:rPr>
        <w:t>一</w:t>
      </w:r>
      <w:proofErr w:type="gramEnd"/>
      <w:r w:rsidRPr="00F632AA">
        <w:rPr>
          <w:rFonts w:hint="eastAsia"/>
          <w:sz w:val="21"/>
          <w:szCs w:val="21"/>
        </w:rPr>
        <w:t>金。</w:t>
      </w:r>
    </w:p>
    <w:p w14:paraId="70FE1C90" w14:textId="533CAAC1" w:rsidR="008362C6" w:rsidRPr="00F632AA" w:rsidRDefault="00781420">
      <w:pPr>
        <w:pStyle w:val="a8"/>
        <w:shd w:val="clear" w:color="auto" w:fill="FFFFFF"/>
        <w:spacing w:before="0" w:beforeAutospacing="0" w:after="0" w:afterAutospacing="0" w:line="360" w:lineRule="auto"/>
        <w:textAlignment w:val="baseline"/>
        <w:rPr>
          <w:sz w:val="21"/>
          <w:szCs w:val="21"/>
        </w:rPr>
      </w:pPr>
      <w:r>
        <w:rPr>
          <w:sz w:val="21"/>
          <w:szCs w:val="21"/>
        </w:rPr>
        <w:t>3</w:t>
      </w:r>
      <w:r w:rsidR="0089560C" w:rsidRPr="00F632AA">
        <w:rPr>
          <w:rFonts w:hint="eastAsia"/>
          <w:sz w:val="21"/>
          <w:szCs w:val="21"/>
        </w:rPr>
        <w:t>.</w:t>
      </w:r>
      <w:r w:rsidR="0089560C" w:rsidRPr="00F632AA">
        <w:rPr>
          <w:sz w:val="21"/>
          <w:szCs w:val="21"/>
        </w:rPr>
        <w:t xml:space="preserve"> </w:t>
      </w:r>
      <w:r w:rsidR="0089560C" w:rsidRPr="00F632AA">
        <w:rPr>
          <w:rFonts w:hint="eastAsia"/>
          <w:sz w:val="21"/>
          <w:szCs w:val="21"/>
        </w:rPr>
        <w:t>乙方自行购买医疗保险等商业保险。乙方如发生任何疾病或其他意外情况，乙方知晓并同意甲方</w:t>
      </w:r>
      <w:proofErr w:type="gramStart"/>
      <w:r w:rsidR="0089560C" w:rsidRPr="00F632AA">
        <w:rPr>
          <w:rFonts w:hint="eastAsia"/>
          <w:sz w:val="21"/>
          <w:szCs w:val="21"/>
        </w:rPr>
        <w:t>不</w:t>
      </w:r>
      <w:proofErr w:type="gramEnd"/>
      <w:r w:rsidR="0089560C" w:rsidRPr="00F632AA">
        <w:rPr>
          <w:rFonts w:hint="eastAsia"/>
          <w:sz w:val="21"/>
          <w:szCs w:val="21"/>
        </w:rPr>
        <w:t>为此承担任何责任也不承担由此而产生的任何费用。</w:t>
      </w:r>
    </w:p>
    <w:p w14:paraId="5F9AC469" w14:textId="29AACBB0" w:rsidR="008362C6" w:rsidRPr="00F632AA" w:rsidRDefault="00781420">
      <w:pPr>
        <w:pStyle w:val="a8"/>
        <w:shd w:val="clear" w:color="auto" w:fill="FFFFFF"/>
        <w:spacing w:before="0" w:beforeAutospacing="0" w:after="0" w:afterAutospacing="0" w:line="360" w:lineRule="auto"/>
        <w:textAlignment w:val="baseline"/>
        <w:rPr>
          <w:sz w:val="21"/>
          <w:szCs w:val="21"/>
        </w:rPr>
      </w:pPr>
      <w:r>
        <w:rPr>
          <w:sz w:val="21"/>
          <w:szCs w:val="21"/>
        </w:rPr>
        <w:t>4</w:t>
      </w:r>
      <w:r w:rsidR="0089560C" w:rsidRPr="00F632AA">
        <w:rPr>
          <w:rFonts w:hint="eastAsia"/>
          <w:sz w:val="21"/>
          <w:szCs w:val="21"/>
        </w:rPr>
        <w:t>.</w:t>
      </w:r>
      <w:r w:rsidR="0089560C" w:rsidRPr="00F632AA">
        <w:rPr>
          <w:sz w:val="21"/>
          <w:szCs w:val="21"/>
        </w:rPr>
        <w:t xml:space="preserve"> </w:t>
      </w:r>
      <w:r w:rsidR="0089560C" w:rsidRPr="00F632AA">
        <w:rPr>
          <w:rFonts w:hint="eastAsia"/>
          <w:sz w:val="21"/>
          <w:szCs w:val="21"/>
        </w:rPr>
        <w:t>乙方若因个人原因导致其无法完成本协议内所规定的工作未完成或单方面解除，详情如请看第七条《违反委托协议的经济补偿》。</w:t>
      </w:r>
    </w:p>
    <w:p w14:paraId="43438AB3" w14:textId="77777777" w:rsidR="008362C6" w:rsidRDefault="0089560C">
      <w:pPr>
        <w:pStyle w:val="a8"/>
        <w:shd w:val="clear" w:color="auto" w:fill="FFFFFF"/>
        <w:spacing w:before="0" w:beforeAutospacing="0" w:after="0" w:afterAutospacing="0" w:line="360" w:lineRule="auto"/>
        <w:textAlignment w:val="baseline"/>
        <w:rPr>
          <w:b/>
        </w:rPr>
      </w:pPr>
      <w:r w:rsidRPr="00F632AA">
        <w:rPr>
          <w:rFonts w:hint="eastAsia"/>
          <w:b/>
        </w:rPr>
        <w:t>第四条 保密条款</w:t>
      </w:r>
    </w:p>
    <w:p w14:paraId="112CD29E" w14:textId="77777777" w:rsidR="008362C6" w:rsidRDefault="0089560C">
      <w:pPr>
        <w:pStyle w:val="a8"/>
        <w:numPr>
          <w:ilvl w:val="0"/>
          <w:numId w:val="2"/>
        </w:numPr>
        <w:shd w:val="clear" w:color="auto" w:fill="FFFFFF"/>
        <w:spacing w:before="0" w:beforeAutospacing="0" w:after="0" w:afterAutospacing="0" w:line="360" w:lineRule="auto"/>
        <w:textAlignment w:val="baseline"/>
        <w:rPr>
          <w:sz w:val="21"/>
          <w:szCs w:val="21"/>
        </w:rPr>
      </w:pPr>
      <w:r>
        <w:rPr>
          <w:rFonts w:hint="eastAsia"/>
          <w:sz w:val="21"/>
          <w:szCs w:val="21"/>
        </w:rPr>
        <w:lastRenderedPageBreak/>
        <w:t>乙方承诺严格保守与甲方及甲方客户相关的商业秘密，包括但不限于：技术信息、经营信息、人员信息、项目信息（包括但不限于策略、创意、方案、设计等）及依照法律规定和保密协议的约定对外应承担保</w:t>
      </w:r>
      <w:proofErr w:type="gramStart"/>
      <w:r>
        <w:rPr>
          <w:rFonts w:hint="eastAsia"/>
          <w:sz w:val="21"/>
          <w:szCs w:val="21"/>
        </w:rPr>
        <w:t>密义务</w:t>
      </w:r>
      <w:proofErr w:type="gramEnd"/>
      <w:r>
        <w:rPr>
          <w:rFonts w:hint="eastAsia"/>
          <w:sz w:val="21"/>
          <w:szCs w:val="21"/>
        </w:rPr>
        <w:t>的事项等。</w:t>
      </w:r>
    </w:p>
    <w:p w14:paraId="7F98A5DA" w14:textId="77777777" w:rsidR="008362C6" w:rsidRDefault="0089560C">
      <w:pPr>
        <w:pStyle w:val="a8"/>
        <w:numPr>
          <w:ilvl w:val="0"/>
          <w:numId w:val="2"/>
        </w:numPr>
        <w:shd w:val="clear" w:color="auto" w:fill="FFFFFF"/>
        <w:spacing w:before="0" w:beforeAutospacing="0" w:after="0" w:afterAutospacing="0" w:line="360" w:lineRule="auto"/>
        <w:textAlignment w:val="baseline"/>
        <w:rPr>
          <w:sz w:val="21"/>
          <w:szCs w:val="21"/>
        </w:rPr>
      </w:pPr>
      <w:r>
        <w:rPr>
          <w:rFonts w:hint="eastAsia"/>
          <w:sz w:val="21"/>
          <w:szCs w:val="21"/>
        </w:rPr>
        <w:t xml:space="preserve">除非获得甲方书面许可，乙方不能因任何理由，将本协议中的任何内容泄漏给第三方。 </w:t>
      </w:r>
    </w:p>
    <w:p w14:paraId="1E1F8DB7" w14:textId="77777777" w:rsidR="008362C6" w:rsidRDefault="0089560C">
      <w:pPr>
        <w:pStyle w:val="a8"/>
        <w:numPr>
          <w:ilvl w:val="0"/>
          <w:numId w:val="2"/>
        </w:numPr>
        <w:shd w:val="clear" w:color="auto" w:fill="FFFFFF"/>
        <w:spacing w:before="0" w:beforeAutospacing="0" w:after="0" w:afterAutospacing="0" w:line="360" w:lineRule="auto"/>
        <w:textAlignment w:val="baseline"/>
        <w:rPr>
          <w:sz w:val="21"/>
          <w:szCs w:val="21"/>
        </w:rPr>
      </w:pPr>
      <w:r>
        <w:rPr>
          <w:rFonts w:hint="eastAsia"/>
          <w:sz w:val="21"/>
          <w:szCs w:val="21"/>
        </w:rPr>
        <w:t xml:space="preserve">除非获得甲方书面许可，乙方不能将与此项目相关的信息发布于个人或公司网站，微信，微博，视频，纸质或电子宣传资料等任何媒介上，也不能通过任何渠道透漏给第三方。 </w:t>
      </w:r>
    </w:p>
    <w:p w14:paraId="3B8C6026" w14:textId="77777777" w:rsidR="008362C6" w:rsidRPr="00F632AA" w:rsidRDefault="0089560C">
      <w:pPr>
        <w:pStyle w:val="a8"/>
        <w:numPr>
          <w:ilvl w:val="0"/>
          <w:numId w:val="2"/>
        </w:numPr>
        <w:shd w:val="clear" w:color="auto" w:fill="FFFFFF"/>
        <w:spacing w:before="0" w:beforeAutospacing="0" w:after="0" w:afterAutospacing="0" w:line="360" w:lineRule="auto"/>
        <w:textAlignment w:val="baseline"/>
        <w:rPr>
          <w:sz w:val="21"/>
          <w:szCs w:val="21"/>
        </w:rPr>
      </w:pPr>
      <w:r>
        <w:rPr>
          <w:rFonts w:hint="eastAsia"/>
          <w:sz w:val="21"/>
          <w:szCs w:val="21"/>
        </w:rPr>
        <w:t>乙方不能将工作期间的电子邮件，纸质或电子资料泄漏给第三方，已由公众渠道发布的公开信</w:t>
      </w:r>
      <w:r w:rsidRPr="00F632AA">
        <w:rPr>
          <w:rFonts w:hint="eastAsia"/>
          <w:sz w:val="21"/>
          <w:szCs w:val="21"/>
        </w:rPr>
        <w:t>息除外。</w:t>
      </w:r>
    </w:p>
    <w:p w14:paraId="13517443" w14:textId="77777777" w:rsidR="008362C6" w:rsidRPr="00F632AA" w:rsidRDefault="0089560C">
      <w:pPr>
        <w:pStyle w:val="a8"/>
        <w:numPr>
          <w:ilvl w:val="0"/>
          <w:numId w:val="2"/>
        </w:numPr>
        <w:shd w:val="clear" w:color="auto" w:fill="FFFFFF"/>
        <w:spacing w:before="0" w:beforeAutospacing="0" w:after="0" w:afterAutospacing="0" w:line="360" w:lineRule="auto"/>
        <w:textAlignment w:val="baseline"/>
        <w:rPr>
          <w:sz w:val="21"/>
          <w:szCs w:val="21"/>
        </w:rPr>
      </w:pPr>
      <w:r w:rsidRPr="00F632AA">
        <w:rPr>
          <w:rFonts w:hint="eastAsia"/>
          <w:sz w:val="21"/>
          <w:szCs w:val="21"/>
        </w:rPr>
        <w:t>保密期限：从本合同</w:t>
      </w:r>
      <w:proofErr w:type="gramStart"/>
      <w:r w:rsidRPr="00F632AA">
        <w:rPr>
          <w:rFonts w:hint="eastAsia"/>
          <w:sz w:val="21"/>
          <w:szCs w:val="21"/>
        </w:rPr>
        <w:t>签定</w:t>
      </w:r>
      <w:proofErr w:type="gramEnd"/>
      <w:r w:rsidRPr="00F632AA">
        <w:rPr>
          <w:rFonts w:hint="eastAsia"/>
          <w:sz w:val="21"/>
          <w:szCs w:val="21"/>
        </w:rPr>
        <w:t>之日起，直至该保密信息通过正常途径进入公知领域为止。</w:t>
      </w:r>
    </w:p>
    <w:p w14:paraId="36E5FBBE" w14:textId="77777777" w:rsidR="008362C6" w:rsidRDefault="0089560C">
      <w:pPr>
        <w:pStyle w:val="a8"/>
        <w:shd w:val="clear" w:color="auto" w:fill="FFFFFF"/>
        <w:spacing w:before="0" w:beforeAutospacing="0" w:after="0" w:afterAutospacing="0" w:line="360" w:lineRule="auto"/>
        <w:textAlignment w:val="baseline"/>
        <w:rPr>
          <w:b/>
        </w:rPr>
      </w:pPr>
      <w:r w:rsidRPr="00F632AA">
        <w:rPr>
          <w:rFonts w:hint="eastAsia"/>
          <w:b/>
        </w:rPr>
        <w:t>第五条 委托合作费用及纳税申报</w:t>
      </w:r>
    </w:p>
    <w:p w14:paraId="43244524" w14:textId="11BDE92A" w:rsidR="008362C6" w:rsidRPr="006F7281" w:rsidRDefault="0089560C">
      <w:pPr>
        <w:pStyle w:val="a8"/>
        <w:numPr>
          <w:ilvl w:val="0"/>
          <w:numId w:val="3"/>
        </w:numPr>
        <w:shd w:val="clear" w:color="auto" w:fill="FFFFFF"/>
        <w:spacing w:before="0" w:beforeAutospacing="0" w:after="0" w:afterAutospacing="0" w:line="360" w:lineRule="auto"/>
        <w:textAlignment w:val="baseline"/>
        <w:rPr>
          <w:sz w:val="21"/>
          <w:szCs w:val="21"/>
        </w:rPr>
      </w:pPr>
      <w:r w:rsidRPr="006F7281">
        <w:rPr>
          <w:rFonts w:hint="eastAsia"/>
          <w:sz w:val="21"/>
          <w:szCs w:val="21"/>
        </w:rPr>
        <w:t xml:space="preserve">乙方完成本协议所指定的工作内容后，甲方向乙方支付服务费。 </w:t>
      </w:r>
    </w:p>
    <w:p w14:paraId="617D52D6" w14:textId="18C64546" w:rsidR="008362C6" w:rsidRPr="00F81D52" w:rsidRDefault="0089560C">
      <w:pPr>
        <w:pStyle w:val="a8"/>
        <w:numPr>
          <w:ilvl w:val="0"/>
          <w:numId w:val="3"/>
        </w:numPr>
        <w:shd w:val="clear" w:color="auto" w:fill="FFFFFF"/>
        <w:spacing w:before="0" w:beforeAutospacing="0" w:after="0" w:afterAutospacing="0" w:line="360" w:lineRule="auto"/>
        <w:textAlignment w:val="baseline"/>
        <w:rPr>
          <w:sz w:val="21"/>
          <w:szCs w:val="21"/>
        </w:rPr>
      </w:pPr>
      <w:r w:rsidRPr="006F7281">
        <w:rPr>
          <w:rFonts w:hint="eastAsia"/>
          <w:sz w:val="21"/>
          <w:szCs w:val="21"/>
        </w:rPr>
        <w:t>由于服务内容不同，甲方</w:t>
      </w:r>
      <w:r w:rsidR="00DA2751">
        <w:rPr>
          <w:rFonts w:hint="eastAsia"/>
          <w:sz w:val="21"/>
          <w:szCs w:val="21"/>
        </w:rPr>
        <w:t>支付给</w:t>
      </w:r>
      <w:r w:rsidRPr="006F7281">
        <w:rPr>
          <w:rFonts w:hint="eastAsia"/>
          <w:sz w:val="21"/>
          <w:szCs w:val="21"/>
        </w:rPr>
        <w:t>乙方的费用可能会有所不同。具体费用以</w:t>
      </w:r>
      <w:r w:rsidR="00F632AA" w:rsidRPr="006F7281">
        <w:rPr>
          <w:rFonts w:hint="eastAsia"/>
          <w:sz w:val="21"/>
          <w:szCs w:val="21"/>
        </w:rPr>
        <w:t>实际交付作</w:t>
      </w:r>
      <w:r w:rsidR="00F632AA" w:rsidRPr="00F81D52">
        <w:rPr>
          <w:rFonts w:hint="eastAsia"/>
          <w:sz w:val="21"/>
          <w:szCs w:val="21"/>
        </w:rPr>
        <w:t>品验收后的结果为准</w:t>
      </w:r>
      <w:r w:rsidRPr="00F81D52">
        <w:rPr>
          <w:rFonts w:hint="eastAsia"/>
          <w:sz w:val="21"/>
          <w:szCs w:val="21"/>
        </w:rPr>
        <w:t xml:space="preserve">。　</w:t>
      </w:r>
    </w:p>
    <w:p w14:paraId="3DA6B9FD" w14:textId="699A29C5" w:rsidR="00F632AA" w:rsidRPr="00F81D52" w:rsidRDefault="00F632AA" w:rsidP="00F632AA">
      <w:pPr>
        <w:pStyle w:val="a8"/>
        <w:numPr>
          <w:ilvl w:val="0"/>
          <w:numId w:val="3"/>
        </w:numPr>
        <w:shd w:val="clear" w:color="auto" w:fill="FFFFFF"/>
        <w:spacing w:before="0" w:beforeAutospacing="0" w:after="0" w:afterAutospacing="0" w:line="360" w:lineRule="auto"/>
        <w:textAlignment w:val="baseline"/>
        <w:rPr>
          <w:sz w:val="21"/>
          <w:szCs w:val="21"/>
        </w:rPr>
      </w:pPr>
      <w:r w:rsidRPr="00F81D52">
        <w:rPr>
          <w:rFonts w:hint="eastAsia"/>
          <w:sz w:val="21"/>
          <w:szCs w:val="21"/>
        </w:rPr>
        <w:t>此费用已包含保密费。 甲方不需重复支付保密费用。</w:t>
      </w:r>
    </w:p>
    <w:p w14:paraId="50F71BFA" w14:textId="07C01DCD" w:rsidR="00E820DC" w:rsidRPr="00F81D52" w:rsidRDefault="00DA2751" w:rsidP="00846284">
      <w:pPr>
        <w:pStyle w:val="a8"/>
        <w:numPr>
          <w:ilvl w:val="0"/>
          <w:numId w:val="3"/>
        </w:numPr>
        <w:shd w:val="clear" w:color="auto" w:fill="FFFFFF"/>
        <w:spacing w:before="0" w:beforeAutospacing="0" w:after="0" w:afterAutospacing="0" w:line="360" w:lineRule="auto"/>
        <w:textAlignment w:val="baseline"/>
        <w:rPr>
          <w:sz w:val="21"/>
          <w:szCs w:val="21"/>
        </w:rPr>
      </w:pPr>
      <w:r w:rsidRPr="00F81D52">
        <w:rPr>
          <w:rFonts w:hint="eastAsia"/>
          <w:sz w:val="21"/>
          <w:szCs w:val="21"/>
        </w:rPr>
        <w:t>甲乙双方在</w:t>
      </w:r>
      <w:r w:rsidR="00E820DC" w:rsidRPr="00F81D52">
        <w:rPr>
          <w:rFonts w:hint="eastAsia"/>
          <w:sz w:val="21"/>
          <w:szCs w:val="21"/>
        </w:rPr>
        <w:t>铭牌设计</w:t>
      </w:r>
      <w:r w:rsidRPr="00F81D52">
        <w:rPr>
          <w:rFonts w:hint="eastAsia"/>
          <w:sz w:val="21"/>
          <w:szCs w:val="21"/>
        </w:rPr>
        <w:t>确认</w:t>
      </w:r>
      <w:r w:rsidR="00E820DC" w:rsidRPr="00F81D52">
        <w:rPr>
          <w:rFonts w:hint="eastAsia"/>
          <w:sz w:val="21"/>
          <w:szCs w:val="21"/>
        </w:rPr>
        <w:t>后签订合同，</w:t>
      </w:r>
      <w:r w:rsidRPr="00F81D52">
        <w:rPr>
          <w:rFonts w:hint="eastAsia"/>
          <w:sz w:val="21"/>
          <w:szCs w:val="21"/>
        </w:rPr>
        <w:t>甲方支付乙方定金</w:t>
      </w:r>
      <w:r w:rsidR="00FE2F91" w:rsidRPr="00F81D52">
        <w:rPr>
          <w:sz w:val="21"/>
          <w:szCs w:val="21"/>
          <w:u w:val="single"/>
        </w:rPr>
        <w:t>24</w:t>
      </w:r>
      <w:r w:rsidRPr="00F81D52">
        <w:rPr>
          <w:sz w:val="21"/>
          <w:szCs w:val="21"/>
          <w:u w:val="single"/>
        </w:rPr>
        <w:t>,</w:t>
      </w:r>
      <w:r w:rsidR="00FE2F91" w:rsidRPr="00F81D52">
        <w:rPr>
          <w:sz w:val="21"/>
          <w:szCs w:val="21"/>
          <w:u w:val="single"/>
        </w:rPr>
        <w:t>698</w:t>
      </w:r>
      <w:r w:rsidR="00641A4B" w:rsidRPr="00F81D52">
        <w:rPr>
          <w:rFonts w:hint="eastAsia"/>
          <w:sz w:val="21"/>
          <w:szCs w:val="21"/>
        </w:rPr>
        <w:t>元</w:t>
      </w:r>
      <w:r w:rsidRPr="00F81D52">
        <w:rPr>
          <w:rFonts w:hint="eastAsia"/>
          <w:sz w:val="21"/>
          <w:szCs w:val="21"/>
        </w:rPr>
        <w:t>(</w:t>
      </w:r>
      <w:r w:rsidR="00846284" w:rsidRPr="00F81D52">
        <w:rPr>
          <w:rFonts w:hint="eastAsia"/>
          <w:sz w:val="21"/>
          <w:szCs w:val="21"/>
        </w:rPr>
        <w:t>人民币</w:t>
      </w:r>
      <w:r w:rsidR="00641A4B" w:rsidRPr="00F81D52">
        <w:rPr>
          <w:rFonts w:hint="eastAsia"/>
          <w:sz w:val="21"/>
          <w:szCs w:val="21"/>
        </w:rPr>
        <w:t xml:space="preserve">大写金额： </w:t>
      </w:r>
      <w:proofErr w:type="gramStart"/>
      <w:r w:rsidR="00641A4B" w:rsidRPr="00F81D52">
        <w:rPr>
          <w:rFonts w:hint="eastAsia"/>
          <w:sz w:val="21"/>
          <w:szCs w:val="21"/>
          <w:u w:val="single"/>
        </w:rPr>
        <w:t>贰万肆仟陆佰玖拾捌</w:t>
      </w:r>
      <w:proofErr w:type="gramEnd"/>
      <w:r w:rsidR="00641A4B" w:rsidRPr="00F81D52">
        <w:rPr>
          <w:rFonts w:hint="eastAsia"/>
          <w:sz w:val="21"/>
          <w:szCs w:val="21"/>
          <w:u w:val="single"/>
        </w:rPr>
        <w:t>元整</w:t>
      </w:r>
      <w:r w:rsidRPr="00F81D52">
        <w:rPr>
          <w:rFonts w:hint="eastAsia"/>
          <w:sz w:val="21"/>
          <w:szCs w:val="21"/>
          <w:u w:val="single"/>
        </w:rPr>
        <w:t>)。</w:t>
      </w:r>
      <w:r w:rsidR="00E820DC" w:rsidRPr="00F81D52">
        <w:rPr>
          <w:rFonts w:hint="eastAsia"/>
          <w:sz w:val="21"/>
          <w:szCs w:val="21"/>
        </w:rPr>
        <w:t xml:space="preserve"> </w:t>
      </w:r>
      <w:r w:rsidRPr="00F81D52">
        <w:rPr>
          <w:rFonts w:hint="eastAsia"/>
          <w:sz w:val="21"/>
          <w:szCs w:val="21"/>
        </w:rPr>
        <w:t>甲方在</w:t>
      </w:r>
      <w:r w:rsidR="00B6219D" w:rsidRPr="00F81D52">
        <w:rPr>
          <w:rFonts w:hint="eastAsia"/>
          <w:sz w:val="21"/>
          <w:szCs w:val="21"/>
        </w:rPr>
        <w:t>到货验收后10日内支付</w:t>
      </w:r>
      <w:r w:rsidRPr="00F81D52">
        <w:rPr>
          <w:rFonts w:hint="eastAsia"/>
          <w:sz w:val="21"/>
          <w:szCs w:val="21"/>
        </w:rPr>
        <w:t>剩余</w:t>
      </w:r>
      <w:r w:rsidR="00E820DC" w:rsidRPr="00F81D52">
        <w:rPr>
          <w:rFonts w:hint="eastAsia"/>
          <w:sz w:val="21"/>
          <w:szCs w:val="21"/>
        </w:rPr>
        <w:t>尾款</w:t>
      </w:r>
      <w:r w:rsidR="00846284" w:rsidRPr="00F81D52">
        <w:rPr>
          <w:rFonts w:hint="eastAsia"/>
          <w:sz w:val="21"/>
          <w:szCs w:val="21"/>
        </w:rPr>
        <w:t>人民币</w:t>
      </w:r>
      <w:r w:rsidR="00641A4B" w:rsidRPr="00F81D52">
        <w:rPr>
          <w:rFonts w:hint="eastAsia"/>
          <w:sz w:val="21"/>
          <w:szCs w:val="21"/>
        </w:rPr>
        <w:t>小写</w:t>
      </w:r>
      <w:r w:rsidR="00E820DC" w:rsidRPr="00F81D52">
        <w:rPr>
          <w:rFonts w:hint="eastAsia"/>
          <w:sz w:val="21"/>
          <w:szCs w:val="21"/>
        </w:rPr>
        <w:t>金额：</w:t>
      </w:r>
      <w:r w:rsidR="00FE2F91" w:rsidRPr="00F81D52">
        <w:rPr>
          <w:sz w:val="21"/>
          <w:szCs w:val="21"/>
        </w:rPr>
        <w:t>19758.4</w:t>
      </w:r>
      <w:r w:rsidR="00641A4B" w:rsidRPr="00F81D52">
        <w:rPr>
          <w:rFonts w:hint="eastAsia"/>
          <w:sz w:val="21"/>
          <w:szCs w:val="21"/>
        </w:rPr>
        <w:t>元 ，</w:t>
      </w:r>
      <w:r w:rsidR="00846284" w:rsidRPr="00F81D52">
        <w:rPr>
          <w:rFonts w:hint="eastAsia"/>
          <w:sz w:val="21"/>
          <w:szCs w:val="21"/>
        </w:rPr>
        <w:t>人民币</w:t>
      </w:r>
      <w:r w:rsidR="00641A4B" w:rsidRPr="00F81D52">
        <w:rPr>
          <w:rFonts w:hint="eastAsia"/>
          <w:sz w:val="21"/>
          <w:szCs w:val="21"/>
        </w:rPr>
        <w:t xml:space="preserve">大写金额： </w:t>
      </w:r>
      <w:r w:rsidR="00641A4B" w:rsidRPr="00F81D52">
        <w:rPr>
          <w:rFonts w:hint="eastAsia"/>
          <w:sz w:val="21"/>
          <w:szCs w:val="21"/>
          <w:u w:val="single"/>
        </w:rPr>
        <w:t>壹万玖仟柒佰伍拾捌元肆角整</w:t>
      </w:r>
    </w:p>
    <w:p w14:paraId="17BF1E7A" w14:textId="4866042C" w:rsidR="00E820DC" w:rsidRPr="00F81D52" w:rsidRDefault="0089560C" w:rsidP="00E820DC">
      <w:pPr>
        <w:pStyle w:val="a8"/>
        <w:numPr>
          <w:ilvl w:val="0"/>
          <w:numId w:val="3"/>
        </w:numPr>
        <w:shd w:val="clear" w:color="auto" w:fill="FFFFFF"/>
        <w:spacing w:before="0" w:beforeAutospacing="0" w:after="0" w:afterAutospacing="0" w:line="360" w:lineRule="auto"/>
        <w:textAlignment w:val="baseline"/>
        <w:rPr>
          <w:sz w:val="21"/>
          <w:szCs w:val="21"/>
        </w:rPr>
      </w:pPr>
      <w:r w:rsidRPr="00F81D52">
        <w:rPr>
          <w:rFonts w:hint="eastAsia"/>
          <w:sz w:val="21"/>
          <w:szCs w:val="21"/>
        </w:rPr>
        <w:t xml:space="preserve">乙方收款信息： </w:t>
      </w:r>
    </w:p>
    <w:p w14:paraId="6947ED1F" w14:textId="5734EA8C" w:rsidR="008362C6" w:rsidRDefault="0089560C">
      <w:pPr>
        <w:pStyle w:val="a8"/>
        <w:shd w:val="clear" w:color="auto" w:fill="FFFFFF"/>
        <w:spacing w:before="0" w:beforeAutospacing="0" w:after="0" w:afterAutospacing="0" w:line="360" w:lineRule="auto"/>
        <w:ind w:leftChars="200" w:left="420"/>
        <w:textAlignment w:val="baseline"/>
        <w:rPr>
          <w:sz w:val="21"/>
          <w:szCs w:val="21"/>
          <w:u w:val="single"/>
        </w:rPr>
      </w:pPr>
      <w:proofErr w:type="gramStart"/>
      <w:r>
        <w:rPr>
          <w:rFonts w:hint="eastAsia"/>
          <w:sz w:val="21"/>
          <w:szCs w:val="21"/>
        </w:rPr>
        <w:t>帐户</w:t>
      </w:r>
      <w:proofErr w:type="gramEnd"/>
      <w:r>
        <w:rPr>
          <w:rFonts w:hint="eastAsia"/>
          <w:sz w:val="21"/>
          <w:szCs w:val="21"/>
        </w:rPr>
        <w:t>名称：</w:t>
      </w:r>
      <w:r w:rsidRPr="00781420">
        <w:rPr>
          <w:rFonts w:hint="eastAsia"/>
          <w:sz w:val="21"/>
          <w:szCs w:val="21"/>
          <w:u w:val="single"/>
        </w:rPr>
        <w:t>_</w:t>
      </w:r>
      <w:r w:rsidRPr="00781420">
        <w:rPr>
          <w:sz w:val="21"/>
          <w:szCs w:val="21"/>
          <w:u w:val="single"/>
        </w:rPr>
        <w:t>_____</w:t>
      </w:r>
      <w:r w:rsidR="00A003AF" w:rsidRPr="00781420">
        <w:rPr>
          <w:rFonts w:hint="eastAsia"/>
          <w:sz w:val="21"/>
          <w:szCs w:val="21"/>
          <w:u w:val="single"/>
        </w:rPr>
        <w:t>邓杨</w:t>
      </w:r>
      <w:r w:rsidRPr="00781420">
        <w:rPr>
          <w:sz w:val="21"/>
          <w:szCs w:val="21"/>
          <w:u w:val="single"/>
        </w:rPr>
        <w:t>_____________</w:t>
      </w:r>
    </w:p>
    <w:p w14:paraId="07609B1A" w14:textId="5EF768A1" w:rsidR="008362C6" w:rsidRPr="006F7281" w:rsidRDefault="0089560C">
      <w:pPr>
        <w:pStyle w:val="a8"/>
        <w:shd w:val="clear" w:color="auto" w:fill="FFFFFF"/>
        <w:spacing w:before="0" w:beforeAutospacing="0" w:after="0" w:afterAutospacing="0" w:line="360" w:lineRule="auto"/>
        <w:ind w:leftChars="200" w:left="420"/>
        <w:textAlignment w:val="baseline"/>
        <w:rPr>
          <w:sz w:val="21"/>
          <w:szCs w:val="21"/>
          <w:u w:val="single"/>
        </w:rPr>
      </w:pPr>
      <w:r>
        <w:rPr>
          <w:rFonts w:hint="eastAsia"/>
          <w:sz w:val="21"/>
          <w:szCs w:val="21"/>
        </w:rPr>
        <w:t>开 户 行</w:t>
      </w:r>
      <w:r w:rsidRPr="006F7281">
        <w:rPr>
          <w:rFonts w:hint="eastAsia"/>
          <w:sz w:val="21"/>
          <w:szCs w:val="21"/>
        </w:rPr>
        <w:t>：</w:t>
      </w:r>
      <w:r w:rsidRPr="00781420">
        <w:rPr>
          <w:rFonts w:hint="eastAsia"/>
          <w:sz w:val="21"/>
          <w:szCs w:val="21"/>
          <w:u w:val="single"/>
        </w:rPr>
        <w:t>_</w:t>
      </w:r>
      <w:r w:rsidR="00A003AF" w:rsidRPr="00781420">
        <w:rPr>
          <w:rFonts w:hint="eastAsia"/>
          <w:sz w:val="21"/>
          <w:szCs w:val="21"/>
          <w:u w:val="single"/>
        </w:rPr>
        <w:t>招商银行德胜门支行</w:t>
      </w:r>
      <w:r w:rsidRPr="00781420">
        <w:rPr>
          <w:sz w:val="21"/>
          <w:szCs w:val="21"/>
          <w:u w:val="single"/>
        </w:rPr>
        <w:t>____</w:t>
      </w:r>
    </w:p>
    <w:p w14:paraId="202AE9F2" w14:textId="27C7BA79" w:rsidR="008362C6" w:rsidRPr="006F7281" w:rsidRDefault="0089560C">
      <w:pPr>
        <w:pStyle w:val="a8"/>
        <w:shd w:val="clear" w:color="auto" w:fill="FFFFFF"/>
        <w:spacing w:before="0" w:beforeAutospacing="0" w:after="0" w:afterAutospacing="0" w:line="360" w:lineRule="auto"/>
        <w:ind w:leftChars="200" w:left="420"/>
        <w:textAlignment w:val="baseline"/>
        <w:rPr>
          <w:sz w:val="21"/>
          <w:szCs w:val="21"/>
          <w:u w:val="single"/>
        </w:rPr>
      </w:pPr>
      <w:proofErr w:type="gramStart"/>
      <w:r w:rsidRPr="006F7281">
        <w:rPr>
          <w:rFonts w:hint="eastAsia"/>
          <w:sz w:val="21"/>
          <w:szCs w:val="21"/>
        </w:rPr>
        <w:t>账</w:t>
      </w:r>
      <w:proofErr w:type="gramEnd"/>
      <w:r w:rsidRPr="006F7281">
        <w:rPr>
          <w:rFonts w:hint="eastAsia"/>
          <w:sz w:val="21"/>
          <w:szCs w:val="21"/>
        </w:rPr>
        <w:t xml:space="preserve"> </w:t>
      </w:r>
      <w:r w:rsidRPr="006F7281">
        <w:rPr>
          <w:sz w:val="21"/>
          <w:szCs w:val="21"/>
        </w:rPr>
        <w:t xml:space="preserve">   </w:t>
      </w:r>
      <w:r w:rsidRPr="006F7281">
        <w:rPr>
          <w:rFonts w:hint="eastAsia"/>
          <w:sz w:val="21"/>
          <w:szCs w:val="21"/>
        </w:rPr>
        <w:t>号：</w:t>
      </w:r>
      <w:r w:rsidRPr="00781420">
        <w:rPr>
          <w:rFonts w:hint="eastAsia"/>
          <w:sz w:val="21"/>
          <w:szCs w:val="21"/>
          <w:u w:val="single"/>
        </w:rPr>
        <w:t>_</w:t>
      </w:r>
      <w:r w:rsidRPr="00781420">
        <w:rPr>
          <w:sz w:val="21"/>
          <w:szCs w:val="21"/>
          <w:u w:val="single"/>
        </w:rPr>
        <w:t>__</w:t>
      </w:r>
      <w:r w:rsidR="00A003AF" w:rsidRPr="00781420">
        <w:rPr>
          <w:sz w:val="21"/>
          <w:szCs w:val="21"/>
          <w:u w:val="single"/>
        </w:rPr>
        <w:t>6225880123921612</w:t>
      </w:r>
      <w:r w:rsidRPr="00781420">
        <w:rPr>
          <w:sz w:val="21"/>
          <w:szCs w:val="21"/>
          <w:u w:val="single"/>
        </w:rPr>
        <w:t>____</w:t>
      </w:r>
    </w:p>
    <w:p w14:paraId="295DB6EB" w14:textId="77777777" w:rsidR="008362C6" w:rsidRPr="006F7281" w:rsidRDefault="0089560C">
      <w:pPr>
        <w:pStyle w:val="a8"/>
        <w:numPr>
          <w:ilvl w:val="0"/>
          <w:numId w:val="3"/>
        </w:numPr>
        <w:shd w:val="clear" w:color="auto" w:fill="FFFFFF"/>
        <w:spacing w:before="0" w:beforeAutospacing="0" w:after="0" w:afterAutospacing="0" w:line="360" w:lineRule="auto"/>
        <w:textAlignment w:val="baseline"/>
        <w:rPr>
          <w:rStyle w:val="content"/>
          <w:rFonts w:ascii="SongTi" w:eastAsia="SongTi" w:hAnsi="SongTi" w:cs="SongTi"/>
        </w:rPr>
      </w:pPr>
      <w:r w:rsidRPr="006F7281">
        <w:rPr>
          <w:rFonts w:hint="eastAsia"/>
          <w:sz w:val="21"/>
          <w:szCs w:val="21"/>
        </w:rPr>
        <w:t>纳税申报</w:t>
      </w:r>
    </w:p>
    <w:p w14:paraId="0B3F0C39" w14:textId="77777777" w:rsidR="008362C6" w:rsidRPr="00F632AA" w:rsidRDefault="0089560C">
      <w:pPr>
        <w:pStyle w:val="collapsed"/>
        <w:spacing w:before="0" w:beforeAutospacing="0" w:after="0" w:afterAutospacing="0" w:line="360" w:lineRule="atLeast"/>
        <w:ind w:firstLineChars="175" w:firstLine="368"/>
        <w:textAlignment w:val="baseline"/>
        <w:rPr>
          <w:kern w:val="0"/>
          <w:szCs w:val="21"/>
        </w:rPr>
      </w:pPr>
      <w:r w:rsidRPr="006F7281">
        <w:rPr>
          <w:rFonts w:hint="eastAsia"/>
          <w:kern w:val="0"/>
          <w:szCs w:val="21"/>
        </w:rPr>
        <w:t>甲乙双方依法进行业务合作，甲方向乙方支付的费用，乙方依法应按相关法律规定进行纳税申报并缴纳税款。由乙方承担本协议下合作费用的增值税以及个人所得税纳税申报及缴纳义务，并提供完税凭证至</w:t>
      </w:r>
      <w:r w:rsidRPr="00F632AA">
        <w:rPr>
          <w:rFonts w:hint="eastAsia"/>
          <w:kern w:val="0"/>
          <w:szCs w:val="21"/>
        </w:rPr>
        <w:t>甲方。</w:t>
      </w:r>
    </w:p>
    <w:p w14:paraId="0CC498B0" w14:textId="77777777" w:rsidR="008362C6" w:rsidRPr="00F632AA" w:rsidRDefault="0089560C">
      <w:pPr>
        <w:pStyle w:val="collapsed"/>
        <w:spacing w:before="0" w:beforeAutospacing="0" w:after="0" w:afterAutospacing="0" w:line="360" w:lineRule="atLeast"/>
        <w:ind w:firstLineChars="175" w:firstLine="368"/>
        <w:textAlignment w:val="baseline"/>
        <w:rPr>
          <w:kern w:val="0"/>
          <w:szCs w:val="21"/>
        </w:rPr>
      </w:pPr>
      <w:r w:rsidRPr="00F632AA">
        <w:rPr>
          <w:rFonts w:hint="eastAsia"/>
          <w:kern w:val="0"/>
          <w:szCs w:val="21"/>
        </w:rPr>
        <w:t>为提升乙方报税效率，乙方委托甲方通过第三方涉税服务机构按照生产经营所得项目为乙方进行生产、经营所得的增值税和个人所得税的纳税申报以及代为缴纳税款服务，并取得完税凭证。该部分代报税服务费用由乙方委托甲方支付给提供税务服务的机构，具体服务费用和税款的金额以业务结算单为准。</w:t>
      </w:r>
    </w:p>
    <w:p w14:paraId="6D225155" w14:textId="77777777" w:rsidR="008362C6" w:rsidRPr="00F632AA" w:rsidRDefault="0089560C">
      <w:pPr>
        <w:pStyle w:val="collapsed"/>
        <w:spacing w:before="0" w:beforeAutospacing="0" w:after="0" w:afterAutospacing="0" w:line="360" w:lineRule="atLeast"/>
        <w:ind w:firstLineChars="175" w:firstLine="368"/>
        <w:textAlignment w:val="baseline"/>
        <w:rPr>
          <w:kern w:val="0"/>
          <w:szCs w:val="21"/>
        </w:rPr>
      </w:pPr>
      <w:r w:rsidRPr="00F632AA">
        <w:rPr>
          <w:rFonts w:hint="eastAsia"/>
          <w:kern w:val="0"/>
          <w:szCs w:val="21"/>
        </w:rPr>
        <w:t>乙方知悉并同意，甲方指定的第三方有权以第三方公司或其合作方所在地作为增值税</w:t>
      </w:r>
      <w:r w:rsidRPr="00F632AA">
        <w:rPr>
          <w:rFonts w:hint="eastAsia"/>
          <w:kern w:val="0"/>
          <w:szCs w:val="21"/>
        </w:rPr>
        <w:lastRenderedPageBreak/>
        <w:t>以及个人所得税的申报和缴纳地点代乙方进行增值税和个人所得税的纳税申报以及缴纳，并收集、使用与乙方相关的个人资料及信息。</w:t>
      </w:r>
    </w:p>
    <w:p w14:paraId="353FB28A" w14:textId="39FB00B8" w:rsidR="008362C6" w:rsidRPr="00F632AA" w:rsidRDefault="0089560C">
      <w:pPr>
        <w:pStyle w:val="collapsed"/>
        <w:spacing w:before="0" w:beforeAutospacing="0" w:after="0" w:afterAutospacing="0" w:line="360" w:lineRule="atLeast"/>
        <w:ind w:firstLineChars="175" w:firstLine="368"/>
        <w:textAlignment w:val="baseline"/>
        <w:rPr>
          <w:rStyle w:val="content"/>
          <w:rFonts w:ascii="SongTi" w:eastAsia="SongTi" w:hAnsi="SongTi" w:cs="SongTi"/>
          <w:sz w:val="24"/>
        </w:rPr>
      </w:pPr>
      <w:r w:rsidRPr="00F632AA">
        <w:rPr>
          <w:rFonts w:hint="eastAsia"/>
          <w:kern w:val="0"/>
          <w:szCs w:val="21"/>
        </w:rPr>
        <w:t>乙方知悉并同意，本协议所涉及的第三方特指：用</w:t>
      </w:r>
      <w:proofErr w:type="gramStart"/>
      <w:r w:rsidRPr="00F632AA">
        <w:rPr>
          <w:rFonts w:hint="eastAsia"/>
          <w:kern w:val="0"/>
          <w:szCs w:val="21"/>
        </w:rPr>
        <w:t>友薪福社云科技</w:t>
      </w:r>
      <w:proofErr w:type="gramEnd"/>
      <w:r w:rsidRPr="00F632AA">
        <w:rPr>
          <w:rFonts w:hint="eastAsia"/>
          <w:kern w:val="0"/>
          <w:szCs w:val="21"/>
        </w:rPr>
        <w:t>有限公司及其关联公司及其合作运营方等。无论何种情况下，乙方知悉与其建立业务合作的相对方为与其签约本协议的甲方，乙方遂不得向本协议所涉及的第三方就除纳税申报以外的事项主张任何权利义务。</w:t>
      </w:r>
    </w:p>
    <w:p w14:paraId="67B1248F" w14:textId="77777777" w:rsidR="008362C6" w:rsidRDefault="008362C6">
      <w:pPr>
        <w:pStyle w:val="a8"/>
        <w:shd w:val="clear" w:color="auto" w:fill="FFFFFF"/>
        <w:spacing w:before="0" w:beforeAutospacing="0" w:after="0" w:afterAutospacing="0" w:line="360" w:lineRule="auto"/>
        <w:textAlignment w:val="baseline"/>
        <w:rPr>
          <w:sz w:val="21"/>
          <w:szCs w:val="21"/>
          <w:u w:val="single"/>
        </w:rPr>
      </w:pPr>
    </w:p>
    <w:p w14:paraId="11D46648" w14:textId="77777777" w:rsidR="008362C6" w:rsidRPr="00F632AA" w:rsidRDefault="0089560C">
      <w:pPr>
        <w:pStyle w:val="a8"/>
        <w:shd w:val="clear" w:color="auto" w:fill="FFFFFF"/>
        <w:spacing w:before="0" w:beforeAutospacing="0" w:after="0" w:afterAutospacing="0" w:line="360" w:lineRule="auto"/>
        <w:textAlignment w:val="baseline"/>
        <w:rPr>
          <w:b/>
        </w:rPr>
      </w:pPr>
      <w:r>
        <w:rPr>
          <w:rFonts w:hint="eastAsia"/>
          <w:b/>
        </w:rPr>
        <w:t xml:space="preserve">第六条 </w:t>
      </w:r>
      <w:r w:rsidRPr="00F632AA">
        <w:rPr>
          <w:rFonts w:hint="eastAsia"/>
          <w:b/>
        </w:rPr>
        <w:t>委托协议的变更、终止和解除</w:t>
      </w:r>
    </w:p>
    <w:p w14:paraId="598CA92B" w14:textId="77777777" w:rsidR="008362C6" w:rsidRPr="00F632AA" w:rsidRDefault="0089560C">
      <w:pPr>
        <w:pStyle w:val="a8"/>
        <w:shd w:val="clear" w:color="auto" w:fill="FFFFFF"/>
        <w:spacing w:before="0" w:beforeAutospacing="0" w:after="0" w:afterAutospacing="0" w:line="360" w:lineRule="auto"/>
        <w:textAlignment w:val="baseline"/>
        <w:rPr>
          <w:sz w:val="21"/>
          <w:szCs w:val="21"/>
        </w:rPr>
      </w:pPr>
      <w:r w:rsidRPr="00F632AA">
        <w:rPr>
          <w:sz w:val="21"/>
          <w:szCs w:val="21"/>
        </w:rPr>
        <w:t>1</w:t>
      </w:r>
      <w:r w:rsidRPr="00F632AA">
        <w:rPr>
          <w:rFonts w:hint="eastAsia"/>
          <w:sz w:val="21"/>
          <w:szCs w:val="21"/>
        </w:rPr>
        <w:t>.</w:t>
      </w:r>
      <w:r w:rsidRPr="00F632AA">
        <w:rPr>
          <w:sz w:val="21"/>
          <w:szCs w:val="21"/>
        </w:rPr>
        <w:t xml:space="preserve"> </w:t>
      </w:r>
      <w:r w:rsidRPr="00F632AA">
        <w:rPr>
          <w:rFonts w:hint="eastAsia"/>
          <w:sz w:val="21"/>
          <w:szCs w:val="21"/>
        </w:rPr>
        <w:t>经甲乙协议双方当事人协商一致，委托协议可以解除。</w:t>
      </w:r>
    </w:p>
    <w:p w14:paraId="0DD74C46" w14:textId="77777777" w:rsidR="008362C6" w:rsidRPr="00F632AA" w:rsidRDefault="0089560C">
      <w:pPr>
        <w:textAlignment w:val="baseline"/>
        <w:rPr>
          <w:sz w:val="20"/>
          <w:szCs w:val="21"/>
        </w:rPr>
      </w:pPr>
      <w:r w:rsidRPr="00F632AA">
        <w:rPr>
          <w:szCs w:val="21"/>
        </w:rPr>
        <w:t>2</w:t>
      </w:r>
      <w:r w:rsidRPr="00F632AA">
        <w:rPr>
          <w:rFonts w:hint="eastAsia"/>
          <w:szCs w:val="21"/>
        </w:rPr>
        <w:t>．</w:t>
      </w:r>
      <w:r w:rsidRPr="00F632AA">
        <w:rPr>
          <w:rFonts w:hint="eastAsia"/>
          <w:szCs w:val="21"/>
          <w:lang w:val="zh-CN"/>
        </w:rPr>
        <w:t>甲方有下列情形的</w:t>
      </w:r>
      <w:r w:rsidRPr="00F632AA">
        <w:rPr>
          <w:rFonts w:hint="eastAsia"/>
          <w:szCs w:val="21"/>
        </w:rPr>
        <w:t>，</w:t>
      </w:r>
      <w:r w:rsidRPr="00F632AA">
        <w:rPr>
          <w:rFonts w:hint="eastAsia"/>
          <w:szCs w:val="21"/>
          <w:lang w:val="zh-CN"/>
        </w:rPr>
        <w:t>乙方可以解除协议</w:t>
      </w:r>
      <w:r w:rsidRPr="00F632AA">
        <w:rPr>
          <w:rFonts w:hint="eastAsia"/>
          <w:szCs w:val="21"/>
        </w:rPr>
        <w:t>并依法追究甲方相关责任：</w:t>
      </w:r>
    </w:p>
    <w:p w14:paraId="1795DDEB" w14:textId="77777777" w:rsidR="008362C6" w:rsidRPr="00F632AA" w:rsidRDefault="0089560C">
      <w:pPr>
        <w:pStyle w:val="a8"/>
        <w:shd w:val="clear" w:color="auto" w:fill="FFFFFF"/>
        <w:spacing w:before="0" w:beforeAutospacing="0" w:after="0" w:afterAutospacing="0" w:line="360" w:lineRule="auto"/>
        <w:textAlignment w:val="baseline"/>
        <w:rPr>
          <w:sz w:val="21"/>
          <w:szCs w:val="21"/>
        </w:rPr>
      </w:pPr>
      <w:r w:rsidRPr="00F632AA">
        <w:rPr>
          <w:rFonts w:hint="eastAsia"/>
          <w:sz w:val="21"/>
          <w:szCs w:val="21"/>
        </w:rPr>
        <w:t>（</w:t>
      </w:r>
      <w:r w:rsidRPr="00F632AA">
        <w:rPr>
          <w:sz w:val="21"/>
          <w:szCs w:val="21"/>
        </w:rPr>
        <w:t>1</w:t>
      </w:r>
      <w:r w:rsidRPr="00F632AA">
        <w:rPr>
          <w:rFonts w:hint="eastAsia"/>
          <w:sz w:val="21"/>
          <w:szCs w:val="21"/>
        </w:rPr>
        <w:t>）甲方未按照此委托协议约定与业务协议约定内容支付乙方所得合作费用。</w:t>
      </w:r>
    </w:p>
    <w:p w14:paraId="04129A2A" w14:textId="77777777" w:rsidR="008362C6" w:rsidRPr="00F632AA" w:rsidRDefault="0089560C">
      <w:pPr>
        <w:pStyle w:val="a8"/>
        <w:shd w:val="clear" w:color="auto" w:fill="FFFFFF"/>
        <w:spacing w:before="0" w:beforeAutospacing="0" w:after="0" w:afterAutospacing="0" w:line="360" w:lineRule="auto"/>
        <w:textAlignment w:val="baseline"/>
        <w:rPr>
          <w:sz w:val="21"/>
          <w:szCs w:val="21"/>
        </w:rPr>
      </w:pPr>
      <w:r w:rsidRPr="00F632AA">
        <w:rPr>
          <w:sz w:val="21"/>
          <w:szCs w:val="21"/>
        </w:rPr>
        <w:t>3</w:t>
      </w:r>
      <w:r w:rsidRPr="00F632AA">
        <w:rPr>
          <w:rFonts w:hint="eastAsia"/>
          <w:sz w:val="21"/>
          <w:szCs w:val="21"/>
        </w:rPr>
        <w:t>.乙方有下列情形之一的，甲方可以解除委托协议：</w:t>
      </w:r>
    </w:p>
    <w:p w14:paraId="15E25B8D" w14:textId="77777777" w:rsidR="008362C6" w:rsidRPr="00F632AA" w:rsidRDefault="0089560C">
      <w:pPr>
        <w:pStyle w:val="a8"/>
        <w:shd w:val="clear" w:color="auto" w:fill="FFFFFF"/>
        <w:spacing w:before="0" w:beforeAutospacing="0" w:after="0" w:afterAutospacing="0" w:line="360" w:lineRule="auto"/>
        <w:textAlignment w:val="baseline"/>
        <w:rPr>
          <w:sz w:val="21"/>
          <w:szCs w:val="21"/>
        </w:rPr>
      </w:pPr>
      <w:r w:rsidRPr="00F632AA">
        <w:rPr>
          <w:rFonts w:hint="eastAsia"/>
          <w:sz w:val="21"/>
          <w:szCs w:val="21"/>
        </w:rPr>
        <w:t>（1）由于乙方人为工作失误，导致甲方无法按时提交应提交客户的内容；</w:t>
      </w:r>
    </w:p>
    <w:p w14:paraId="27DEEDF7" w14:textId="77777777" w:rsidR="008362C6" w:rsidRPr="00F632AA" w:rsidRDefault="0089560C">
      <w:pPr>
        <w:pStyle w:val="a8"/>
        <w:shd w:val="clear" w:color="auto" w:fill="FFFFFF"/>
        <w:spacing w:before="0" w:beforeAutospacing="0" w:after="0" w:afterAutospacing="0" w:line="360" w:lineRule="auto"/>
        <w:textAlignment w:val="baseline"/>
        <w:rPr>
          <w:sz w:val="21"/>
          <w:szCs w:val="21"/>
        </w:rPr>
      </w:pPr>
      <w:r w:rsidRPr="00F632AA">
        <w:rPr>
          <w:rFonts w:hint="eastAsia"/>
          <w:sz w:val="21"/>
          <w:szCs w:val="21"/>
        </w:rPr>
        <w:t>（2）严重违反甲方或甲方客户规章制度；</w:t>
      </w:r>
    </w:p>
    <w:p w14:paraId="2E5BE9FC" w14:textId="77777777" w:rsidR="008362C6" w:rsidRPr="00F632AA" w:rsidRDefault="0089560C">
      <w:pPr>
        <w:pStyle w:val="a8"/>
        <w:shd w:val="clear" w:color="auto" w:fill="FFFFFF"/>
        <w:spacing w:before="0" w:beforeAutospacing="0" w:after="0" w:afterAutospacing="0" w:line="360" w:lineRule="auto"/>
        <w:textAlignment w:val="baseline"/>
        <w:rPr>
          <w:sz w:val="21"/>
          <w:szCs w:val="21"/>
        </w:rPr>
      </w:pPr>
      <w:r w:rsidRPr="00F632AA">
        <w:rPr>
          <w:rFonts w:hint="eastAsia"/>
          <w:sz w:val="21"/>
          <w:szCs w:val="21"/>
        </w:rPr>
        <w:t>（3）故意不完成约定工作，给甲方及甲方客户造成严重损失；</w:t>
      </w:r>
    </w:p>
    <w:p w14:paraId="172C2671" w14:textId="77777777" w:rsidR="008362C6" w:rsidRPr="00F632AA" w:rsidRDefault="0089560C">
      <w:pPr>
        <w:pStyle w:val="a8"/>
        <w:shd w:val="clear" w:color="auto" w:fill="FFFFFF"/>
        <w:spacing w:before="0" w:beforeAutospacing="0" w:after="0" w:afterAutospacing="0" w:line="360" w:lineRule="auto"/>
        <w:textAlignment w:val="baseline"/>
        <w:rPr>
          <w:sz w:val="21"/>
          <w:szCs w:val="21"/>
        </w:rPr>
      </w:pPr>
      <w:r w:rsidRPr="00F632AA">
        <w:rPr>
          <w:rFonts w:hint="eastAsia"/>
          <w:sz w:val="21"/>
          <w:szCs w:val="21"/>
        </w:rPr>
        <w:t>（4）严重失职，营私舞弊，给甲方利益造成重大损害；</w:t>
      </w:r>
    </w:p>
    <w:p w14:paraId="13CB71E1" w14:textId="77777777" w:rsidR="008362C6" w:rsidRPr="00F632AA" w:rsidRDefault="0089560C">
      <w:pPr>
        <w:pStyle w:val="a8"/>
        <w:shd w:val="clear" w:color="auto" w:fill="FFFFFF"/>
        <w:spacing w:before="0" w:beforeAutospacing="0" w:after="0" w:afterAutospacing="0" w:line="360" w:lineRule="auto"/>
        <w:textAlignment w:val="baseline"/>
        <w:rPr>
          <w:sz w:val="21"/>
          <w:szCs w:val="21"/>
        </w:rPr>
      </w:pPr>
      <w:r w:rsidRPr="00F632AA">
        <w:rPr>
          <w:rFonts w:hint="eastAsia"/>
          <w:sz w:val="21"/>
          <w:szCs w:val="21"/>
        </w:rPr>
        <w:t>（5）被依法追究刑事责任的。</w:t>
      </w:r>
    </w:p>
    <w:p w14:paraId="7EDC7A62" w14:textId="77777777" w:rsidR="008362C6" w:rsidRPr="00F632AA" w:rsidRDefault="0089560C">
      <w:pPr>
        <w:pStyle w:val="a8"/>
        <w:shd w:val="clear" w:color="auto" w:fill="FFFFFF"/>
        <w:spacing w:before="0" w:beforeAutospacing="0" w:after="0" w:afterAutospacing="0" w:line="360" w:lineRule="auto"/>
        <w:textAlignment w:val="baseline"/>
        <w:rPr>
          <w:sz w:val="21"/>
          <w:szCs w:val="21"/>
        </w:rPr>
      </w:pPr>
      <w:r w:rsidRPr="00F632AA">
        <w:rPr>
          <w:sz w:val="21"/>
          <w:szCs w:val="21"/>
        </w:rPr>
        <w:t>4</w:t>
      </w:r>
      <w:r w:rsidRPr="00F632AA">
        <w:rPr>
          <w:rFonts w:hint="eastAsia"/>
          <w:sz w:val="21"/>
          <w:szCs w:val="21"/>
        </w:rPr>
        <w:t>．如乙方因个人原因中途要求解除协议，导致甲方不得不临时更人的情况，甲方有权根据实际情况减免支付给乙方的合作费用。</w:t>
      </w:r>
    </w:p>
    <w:p w14:paraId="77B289F5" w14:textId="77777777" w:rsidR="008362C6" w:rsidRPr="00F632AA" w:rsidRDefault="0089560C">
      <w:pPr>
        <w:pStyle w:val="a8"/>
        <w:shd w:val="clear" w:color="auto" w:fill="FFFFFF"/>
        <w:spacing w:before="0" w:beforeAutospacing="0" w:after="0" w:afterAutospacing="0" w:line="360" w:lineRule="auto"/>
        <w:textAlignment w:val="baseline"/>
        <w:rPr>
          <w:b/>
        </w:rPr>
      </w:pPr>
      <w:r w:rsidRPr="00F632AA">
        <w:rPr>
          <w:rFonts w:hint="eastAsia"/>
          <w:b/>
        </w:rPr>
        <w:t>第七条 违反委托协议的经济补偿</w:t>
      </w:r>
    </w:p>
    <w:p w14:paraId="5F924423" w14:textId="77777777" w:rsidR="008362C6" w:rsidRDefault="0089560C">
      <w:pPr>
        <w:pStyle w:val="a8"/>
        <w:shd w:val="clear" w:color="auto" w:fill="FFFFFF"/>
        <w:spacing w:before="0" w:beforeAutospacing="0" w:after="0" w:afterAutospacing="0" w:line="360" w:lineRule="auto"/>
        <w:textAlignment w:val="baseline"/>
        <w:rPr>
          <w:sz w:val="21"/>
          <w:szCs w:val="21"/>
        </w:rPr>
      </w:pPr>
      <w:r w:rsidRPr="00F632AA">
        <w:rPr>
          <w:sz w:val="21"/>
          <w:szCs w:val="21"/>
        </w:rPr>
        <w:t>1</w:t>
      </w:r>
      <w:r w:rsidRPr="00F632AA">
        <w:rPr>
          <w:rFonts w:hint="eastAsia"/>
          <w:sz w:val="21"/>
          <w:szCs w:val="21"/>
        </w:rPr>
        <w:t>．若乙方在签订本协议后，若因个人原因，未如约完成所接手工作且未事先提前</w:t>
      </w:r>
      <w:r w:rsidRPr="00F632AA">
        <w:rPr>
          <w:sz w:val="21"/>
          <w:szCs w:val="21"/>
        </w:rPr>
        <w:t>10</w:t>
      </w:r>
      <w:r w:rsidRPr="00F632AA">
        <w:rPr>
          <w:rFonts w:hint="eastAsia"/>
          <w:sz w:val="21"/>
          <w:szCs w:val="21"/>
        </w:rPr>
        <w:t>天通知甲方管理人员，甲方有权扣除乙方的合作费用。 如为甲方或甲方客户造成严</w:t>
      </w:r>
      <w:r>
        <w:rPr>
          <w:rFonts w:hint="eastAsia"/>
          <w:sz w:val="21"/>
          <w:szCs w:val="21"/>
        </w:rPr>
        <w:t>重损失时，甲方有权追究乙方本协议金额2</w:t>
      </w:r>
      <w:r>
        <w:rPr>
          <w:sz w:val="21"/>
          <w:szCs w:val="21"/>
        </w:rPr>
        <w:t>00%</w:t>
      </w:r>
      <w:r>
        <w:rPr>
          <w:rFonts w:hint="eastAsia"/>
          <w:sz w:val="21"/>
          <w:szCs w:val="21"/>
        </w:rPr>
        <w:t>的违约责任金。</w:t>
      </w:r>
    </w:p>
    <w:p w14:paraId="6327CB8E" w14:textId="77777777" w:rsidR="008362C6" w:rsidRDefault="0089560C">
      <w:pPr>
        <w:pStyle w:val="a8"/>
        <w:shd w:val="clear" w:color="auto" w:fill="FFFFFF"/>
        <w:spacing w:before="0" w:beforeAutospacing="0" w:after="0" w:afterAutospacing="0" w:line="360" w:lineRule="auto"/>
        <w:textAlignment w:val="baseline"/>
        <w:rPr>
          <w:b/>
        </w:rPr>
      </w:pPr>
      <w:r>
        <w:rPr>
          <w:rFonts w:hint="eastAsia"/>
          <w:b/>
        </w:rPr>
        <w:t>第八条 其它事项</w:t>
      </w:r>
    </w:p>
    <w:p w14:paraId="08B9042B" w14:textId="77777777" w:rsidR="008362C6" w:rsidRDefault="0089560C">
      <w:pPr>
        <w:pStyle w:val="a9"/>
        <w:numPr>
          <w:ilvl w:val="0"/>
          <w:numId w:val="4"/>
        </w:numPr>
        <w:ind w:firstLineChars="0"/>
        <w:textAlignment w:val="baseline"/>
        <w:rPr>
          <w:szCs w:val="21"/>
        </w:rPr>
      </w:pPr>
      <w:r>
        <w:rPr>
          <w:rFonts w:hint="eastAsia"/>
          <w:szCs w:val="21"/>
          <w:lang w:val="zh-CN"/>
        </w:rPr>
        <w:t>本协议在履行中发生争议，如双方协商不成，双方均可向北京市朝阳区人民法院</w:t>
      </w:r>
      <w:r>
        <w:rPr>
          <w:rFonts w:hint="eastAsia"/>
          <w:szCs w:val="21"/>
        </w:rPr>
        <w:t>提起诉讼</w:t>
      </w:r>
      <w:r>
        <w:rPr>
          <w:rFonts w:hint="eastAsia"/>
          <w:szCs w:val="21"/>
          <w:lang w:val="zh-CN"/>
        </w:rPr>
        <w:t>。</w:t>
      </w:r>
    </w:p>
    <w:p w14:paraId="2C273673" w14:textId="1D5206B6" w:rsidR="008362C6" w:rsidRPr="00760C01" w:rsidRDefault="0089560C" w:rsidP="00760C01">
      <w:pPr>
        <w:pStyle w:val="a9"/>
        <w:numPr>
          <w:ilvl w:val="0"/>
          <w:numId w:val="4"/>
        </w:numPr>
        <w:ind w:firstLineChars="0"/>
        <w:textAlignment w:val="baseline"/>
        <w:rPr>
          <w:szCs w:val="21"/>
        </w:rPr>
      </w:pPr>
      <w:r w:rsidRPr="00760C01">
        <w:rPr>
          <w:rFonts w:hint="eastAsia"/>
          <w:szCs w:val="21"/>
          <w:lang w:val="zh-CN"/>
        </w:rPr>
        <w:t>本协议依法订立，双方签字生效，双方必须严格履行。本协议一式两份，甲乙双方各执一份，具有同等法律效力。</w:t>
      </w:r>
    </w:p>
    <w:p w14:paraId="7760ADB2" w14:textId="77777777" w:rsidR="008362C6" w:rsidRDefault="0089560C">
      <w:pPr>
        <w:pStyle w:val="a8"/>
        <w:shd w:val="clear" w:color="auto" w:fill="FFFFFF"/>
        <w:spacing w:before="0" w:beforeAutospacing="0" w:after="0" w:afterAutospacing="0" w:line="360" w:lineRule="auto"/>
        <w:textAlignment w:val="baseline"/>
        <w:rPr>
          <w:b/>
        </w:rPr>
      </w:pPr>
      <w:r>
        <w:rPr>
          <w:rFonts w:hint="eastAsia"/>
          <w:b/>
        </w:rPr>
        <w:t>第九条 附件</w:t>
      </w:r>
    </w:p>
    <w:p w14:paraId="52F47049" w14:textId="37C2395C" w:rsidR="008362C6" w:rsidRDefault="0089560C" w:rsidP="00760C01">
      <w:pPr>
        <w:pStyle w:val="a8"/>
        <w:numPr>
          <w:ilvl w:val="0"/>
          <w:numId w:val="5"/>
        </w:numPr>
        <w:shd w:val="clear" w:color="auto" w:fill="FFFFFF"/>
        <w:spacing w:before="0" w:beforeAutospacing="0" w:after="0" w:afterAutospacing="0" w:line="360" w:lineRule="auto"/>
        <w:textAlignment w:val="baseline"/>
        <w:rPr>
          <w:sz w:val="21"/>
          <w:szCs w:val="21"/>
        </w:rPr>
      </w:pPr>
      <w:r>
        <w:rPr>
          <w:rFonts w:hint="eastAsia"/>
          <w:sz w:val="21"/>
          <w:szCs w:val="21"/>
        </w:rPr>
        <w:t>乙方向甲方提供本人有效身份证正反面复印件/电子</w:t>
      </w:r>
      <w:proofErr w:type="gramStart"/>
      <w:r>
        <w:rPr>
          <w:rFonts w:hint="eastAsia"/>
          <w:sz w:val="21"/>
          <w:szCs w:val="21"/>
        </w:rPr>
        <w:t>档</w:t>
      </w:r>
      <w:proofErr w:type="gramEnd"/>
      <w:r>
        <w:rPr>
          <w:rFonts w:hint="eastAsia"/>
          <w:sz w:val="21"/>
          <w:szCs w:val="21"/>
        </w:rPr>
        <w:t>一份，</w:t>
      </w:r>
      <w:proofErr w:type="gramStart"/>
      <w:r>
        <w:rPr>
          <w:rFonts w:hint="eastAsia"/>
          <w:sz w:val="21"/>
          <w:szCs w:val="21"/>
        </w:rPr>
        <w:t>做为</w:t>
      </w:r>
      <w:proofErr w:type="gramEnd"/>
      <w:r>
        <w:rPr>
          <w:rFonts w:hint="eastAsia"/>
          <w:sz w:val="21"/>
          <w:szCs w:val="21"/>
        </w:rPr>
        <w:t>本协议有效附件。</w:t>
      </w:r>
    </w:p>
    <w:p w14:paraId="2C6848EB" w14:textId="77777777" w:rsidR="00760C01" w:rsidRDefault="00760C01" w:rsidP="00760C01">
      <w:pPr>
        <w:pStyle w:val="a8"/>
        <w:shd w:val="clear" w:color="auto" w:fill="FFFFFF"/>
        <w:spacing w:before="0" w:beforeAutospacing="0" w:after="0" w:afterAutospacing="0" w:line="360" w:lineRule="auto"/>
        <w:ind w:left="360"/>
        <w:textAlignment w:val="baseline"/>
        <w:rPr>
          <w:sz w:val="21"/>
          <w:szCs w:val="21"/>
        </w:rPr>
      </w:pPr>
    </w:p>
    <w:p w14:paraId="26144D8A" w14:textId="77777777" w:rsidR="008362C6" w:rsidRDefault="0089560C">
      <w:pPr>
        <w:pStyle w:val="a8"/>
        <w:shd w:val="clear" w:color="auto" w:fill="FFFFFF"/>
        <w:spacing w:before="0" w:beforeAutospacing="0" w:after="0" w:afterAutospacing="0" w:line="360" w:lineRule="auto"/>
        <w:textAlignment w:val="baseline"/>
        <w:rPr>
          <w:sz w:val="21"/>
          <w:szCs w:val="21"/>
        </w:rPr>
      </w:pPr>
      <w:r>
        <w:rPr>
          <w:rFonts w:hint="eastAsia"/>
          <w:sz w:val="21"/>
          <w:szCs w:val="21"/>
        </w:rPr>
        <w:t>甲方</w:t>
      </w:r>
      <w:r>
        <w:rPr>
          <w:sz w:val="21"/>
          <w:szCs w:val="21"/>
        </w:rPr>
        <w:t>:</w:t>
      </w:r>
      <w:r>
        <w:rPr>
          <w:sz w:val="21"/>
          <w:szCs w:val="21"/>
          <w:u w:val="single"/>
        </w:rPr>
        <w:t xml:space="preserve"> </w:t>
      </w:r>
      <w:r>
        <w:rPr>
          <w:rFonts w:hint="eastAsia"/>
          <w:sz w:val="22"/>
          <w:szCs w:val="22"/>
          <w:u w:val="single"/>
        </w:rPr>
        <w:t>北京博</w:t>
      </w:r>
      <w:proofErr w:type="gramStart"/>
      <w:r>
        <w:rPr>
          <w:rFonts w:hint="eastAsia"/>
          <w:sz w:val="22"/>
          <w:szCs w:val="22"/>
          <w:u w:val="single"/>
        </w:rPr>
        <w:t>源意嘉市场</w:t>
      </w:r>
      <w:proofErr w:type="gramEnd"/>
      <w:r>
        <w:rPr>
          <w:rFonts w:hint="eastAsia"/>
          <w:sz w:val="22"/>
          <w:szCs w:val="22"/>
          <w:u w:val="single"/>
        </w:rPr>
        <w:t xml:space="preserve">咨询有限公司 </w:t>
      </w:r>
      <w:r>
        <w:rPr>
          <w:rFonts w:hint="eastAsia"/>
          <w:sz w:val="21"/>
          <w:szCs w:val="21"/>
        </w:rPr>
        <w:t xml:space="preserve"> </w:t>
      </w:r>
      <w:r>
        <w:rPr>
          <w:sz w:val="21"/>
          <w:szCs w:val="21"/>
        </w:rPr>
        <w:t xml:space="preserve">  </w:t>
      </w:r>
      <w:r>
        <w:rPr>
          <w:sz w:val="21"/>
          <w:szCs w:val="21"/>
        </w:rPr>
        <w:tab/>
      </w:r>
      <w:r>
        <w:rPr>
          <w:sz w:val="21"/>
          <w:szCs w:val="21"/>
        </w:rPr>
        <w:tab/>
      </w:r>
      <w:r>
        <w:rPr>
          <w:rFonts w:hint="eastAsia"/>
          <w:sz w:val="21"/>
          <w:szCs w:val="21"/>
        </w:rPr>
        <w:t>乙方：</w:t>
      </w:r>
      <w:r>
        <w:rPr>
          <w:sz w:val="22"/>
          <w:szCs w:val="22"/>
          <w:u w:val="single"/>
        </w:rPr>
        <w:t xml:space="preserve">  </w:t>
      </w:r>
      <w:r>
        <w:rPr>
          <w:rFonts w:hint="eastAsia"/>
          <w:sz w:val="22"/>
          <w:szCs w:val="22"/>
          <w:u w:val="single"/>
        </w:rPr>
        <w:t xml:space="preserve">　　邓杨　　</w:t>
      </w:r>
      <w:proofErr w:type="gramStart"/>
      <w:r>
        <w:rPr>
          <w:rFonts w:hint="eastAsia"/>
          <w:sz w:val="22"/>
          <w:szCs w:val="22"/>
          <w:u w:val="single"/>
        </w:rPr>
        <w:t xml:space="preserve">　　</w:t>
      </w:r>
      <w:proofErr w:type="gramEnd"/>
      <w:r>
        <w:rPr>
          <w:sz w:val="22"/>
          <w:szCs w:val="22"/>
          <w:u w:val="single"/>
        </w:rPr>
        <w:t xml:space="preserve">      </w:t>
      </w:r>
      <w:r>
        <w:rPr>
          <w:rFonts w:hint="eastAsia"/>
          <w:sz w:val="22"/>
          <w:szCs w:val="22"/>
          <w:u w:val="single"/>
        </w:rPr>
        <w:t xml:space="preserve"> </w:t>
      </w:r>
    </w:p>
    <w:p w14:paraId="44EBF0DF" w14:textId="77777777" w:rsidR="008362C6" w:rsidRDefault="0089560C">
      <w:pPr>
        <w:pStyle w:val="a8"/>
        <w:shd w:val="clear" w:color="auto" w:fill="FFFFFF"/>
        <w:spacing w:before="0" w:beforeAutospacing="0" w:after="0" w:afterAutospacing="0" w:line="360" w:lineRule="auto"/>
        <w:textAlignment w:val="baseline"/>
        <w:rPr>
          <w:sz w:val="21"/>
          <w:szCs w:val="21"/>
          <w:u w:val="single"/>
        </w:rPr>
      </w:pPr>
      <w:r>
        <w:rPr>
          <w:rFonts w:hint="eastAsia"/>
          <w:sz w:val="21"/>
          <w:szCs w:val="21"/>
        </w:rPr>
        <w:lastRenderedPageBreak/>
        <w:t>盖章：</w:t>
      </w:r>
      <w:r>
        <w:rPr>
          <w:rFonts w:hint="eastAsia"/>
          <w:sz w:val="21"/>
          <w:szCs w:val="21"/>
          <w:u w:val="single"/>
        </w:rPr>
        <w:t xml:space="preserve">  </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u w:val="single"/>
        </w:rPr>
        <w:t xml:space="preserve">     </w:t>
      </w:r>
      <w:r>
        <w:rPr>
          <w:sz w:val="21"/>
          <w:szCs w:val="21"/>
        </w:rPr>
        <w:tab/>
      </w:r>
      <w:r>
        <w:rPr>
          <w:sz w:val="21"/>
          <w:szCs w:val="21"/>
        </w:rPr>
        <w:tab/>
      </w:r>
      <w:r>
        <w:rPr>
          <w:rFonts w:hint="eastAsia"/>
          <w:sz w:val="21"/>
          <w:szCs w:val="21"/>
        </w:rPr>
        <w:t>签字：</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p>
    <w:p w14:paraId="23C0E0EB" w14:textId="02DA8D88" w:rsidR="008362C6" w:rsidRDefault="0089560C">
      <w:pPr>
        <w:pStyle w:val="a8"/>
        <w:shd w:val="clear" w:color="auto" w:fill="FFFFFF"/>
        <w:spacing w:before="0" w:beforeAutospacing="0" w:after="0" w:afterAutospacing="0" w:line="360" w:lineRule="auto"/>
        <w:textAlignment w:val="baseline"/>
      </w:pPr>
      <w:r>
        <w:rPr>
          <w:rFonts w:hint="eastAsia"/>
          <w:sz w:val="21"/>
          <w:szCs w:val="21"/>
        </w:rPr>
        <w:t>签订时间：</w:t>
      </w:r>
      <w:r>
        <w:rPr>
          <w:rFonts w:hint="eastAsia"/>
          <w:sz w:val="21"/>
          <w:szCs w:val="21"/>
          <w:u w:val="single"/>
        </w:rPr>
        <w:t xml:space="preserve"> </w:t>
      </w:r>
      <w:r>
        <w:rPr>
          <w:sz w:val="21"/>
          <w:szCs w:val="21"/>
          <w:u w:val="single"/>
        </w:rPr>
        <w:t>202</w:t>
      </w:r>
      <w:r w:rsidR="00760C01">
        <w:rPr>
          <w:sz w:val="21"/>
          <w:szCs w:val="21"/>
          <w:u w:val="single"/>
        </w:rPr>
        <w:t>1</w:t>
      </w:r>
      <w:r>
        <w:rPr>
          <w:rFonts w:hint="eastAsia"/>
          <w:sz w:val="21"/>
          <w:szCs w:val="21"/>
          <w:u w:val="single"/>
        </w:rPr>
        <w:t xml:space="preserve"> </w:t>
      </w:r>
      <w:r>
        <w:rPr>
          <w:rFonts w:hint="eastAsia"/>
          <w:sz w:val="21"/>
          <w:szCs w:val="21"/>
        </w:rPr>
        <w:t>年</w:t>
      </w:r>
      <w:r>
        <w:rPr>
          <w:rFonts w:hint="eastAsia"/>
          <w:sz w:val="21"/>
          <w:szCs w:val="21"/>
          <w:u w:val="single"/>
        </w:rPr>
        <w:t xml:space="preserve">  </w:t>
      </w:r>
      <w:r w:rsidR="000059AA">
        <w:rPr>
          <w:rFonts w:hint="eastAsia"/>
          <w:sz w:val="21"/>
          <w:szCs w:val="21"/>
          <w:u w:val="single"/>
        </w:rPr>
        <w:t>3</w:t>
      </w:r>
      <w:r>
        <w:rPr>
          <w:rFonts w:hint="eastAsia"/>
          <w:sz w:val="21"/>
          <w:szCs w:val="21"/>
          <w:u w:val="single"/>
        </w:rPr>
        <w:t xml:space="preserve">  </w:t>
      </w:r>
      <w:r>
        <w:rPr>
          <w:rFonts w:hint="eastAsia"/>
          <w:sz w:val="21"/>
          <w:szCs w:val="21"/>
        </w:rPr>
        <w:t>月</w:t>
      </w:r>
      <w:r>
        <w:rPr>
          <w:rFonts w:hint="eastAsia"/>
          <w:sz w:val="21"/>
          <w:szCs w:val="21"/>
          <w:u w:val="single"/>
        </w:rPr>
        <w:t xml:space="preserve">  </w:t>
      </w:r>
      <w:r w:rsidR="000059AA">
        <w:rPr>
          <w:rFonts w:hint="eastAsia"/>
          <w:sz w:val="21"/>
          <w:szCs w:val="21"/>
          <w:u w:val="single"/>
        </w:rPr>
        <w:t>23</w:t>
      </w:r>
      <w:r>
        <w:rPr>
          <w:rFonts w:hint="eastAsia"/>
          <w:sz w:val="21"/>
          <w:szCs w:val="21"/>
          <w:u w:val="single"/>
        </w:rPr>
        <w:t xml:space="preserve">  </w:t>
      </w:r>
      <w:r>
        <w:rPr>
          <w:rFonts w:hint="eastAsia"/>
          <w:sz w:val="21"/>
          <w:szCs w:val="21"/>
        </w:rPr>
        <w:t xml:space="preserve">日    </w:t>
      </w:r>
      <w:r>
        <w:rPr>
          <w:sz w:val="21"/>
          <w:szCs w:val="21"/>
        </w:rPr>
        <w:tab/>
      </w:r>
      <w:r w:rsidR="006F7281">
        <w:rPr>
          <w:sz w:val="21"/>
          <w:szCs w:val="21"/>
        </w:rPr>
        <w:t xml:space="preserve">    </w:t>
      </w:r>
      <w:r>
        <w:rPr>
          <w:rFonts w:hint="eastAsia"/>
          <w:sz w:val="21"/>
          <w:szCs w:val="21"/>
        </w:rPr>
        <w:t>签订时间：</w:t>
      </w:r>
      <w:r>
        <w:rPr>
          <w:rFonts w:hint="eastAsia"/>
          <w:sz w:val="21"/>
          <w:szCs w:val="21"/>
          <w:u w:val="single"/>
        </w:rPr>
        <w:t xml:space="preserve"> </w:t>
      </w:r>
      <w:r>
        <w:rPr>
          <w:sz w:val="21"/>
          <w:szCs w:val="21"/>
          <w:u w:val="single"/>
        </w:rPr>
        <w:t>202</w:t>
      </w:r>
      <w:r w:rsidR="00760C01">
        <w:rPr>
          <w:sz w:val="21"/>
          <w:szCs w:val="21"/>
          <w:u w:val="single"/>
        </w:rPr>
        <w:t>1</w:t>
      </w:r>
      <w:r>
        <w:rPr>
          <w:rFonts w:hint="eastAsia"/>
          <w:sz w:val="21"/>
          <w:szCs w:val="21"/>
          <w:u w:val="single"/>
        </w:rPr>
        <w:t xml:space="preserve"> </w:t>
      </w:r>
      <w:r>
        <w:rPr>
          <w:rFonts w:hint="eastAsia"/>
          <w:sz w:val="21"/>
          <w:szCs w:val="21"/>
        </w:rPr>
        <w:t>年</w:t>
      </w:r>
      <w:r>
        <w:rPr>
          <w:rFonts w:hint="eastAsia"/>
          <w:sz w:val="21"/>
          <w:szCs w:val="21"/>
          <w:u w:val="single"/>
        </w:rPr>
        <w:t xml:space="preserve">　</w:t>
      </w:r>
      <w:r w:rsidR="000059AA">
        <w:rPr>
          <w:rFonts w:hint="eastAsia"/>
          <w:sz w:val="21"/>
          <w:szCs w:val="21"/>
          <w:u w:val="single"/>
        </w:rPr>
        <w:t>3</w:t>
      </w:r>
      <w:r>
        <w:rPr>
          <w:rFonts w:hint="eastAsia"/>
          <w:sz w:val="21"/>
          <w:szCs w:val="21"/>
          <w:u w:val="single"/>
        </w:rPr>
        <w:t xml:space="preserve">　</w:t>
      </w:r>
      <w:r>
        <w:rPr>
          <w:rFonts w:hint="eastAsia"/>
          <w:sz w:val="21"/>
          <w:szCs w:val="21"/>
        </w:rPr>
        <w:t>月</w:t>
      </w:r>
      <w:r>
        <w:rPr>
          <w:rFonts w:hint="eastAsia"/>
          <w:sz w:val="21"/>
          <w:szCs w:val="21"/>
          <w:u w:val="single"/>
        </w:rPr>
        <w:t xml:space="preserve"> </w:t>
      </w:r>
      <w:r w:rsidR="000059AA">
        <w:rPr>
          <w:rFonts w:hint="eastAsia"/>
          <w:sz w:val="21"/>
          <w:szCs w:val="21"/>
          <w:u w:val="single"/>
        </w:rPr>
        <w:t>23</w:t>
      </w:r>
      <w:r>
        <w:rPr>
          <w:rFonts w:hint="eastAsia"/>
          <w:sz w:val="21"/>
          <w:szCs w:val="21"/>
        </w:rPr>
        <w:t>日</w:t>
      </w:r>
    </w:p>
    <w:sectPr w:rsidR="008362C6" w:rsidSect="00760C01">
      <w:footerReference w:type="default" r:id="rId8"/>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9DB26" w14:textId="77777777" w:rsidR="00327303" w:rsidRDefault="00327303">
      <w:pPr>
        <w:spacing w:line="240" w:lineRule="auto"/>
      </w:pPr>
      <w:r>
        <w:separator/>
      </w:r>
    </w:p>
  </w:endnote>
  <w:endnote w:type="continuationSeparator" w:id="0">
    <w:p w14:paraId="2FA7A478" w14:textId="77777777" w:rsidR="00327303" w:rsidRDefault="003273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ongTi">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838956"/>
    </w:sdtPr>
    <w:sdtEndPr/>
    <w:sdtContent>
      <w:p w14:paraId="56A5E76F" w14:textId="77777777" w:rsidR="008362C6" w:rsidRDefault="0089560C">
        <w:pPr>
          <w:pStyle w:val="a4"/>
        </w:pPr>
        <w:r>
          <w:rPr>
            <w:noProof/>
          </w:rPr>
          <mc:AlternateContent>
            <mc:Choice Requires="wps">
              <w:drawing>
                <wp:anchor distT="0" distB="0" distL="114300" distR="114300" simplePos="0" relativeHeight="251661312" behindDoc="0" locked="0" layoutInCell="1" allowOverlap="1" wp14:anchorId="4CC322BC" wp14:editId="751869B9">
                  <wp:simplePos x="0" y="0"/>
                  <wp:positionH relativeFrom="page">
                    <wp:posOffset>3530600</wp:posOffset>
                  </wp:positionH>
                  <wp:positionV relativeFrom="page">
                    <wp:posOffset>10115550</wp:posOffset>
                  </wp:positionV>
                  <wp:extent cx="564515" cy="238760"/>
                  <wp:effectExtent l="13970" t="13970" r="31115" b="33020"/>
                  <wp:wrapNone/>
                  <wp:docPr id="2" name="自选图形 3"/>
                  <wp:cNvGraphicFramePr/>
                  <a:graphic xmlns:a="http://schemas.openxmlformats.org/drawingml/2006/main">
                    <a:graphicData uri="http://schemas.microsoft.com/office/word/2010/wordprocessingShape">
                      <wps:wsp>
                        <wps:cNvSpPr/>
                        <wps:spPr>
                          <a:xfrm>
                            <a:off x="0" y="0"/>
                            <a:ext cx="564515" cy="238760"/>
                          </a:xfrm>
                          <a:prstGeom prst="bracketPair">
                            <a:avLst>
                              <a:gd name="adj" fmla="val 16667"/>
                            </a:avLst>
                          </a:prstGeom>
                          <a:solidFill>
                            <a:schemeClr val="bg1"/>
                          </a:solidFill>
                          <a:ln w="28575" cap="flat" cmpd="sng">
                            <a:solidFill>
                              <a:schemeClr val="tx1">
                                <a:lumMod val="50000"/>
                                <a:lumOff val="50000"/>
                              </a:schemeClr>
                            </a:solidFill>
                            <a:prstDash val="solid"/>
                            <a:headEnd type="none" w="med" len="med"/>
                            <a:tailEnd type="none" w="med" len="med"/>
                          </a:ln>
                        </wps:spPr>
                        <wps:txbx>
                          <w:txbxContent>
                            <w:p w14:paraId="5A108410" w14:textId="77777777" w:rsidR="008362C6" w:rsidRDefault="0089560C">
                              <w:pPr>
                                <w:jc w:val="center"/>
                              </w:pPr>
                              <w:r>
                                <w:fldChar w:fldCharType="begin"/>
                              </w:r>
                              <w:r>
                                <w:instrText xml:space="preserve"> PAGE    \* MERGEFORMAT </w:instrText>
                              </w:r>
                              <w:r>
                                <w:fldChar w:fldCharType="separate"/>
                              </w:r>
                              <w:r w:rsidR="00846284" w:rsidRPr="00846284">
                                <w:rPr>
                                  <w:noProof/>
                                  <w:lang w:val="zh-CN"/>
                                </w:rPr>
                                <w:t>2</w:t>
                              </w:r>
                              <w:r>
                                <w:rPr>
                                  <w:lang w:val="zh-CN"/>
                                </w:rPr>
                                <w:fldChar w:fldCharType="end"/>
                              </w:r>
                            </w:p>
                          </w:txbxContent>
                        </wps:txbx>
                        <wps:bodyPr lIns="91440" tIns="0" rIns="91440" bIns="0" upright="1"/>
                      </wps:wsp>
                    </a:graphicData>
                  </a:graphic>
                  <wp14:sizeRelH relativeFrom="margin">
                    <wp14:pctWidth>10000</wp14:pctWidth>
                  </wp14:sizeRelH>
                  <wp14:sizeRelV relativeFrom="page">
                    <wp14:pctHeight>0</wp14:pctHeight>
                  </wp14:sizeRelV>
                </wp:anchor>
              </w:drawing>
            </mc:Choice>
            <mc:Fallback>
              <w:pict>
                <v:shapetype w14:anchorId="4CC322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自选图形 3" o:spid="_x0000_s1026" type="#_x0000_t185" style="position:absolute;margin-left:278pt;margin-top:796.5pt;width:44.45pt;height:18.8pt;z-index:251661312;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" filled="t" fillcolor="white [3212]" strokecolor="gray [1629]" strokeweight="2.25pt">
                  <v:textbox inset=",0,,0">
                    <w:txbxContent>
                      <w:p w14:paraId="5A108410" w14:textId="77777777" w:rsidR="008362C6" w:rsidRDefault="0089560C">
                        <w:pPr>
                          <w:jc w:val="center"/>
                        </w:pPr>
                        <w:r>
                          <w:fldChar w:fldCharType="begin"/>
                        </w:r>
                        <w:r>
                          <w:instrText xml:space="preserve"> PAGE    \* MERGEFORMAT </w:instrText>
                        </w:r>
                        <w:r>
                          <w:fldChar w:fldCharType="separate"/>
                        </w:r>
                        <w:r w:rsidR="00846284" w:rsidRPr="00846284">
                          <w:rPr>
                            <w:noProof/>
                            <w:lang w:val="zh-CN"/>
                          </w:rPr>
                          <w:t>2</w:t>
                        </w:r>
                        <w:r>
                          <w:rPr>
                            <w:lang w:val="zh-CN"/>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49CDFD5" wp14:editId="5143D182">
                  <wp:simplePos x="0" y="0"/>
                  <wp:positionH relativeFrom="page">
                    <wp:posOffset>1021080</wp:posOffset>
                  </wp:positionH>
                  <wp:positionV relativeFrom="page">
                    <wp:posOffset>10234930</wp:posOffset>
                  </wp:positionV>
                  <wp:extent cx="5518150" cy="0"/>
                  <wp:effectExtent l="0" t="0" r="0" b="0"/>
                  <wp:wrapNone/>
                  <wp:docPr id="1" name="自选图形 2"/>
                  <wp:cNvGraphicFramePr/>
                  <a:graphic xmlns:a="http://schemas.openxmlformats.org/drawingml/2006/main">
                    <a:graphicData uri="http://schemas.microsoft.com/office/word/2010/wordprocessingShape">
                      <wps:wsp>
                        <wps:cNvCnPr/>
                        <wps:spPr>
                          <a:xfrm>
                            <a:off x="0" y="0"/>
                            <a:ext cx="5518150" cy="0"/>
                          </a:xfrm>
                          <a:prstGeom prst="straightConnector1">
                            <a:avLst/>
                          </a:prstGeom>
                          <a:ln w="12700" cap="flat" cmpd="sng">
                            <a:solidFill>
                              <a:schemeClr val="tx1">
                                <a:lumMod val="50000"/>
                                <a:lumOff val="50000"/>
                              </a:schemeClr>
                            </a:solidFill>
                            <a:prstDash val="solid"/>
                            <a:headEnd type="none" w="med" len="med"/>
                            <a:tailEnd type="none" w="med" len="med"/>
                          </a:ln>
                        </wps:spPr>
                        <wps:bodyPr/>
                      </wps:wsp>
                    </a:graphicData>
                  </a:graphic>
                </wp:anchor>
              </w:drawing>
            </mc:Choice>
            <mc:Fallback>
              <w:pict>
                <v:shapetype w14:anchorId="0CAD2A59" id="_x0000_t32" coordsize="21600,21600" o:spt="32" o:oned="t" path="m,l21600,21600e" filled="f">
                  <v:path arrowok="t" fillok="f" o:connecttype="none"/>
                  <o:lock v:ext="edit" shapetype="t"/>
                </v:shapetype>
                <v:shape id="自选图形 2" o:spid="_x0000_s1026" type="#_x0000_t32" style="position:absolute;left:0;text-align:left;margin-left:80.4pt;margin-top:805.9pt;width:434.5pt;height:0;z-index:2516602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" strokecolor="gray [1629]" strokeweight="1pt">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22F02" w14:textId="77777777" w:rsidR="00327303" w:rsidRDefault="00327303">
      <w:pPr>
        <w:spacing w:line="240" w:lineRule="auto"/>
      </w:pPr>
      <w:r>
        <w:separator/>
      </w:r>
    </w:p>
  </w:footnote>
  <w:footnote w:type="continuationSeparator" w:id="0">
    <w:p w14:paraId="6670E431" w14:textId="77777777" w:rsidR="00327303" w:rsidRDefault="003273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61A2C"/>
    <w:multiLevelType w:val="multilevel"/>
    <w:tmpl w:val="03F61A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6176329"/>
    <w:multiLevelType w:val="multilevel"/>
    <w:tmpl w:val="061763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B219B8"/>
    <w:multiLevelType w:val="multilevel"/>
    <w:tmpl w:val="11B21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9B85A40"/>
    <w:multiLevelType w:val="multilevel"/>
    <w:tmpl w:val="19B85A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11E1B66"/>
    <w:multiLevelType w:val="hybridMultilevel"/>
    <w:tmpl w:val="674AFBEA"/>
    <w:lvl w:ilvl="0" w:tplc="8F5C46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BD"/>
    <w:rsid w:val="000044F2"/>
    <w:rsid w:val="000059AA"/>
    <w:rsid w:val="0002115B"/>
    <w:rsid w:val="00041281"/>
    <w:rsid w:val="00042739"/>
    <w:rsid w:val="00043E89"/>
    <w:rsid w:val="00056D82"/>
    <w:rsid w:val="000D07DB"/>
    <w:rsid w:val="000D600C"/>
    <w:rsid w:val="001148C8"/>
    <w:rsid w:val="00114EE1"/>
    <w:rsid w:val="00135DA2"/>
    <w:rsid w:val="00195E02"/>
    <w:rsid w:val="001B13BF"/>
    <w:rsid w:val="001D3D0F"/>
    <w:rsid w:val="002201F3"/>
    <w:rsid w:val="00222521"/>
    <w:rsid w:val="00242CBD"/>
    <w:rsid w:val="002C3A76"/>
    <w:rsid w:val="00310D4B"/>
    <w:rsid w:val="00327303"/>
    <w:rsid w:val="003500CB"/>
    <w:rsid w:val="0035218C"/>
    <w:rsid w:val="00354B47"/>
    <w:rsid w:val="00365125"/>
    <w:rsid w:val="003753CB"/>
    <w:rsid w:val="00382048"/>
    <w:rsid w:val="00384B9C"/>
    <w:rsid w:val="003D06EE"/>
    <w:rsid w:val="003D3D3F"/>
    <w:rsid w:val="0043465B"/>
    <w:rsid w:val="00443DD4"/>
    <w:rsid w:val="004830FB"/>
    <w:rsid w:val="004875D9"/>
    <w:rsid w:val="004960D7"/>
    <w:rsid w:val="004D0F30"/>
    <w:rsid w:val="004F11DC"/>
    <w:rsid w:val="00512AD3"/>
    <w:rsid w:val="00524F03"/>
    <w:rsid w:val="005251CF"/>
    <w:rsid w:val="0053555B"/>
    <w:rsid w:val="00546CA1"/>
    <w:rsid w:val="00560F47"/>
    <w:rsid w:val="00593BAF"/>
    <w:rsid w:val="005A0DEE"/>
    <w:rsid w:val="005A376F"/>
    <w:rsid w:val="005F7003"/>
    <w:rsid w:val="00625A40"/>
    <w:rsid w:val="00630B64"/>
    <w:rsid w:val="00641A4B"/>
    <w:rsid w:val="0067279F"/>
    <w:rsid w:val="0068040C"/>
    <w:rsid w:val="00687559"/>
    <w:rsid w:val="006A6AC8"/>
    <w:rsid w:val="006C0FCE"/>
    <w:rsid w:val="006C25F9"/>
    <w:rsid w:val="006C7FE4"/>
    <w:rsid w:val="006E7070"/>
    <w:rsid w:val="006F7281"/>
    <w:rsid w:val="00713BB3"/>
    <w:rsid w:val="00741A37"/>
    <w:rsid w:val="00751229"/>
    <w:rsid w:val="00760C01"/>
    <w:rsid w:val="00781420"/>
    <w:rsid w:val="007B0862"/>
    <w:rsid w:val="007B172B"/>
    <w:rsid w:val="007B36F8"/>
    <w:rsid w:val="007C1ED0"/>
    <w:rsid w:val="008362C6"/>
    <w:rsid w:val="00846284"/>
    <w:rsid w:val="00846D67"/>
    <w:rsid w:val="00852338"/>
    <w:rsid w:val="008601CC"/>
    <w:rsid w:val="00883E84"/>
    <w:rsid w:val="0089560C"/>
    <w:rsid w:val="008E0033"/>
    <w:rsid w:val="008F7DF1"/>
    <w:rsid w:val="00917504"/>
    <w:rsid w:val="009462F7"/>
    <w:rsid w:val="00985748"/>
    <w:rsid w:val="009964A7"/>
    <w:rsid w:val="009A5918"/>
    <w:rsid w:val="009A7F65"/>
    <w:rsid w:val="00A003AF"/>
    <w:rsid w:val="00A10F8C"/>
    <w:rsid w:val="00A35195"/>
    <w:rsid w:val="00A56D3C"/>
    <w:rsid w:val="00A61BE7"/>
    <w:rsid w:val="00A6512E"/>
    <w:rsid w:val="00A65516"/>
    <w:rsid w:val="00A83660"/>
    <w:rsid w:val="00AE1582"/>
    <w:rsid w:val="00B26C0D"/>
    <w:rsid w:val="00B31A7F"/>
    <w:rsid w:val="00B52B2C"/>
    <w:rsid w:val="00B6219D"/>
    <w:rsid w:val="00BC4421"/>
    <w:rsid w:val="00BD4C64"/>
    <w:rsid w:val="00BE346D"/>
    <w:rsid w:val="00BE47C3"/>
    <w:rsid w:val="00C12431"/>
    <w:rsid w:val="00C23630"/>
    <w:rsid w:val="00C32923"/>
    <w:rsid w:val="00C749B4"/>
    <w:rsid w:val="00C766F1"/>
    <w:rsid w:val="00C8793D"/>
    <w:rsid w:val="00D0769E"/>
    <w:rsid w:val="00D34AB3"/>
    <w:rsid w:val="00D90058"/>
    <w:rsid w:val="00D9024F"/>
    <w:rsid w:val="00DA2751"/>
    <w:rsid w:val="00DB02AF"/>
    <w:rsid w:val="00E6204F"/>
    <w:rsid w:val="00E820DC"/>
    <w:rsid w:val="00E82D0E"/>
    <w:rsid w:val="00EB63E5"/>
    <w:rsid w:val="00EC479A"/>
    <w:rsid w:val="00EC7CA7"/>
    <w:rsid w:val="00ED2657"/>
    <w:rsid w:val="00EF4282"/>
    <w:rsid w:val="00F3596D"/>
    <w:rsid w:val="00F632AA"/>
    <w:rsid w:val="00F648A2"/>
    <w:rsid w:val="00F72AF7"/>
    <w:rsid w:val="00F81D52"/>
    <w:rsid w:val="00FA4142"/>
    <w:rsid w:val="00FE2F91"/>
    <w:rsid w:val="014A0FAE"/>
    <w:rsid w:val="05343D09"/>
    <w:rsid w:val="1114035A"/>
    <w:rsid w:val="13F853A4"/>
    <w:rsid w:val="177632E4"/>
    <w:rsid w:val="2056791C"/>
    <w:rsid w:val="364D7DB1"/>
    <w:rsid w:val="390324BF"/>
    <w:rsid w:val="3BC01237"/>
    <w:rsid w:val="48A7768E"/>
    <w:rsid w:val="4ABA27E3"/>
    <w:rsid w:val="4DB4195C"/>
    <w:rsid w:val="5521269D"/>
    <w:rsid w:val="5ADF3D1F"/>
    <w:rsid w:val="65E346C9"/>
    <w:rsid w:val="70E75C27"/>
    <w:rsid w:val="76D1069E"/>
    <w:rsid w:val="7CC75BCC"/>
    <w:rsid w:val="7FF96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5E75"/>
  <w15:docId w15:val="{4F0E40DA-222F-41EA-85D1-A86B8F27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pPr>
    <w:rPr>
      <w:kern w:val="2"/>
      <w:sz w:val="21"/>
      <w:szCs w:val="22"/>
    </w:rPr>
  </w:style>
  <w:style w:type="paragraph" w:styleId="1">
    <w:name w:val="heading 1"/>
    <w:basedOn w:val="a"/>
    <w:next w:val="a"/>
    <w:link w:val="10"/>
    <w:uiPriority w:val="9"/>
    <w:qFormat/>
    <w:pPr>
      <w:widowControl/>
      <w:spacing w:before="100" w:beforeAutospacing="1" w:after="100" w:afterAutospacing="1" w:line="240" w:lineRule="auto"/>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style>
  <w:style w:type="paragraph" w:styleId="a4">
    <w:name w:val="footer"/>
    <w:basedOn w:val="a"/>
    <w:link w:val="a5"/>
    <w:uiPriority w:val="99"/>
    <w:unhideWhenUsed/>
    <w:qFormat/>
    <w:pPr>
      <w:tabs>
        <w:tab w:val="center" w:pos="4153"/>
        <w:tab w:val="right" w:pos="8306"/>
      </w:tabs>
      <w:snapToGrid w:val="0"/>
      <w:spacing w:line="240" w:lineRule="auto"/>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iPriority w:val="99"/>
    <w:unhideWhenUsed/>
    <w:qFormat/>
    <w:pPr>
      <w:widowControl/>
      <w:spacing w:before="100" w:beforeAutospacing="1" w:after="100" w:afterAutospacing="1" w:line="240" w:lineRule="auto"/>
    </w:pPr>
    <w:rPr>
      <w:rFonts w:ascii="宋体" w:eastAsia="宋体" w:hAnsi="宋体" w:cs="宋体"/>
      <w:kern w:val="0"/>
      <w:sz w:val="24"/>
      <w:szCs w:val="24"/>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styleId="a9">
    <w:name w:val="List Paragraph"/>
    <w:basedOn w:val="a"/>
    <w:uiPriority w:val="34"/>
    <w:qFormat/>
    <w:pPr>
      <w:ind w:firstLineChars="200" w:firstLine="420"/>
    </w:pPr>
  </w:style>
  <w:style w:type="paragraph" w:customStyle="1" w:styleId="collapsed">
    <w:name w:val="collapsed"/>
    <w:basedOn w:val="a"/>
    <w:qFormat/>
    <w:pPr>
      <w:spacing w:before="100" w:beforeAutospacing="1" w:after="100" w:afterAutospacing="1"/>
    </w:pPr>
  </w:style>
  <w:style w:type="character" w:customStyle="1" w:styleId="content">
    <w:name w:val="content"/>
    <w:basedOn w:val="a0"/>
    <w:qFormat/>
  </w:style>
  <w:style w:type="character" w:styleId="aa">
    <w:name w:val="annotation reference"/>
    <w:basedOn w:val="a0"/>
    <w:uiPriority w:val="99"/>
    <w:semiHidden/>
    <w:unhideWhenUsed/>
    <w:rPr>
      <w:sz w:val="21"/>
      <w:szCs w:val="21"/>
    </w:rPr>
  </w:style>
  <w:style w:type="paragraph" w:styleId="ab">
    <w:name w:val="Balloon Text"/>
    <w:basedOn w:val="a"/>
    <w:link w:val="ac"/>
    <w:uiPriority w:val="99"/>
    <w:semiHidden/>
    <w:unhideWhenUsed/>
    <w:rsid w:val="00A61BE7"/>
    <w:pPr>
      <w:spacing w:line="240" w:lineRule="auto"/>
    </w:pPr>
    <w:rPr>
      <w:sz w:val="18"/>
      <w:szCs w:val="18"/>
    </w:rPr>
  </w:style>
  <w:style w:type="character" w:customStyle="1" w:styleId="ac">
    <w:name w:val="批注框文本 字符"/>
    <w:basedOn w:val="a0"/>
    <w:link w:val="ab"/>
    <w:uiPriority w:val="99"/>
    <w:semiHidden/>
    <w:rsid w:val="00A61BE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389</Words>
  <Characters>2223</Characters>
  <Application>Microsoft Office Word</Application>
  <DocSecurity>0</DocSecurity>
  <Lines>18</Lines>
  <Paragraphs>5</Paragraphs>
  <ScaleCrop>false</ScaleCrop>
  <Company>微软中国</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dinghaijun</dc:creator>
  <cp:lastModifiedBy>wang jessica</cp:lastModifiedBy>
  <cp:revision>3</cp:revision>
  <cp:lastPrinted>2020-12-10T09:28:00Z</cp:lastPrinted>
  <dcterms:created xsi:type="dcterms:W3CDTF">2021-03-23T10:24:00Z</dcterms:created>
  <dcterms:modified xsi:type="dcterms:W3CDTF">2021-03-23T10:40:00Z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