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30FE2" w14:textId="3AF4E564" w:rsidR="007B562C" w:rsidRDefault="003B033A">
      <w:pPr>
        <w:jc w:val="right"/>
        <w:rPr>
          <w:rFonts w:ascii="Heiti SC Medium" w:eastAsia="Heiti SC Medium" w:hAnsi="Heiti SC Medium"/>
          <w:b/>
          <w:bCs/>
          <w:sz w:val="24"/>
          <w:szCs w:val="32"/>
        </w:rPr>
      </w:pPr>
      <w:r>
        <w:rPr>
          <w:rFonts w:ascii="Heiti SC Medium" w:eastAsia="Heiti SC Medium" w:hAnsi="Heiti SC Medium"/>
          <w:b/>
          <w:bCs/>
          <w:sz w:val="24"/>
          <w:szCs w:val="32"/>
        </w:rPr>
        <w:t xml:space="preserve">                                                 </w:t>
      </w:r>
    </w:p>
    <w:p w14:paraId="7A553940" w14:textId="03FF2DE2" w:rsidR="007B562C" w:rsidRPr="004348EC" w:rsidRDefault="003B033A">
      <w:pPr>
        <w:jc w:val="center"/>
        <w:rPr>
          <w:rFonts w:ascii="仿宋" w:eastAsia="仿宋" w:hAnsi="仿宋"/>
          <w:szCs w:val="21"/>
        </w:rPr>
      </w:pPr>
      <w:r w:rsidRPr="004348EC">
        <w:rPr>
          <w:rFonts w:ascii="仿宋" w:eastAsia="仿宋" w:hAnsi="仿宋"/>
          <w:szCs w:val="21"/>
        </w:rPr>
        <w:t>餐饮服务合同</w:t>
      </w:r>
    </w:p>
    <w:p w14:paraId="49D96B28" w14:textId="77777777" w:rsidR="005C2E74" w:rsidRDefault="003B033A">
      <w:pPr>
        <w:rPr>
          <w:rFonts w:ascii="仿宋" w:eastAsia="仿宋" w:hAnsi="仿宋"/>
          <w:b/>
          <w:bCs/>
          <w:szCs w:val="21"/>
        </w:rPr>
      </w:pPr>
      <w:r w:rsidRPr="004348EC">
        <w:rPr>
          <w:rFonts w:ascii="仿宋" w:eastAsia="仿宋" w:hAnsi="仿宋"/>
          <w:b/>
          <w:bCs/>
          <w:szCs w:val="21"/>
        </w:rPr>
        <w:t xml:space="preserve">甲方: </w:t>
      </w:r>
      <w:r w:rsidR="004F26BC" w:rsidRPr="004F26BC">
        <w:rPr>
          <w:rFonts w:ascii="仿宋" w:eastAsia="仿宋" w:hAnsi="仿宋" w:hint="eastAsia"/>
          <w:b/>
          <w:bCs/>
          <w:szCs w:val="21"/>
        </w:rPr>
        <w:t>北京博</w:t>
      </w:r>
      <w:proofErr w:type="gramStart"/>
      <w:r w:rsidR="004F26BC" w:rsidRPr="004F26BC">
        <w:rPr>
          <w:rFonts w:ascii="仿宋" w:eastAsia="仿宋" w:hAnsi="仿宋" w:hint="eastAsia"/>
          <w:b/>
          <w:bCs/>
          <w:szCs w:val="21"/>
        </w:rPr>
        <w:t>源意嘉市场</w:t>
      </w:r>
      <w:proofErr w:type="gramEnd"/>
      <w:r w:rsidR="004F26BC" w:rsidRPr="004F26BC">
        <w:rPr>
          <w:rFonts w:ascii="仿宋" w:eastAsia="仿宋" w:hAnsi="仿宋" w:hint="eastAsia"/>
          <w:b/>
          <w:bCs/>
          <w:szCs w:val="21"/>
        </w:rPr>
        <w:t>咨询有限公司</w:t>
      </w:r>
      <w:r w:rsidR="004F26BC" w:rsidRPr="004F26BC">
        <w:rPr>
          <w:rFonts w:ascii="仿宋" w:eastAsia="仿宋" w:hAnsi="仿宋"/>
          <w:b/>
          <w:bCs/>
          <w:szCs w:val="21"/>
        </w:rPr>
        <w:t xml:space="preserve">    </w:t>
      </w:r>
      <w:r w:rsidR="004F26BC" w:rsidRPr="004F26BC">
        <w:rPr>
          <w:rFonts w:ascii="仿宋" w:eastAsia="仿宋" w:hAnsi="仿宋"/>
          <w:b/>
          <w:bCs/>
          <w:szCs w:val="21"/>
        </w:rPr>
        <w:cr/>
        <w:t xml:space="preserve">地址：北京市朝阳区深沟村（无线电元件九厂）[2-1]44幢平房C106-A室 </w:t>
      </w:r>
    </w:p>
    <w:p w14:paraId="48BF324A" w14:textId="7C3D2000" w:rsidR="007B562C" w:rsidRDefault="005C2E74">
      <w:pPr>
        <w:rPr>
          <w:rFonts w:ascii="仿宋" w:eastAsia="仿宋" w:hAnsi="仿宋"/>
          <w:b/>
          <w:bCs/>
          <w:szCs w:val="21"/>
        </w:rPr>
      </w:pPr>
      <w:r>
        <w:rPr>
          <w:rFonts w:ascii="仿宋" w:eastAsia="仿宋" w:hAnsi="仿宋" w:hint="eastAsia"/>
          <w:b/>
          <w:bCs/>
          <w:szCs w:val="21"/>
        </w:rPr>
        <w:t xml:space="preserve">电话： </w:t>
      </w:r>
      <w:r w:rsidR="004F26BC" w:rsidRPr="004F26BC">
        <w:rPr>
          <w:rFonts w:ascii="仿宋" w:eastAsia="仿宋" w:hAnsi="仿宋"/>
          <w:b/>
          <w:bCs/>
          <w:szCs w:val="21"/>
        </w:rPr>
        <w:t>01064688223</w:t>
      </w:r>
      <w:r w:rsidR="004F26BC" w:rsidRPr="004F26BC">
        <w:rPr>
          <w:rFonts w:ascii="仿宋" w:eastAsia="仿宋" w:hAnsi="仿宋"/>
          <w:b/>
          <w:bCs/>
          <w:szCs w:val="21"/>
        </w:rPr>
        <w:cr/>
      </w:r>
      <w:r>
        <w:rPr>
          <w:rFonts w:ascii="仿宋" w:eastAsia="仿宋" w:hAnsi="仿宋" w:hint="eastAsia"/>
          <w:b/>
          <w:bCs/>
          <w:szCs w:val="21"/>
        </w:rPr>
        <w:t>联系人： Jessica</w:t>
      </w:r>
      <w:r>
        <w:rPr>
          <w:rFonts w:ascii="仿宋" w:eastAsia="仿宋" w:hAnsi="仿宋"/>
          <w:b/>
          <w:bCs/>
          <w:szCs w:val="21"/>
        </w:rPr>
        <w:t xml:space="preserve"> </w:t>
      </w:r>
    </w:p>
    <w:p w14:paraId="5A3051E8" w14:textId="77777777" w:rsidR="005C2E74" w:rsidRPr="004348EC" w:rsidRDefault="005C2E74">
      <w:pPr>
        <w:rPr>
          <w:rFonts w:ascii="仿宋" w:eastAsia="仿宋" w:hAnsi="仿宋"/>
          <w:b/>
          <w:bCs/>
          <w:szCs w:val="21"/>
        </w:rPr>
      </w:pPr>
    </w:p>
    <w:p w14:paraId="69F910E7" w14:textId="5001A79F" w:rsidR="007B562C" w:rsidRDefault="003B033A">
      <w:pPr>
        <w:rPr>
          <w:rFonts w:ascii="仿宋" w:eastAsia="仿宋" w:hAnsi="仿宋"/>
          <w:b/>
          <w:bCs/>
          <w:szCs w:val="21"/>
        </w:rPr>
      </w:pPr>
      <w:r w:rsidRPr="004348EC">
        <w:rPr>
          <w:rFonts w:ascii="仿宋" w:eastAsia="仿宋" w:hAnsi="仿宋"/>
          <w:b/>
          <w:bCs/>
          <w:szCs w:val="21"/>
        </w:rPr>
        <w:t>乙方：</w:t>
      </w:r>
    </w:p>
    <w:p w14:paraId="6A884FE8" w14:textId="6B6AE984" w:rsidR="005C2E74" w:rsidRDefault="005C2E74">
      <w:pPr>
        <w:rPr>
          <w:rFonts w:ascii="仿宋" w:eastAsia="仿宋" w:hAnsi="仿宋"/>
          <w:b/>
          <w:bCs/>
          <w:szCs w:val="21"/>
        </w:rPr>
      </w:pPr>
      <w:r>
        <w:rPr>
          <w:rFonts w:ascii="仿宋" w:eastAsia="仿宋" w:hAnsi="仿宋" w:hint="eastAsia"/>
          <w:b/>
          <w:bCs/>
          <w:szCs w:val="21"/>
        </w:rPr>
        <w:t>地址：</w:t>
      </w:r>
      <w:r w:rsidRPr="00846244">
        <w:rPr>
          <w:rFonts w:ascii="仿宋" w:eastAsia="仿宋" w:hAnsi="仿宋" w:hint="eastAsia"/>
          <w:szCs w:val="21"/>
        </w:rPr>
        <w:t>河北省张家口市怀来县东花园镇东榆林</w:t>
      </w:r>
      <w:proofErr w:type="gramStart"/>
      <w:r w:rsidRPr="00846244">
        <w:rPr>
          <w:rFonts w:ascii="仿宋" w:eastAsia="仿宋" w:hAnsi="仿宋" w:hint="eastAsia"/>
          <w:szCs w:val="21"/>
        </w:rPr>
        <w:t>村青普文化</w:t>
      </w:r>
      <w:proofErr w:type="gramEnd"/>
      <w:r w:rsidRPr="00846244">
        <w:rPr>
          <w:rFonts w:ascii="仿宋" w:eastAsia="仿宋" w:hAnsi="仿宋" w:hint="eastAsia"/>
          <w:szCs w:val="21"/>
        </w:rPr>
        <w:t>行馆·八达岭瑞云</w:t>
      </w:r>
    </w:p>
    <w:p w14:paraId="7B5C0364" w14:textId="609B53DB" w:rsidR="005C2E74" w:rsidRDefault="005C2E74">
      <w:pPr>
        <w:rPr>
          <w:rFonts w:ascii="仿宋" w:eastAsia="仿宋" w:hAnsi="仿宋"/>
          <w:b/>
          <w:bCs/>
          <w:szCs w:val="21"/>
        </w:rPr>
      </w:pPr>
      <w:r>
        <w:rPr>
          <w:rFonts w:ascii="仿宋" w:eastAsia="仿宋" w:hAnsi="仿宋" w:hint="eastAsia"/>
          <w:b/>
          <w:bCs/>
          <w:szCs w:val="21"/>
        </w:rPr>
        <w:t>电话：</w:t>
      </w:r>
    </w:p>
    <w:p w14:paraId="41ECEA26" w14:textId="5E155EB8" w:rsidR="005C2E74" w:rsidRPr="004348EC" w:rsidRDefault="005C2E74">
      <w:pPr>
        <w:rPr>
          <w:rFonts w:ascii="仿宋" w:eastAsia="仿宋" w:hAnsi="仿宋" w:hint="eastAsia"/>
          <w:b/>
          <w:bCs/>
          <w:szCs w:val="21"/>
        </w:rPr>
      </w:pPr>
      <w:r>
        <w:rPr>
          <w:rFonts w:ascii="仿宋" w:eastAsia="仿宋" w:hAnsi="仿宋" w:hint="eastAsia"/>
          <w:b/>
          <w:bCs/>
          <w:szCs w:val="21"/>
        </w:rPr>
        <w:t xml:space="preserve">联系人： </w:t>
      </w:r>
    </w:p>
    <w:p w14:paraId="130A6DD3" w14:textId="77777777" w:rsidR="007B562C" w:rsidRPr="004348EC" w:rsidRDefault="007B562C">
      <w:pPr>
        <w:rPr>
          <w:rFonts w:ascii="仿宋" w:eastAsia="仿宋" w:hAnsi="仿宋"/>
          <w:szCs w:val="21"/>
        </w:rPr>
      </w:pPr>
    </w:p>
    <w:p w14:paraId="1223ED74" w14:textId="77777777" w:rsidR="007B562C" w:rsidRPr="004348EC" w:rsidRDefault="003B033A" w:rsidP="00CB5EA6">
      <w:pPr>
        <w:jc w:val="left"/>
        <w:rPr>
          <w:rFonts w:ascii="仿宋" w:eastAsia="仿宋" w:hAnsi="仿宋"/>
          <w:szCs w:val="21"/>
        </w:rPr>
      </w:pPr>
      <w:r w:rsidRPr="004348EC">
        <w:rPr>
          <w:rFonts w:ascii="仿宋" w:eastAsia="仿宋" w:hAnsi="仿宋"/>
          <w:szCs w:val="21"/>
        </w:rPr>
        <w:t>经甲乙双方友好协商，就乙方向甲方提供宴会服务事宜达成如下合同条款，以</w:t>
      </w:r>
      <w:r w:rsidRPr="004348EC">
        <w:rPr>
          <w:rFonts w:ascii="仿宋" w:eastAsia="仿宋" w:hAnsi="仿宋" w:hint="eastAsia"/>
          <w:szCs w:val="21"/>
        </w:rPr>
        <w:t>兹遵</w:t>
      </w:r>
      <w:r w:rsidRPr="004348EC">
        <w:rPr>
          <w:rFonts w:ascii="仿宋" w:eastAsia="仿宋" w:hAnsi="仿宋"/>
          <w:szCs w:val="21"/>
        </w:rPr>
        <w:t>守</w:t>
      </w:r>
      <w:r w:rsidRPr="004348EC">
        <w:rPr>
          <w:rFonts w:ascii="仿宋" w:eastAsia="仿宋" w:hAnsi="仿宋" w:hint="eastAsia"/>
          <w:szCs w:val="21"/>
        </w:rPr>
        <w:t>。</w:t>
      </w:r>
    </w:p>
    <w:p w14:paraId="07593EA8" w14:textId="77777777" w:rsidR="007B562C" w:rsidRPr="004348EC" w:rsidRDefault="007B562C" w:rsidP="00CB5EA6">
      <w:pPr>
        <w:jc w:val="left"/>
        <w:rPr>
          <w:rFonts w:ascii="仿宋" w:eastAsia="仿宋" w:hAnsi="仿宋"/>
          <w:szCs w:val="21"/>
        </w:rPr>
      </w:pPr>
    </w:p>
    <w:p w14:paraId="05C55966"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一、合同期限</w:t>
      </w:r>
    </w:p>
    <w:p w14:paraId="7F035187" w14:textId="77777777"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本合同的有效期限为：自本合同签订之日起至宴会活动结束。</w:t>
      </w:r>
    </w:p>
    <w:p w14:paraId="3D5BA014" w14:textId="77777777" w:rsidR="007B562C" w:rsidRPr="004348EC" w:rsidRDefault="003B033A" w:rsidP="00CB5EA6">
      <w:pPr>
        <w:jc w:val="left"/>
        <w:rPr>
          <w:rFonts w:ascii="仿宋" w:eastAsia="仿宋" w:hAnsi="仿宋"/>
          <w:szCs w:val="21"/>
        </w:rPr>
      </w:pPr>
      <w:r w:rsidRPr="004348EC">
        <w:rPr>
          <w:rFonts w:ascii="仿宋" w:eastAsia="仿宋" w:hAnsi="仿宋"/>
          <w:szCs w:val="21"/>
        </w:rPr>
        <w:t>2</w:t>
      </w:r>
      <w:r w:rsidRPr="004348EC">
        <w:rPr>
          <w:rFonts w:ascii="仿宋" w:eastAsia="仿宋" w:hAnsi="仿宋" w:hint="eastAsia"/>
          <w:szCs w:val="21"/>
        </w:rPr>
        <w:t>．</w:t>
      </w:r>
      <w:r w:rsidRPr="004348EC">
        <w:rPr>
          <w:rFonts w:ascii="仿宋" w:eastAsia="仿宋" w:hAnsi="仿宋"/>
          <w:szCs w:val="21"/>
        </w:rPr>
        <w:t>如果在合同期间或期满之后甲方需要乙方的其他服务，双方需另签合同。</w:t>
      </w:r>
    </w:p>
    <w:p w14:paraId="7F18F8CD" w14:textId="432C3187" w:rsidR="007B562C" w:rsidRPr="004348EC" w:rsidRDefault="003B033A" w:rsidP="00CB5EA6">
      <w:pPr>
        <w:jc w:val="left"/>
        <w:rPr>
          <w:rFonts w:ascii="仿宋" w:eastAsia="仿宋" w:hAnsi="仿宋"/>
          <w:szCs w:val="21"/>
        </w:rPr>
      </w:pPr>
      <w:r w:rsidRPr="004348EC">
        <w:rPr>
          <w:rFonts w:ascii="仿宋" w:eastAsia="仿宋" w:hAnsi="仿宋"/>
          <w:szCs w:val="21"/>
        </w:rPr>
        <w:t>3</w:t>
      </w:r>
      <w:r w:rsidRPr="004348EC">
        <w:rPr>
          <w:rFonts w:ascii="仿宋" w:eastAsia="仿宋" w:hAnsi="仿宋" w:hint="eastAsia"/>
          <w:szCs w:val="21"/>
        </w:rPr>
        <w:t>．</w:t>
      </w:r>
      <w:r w:rsidRPr="004348EC">
        <w:rPr>
          <w:rFonts w:ascii="仿宋" w:eastAsia="仿宋" w:hAnsi="仿宋"/>
          <w:szCs w:val="21"/>
        </w:rPr>
        <w:t>活动名称：</w:t>
      </w:r>
      <w:r w:rsidRPr="004348EC">
        <w:rPr>
          <w:rFonts w:ascii="仿宋" w:eastAsia="仿宋" w:hAnsi="仿宋"/>
          <w:szCs w:val="21"/>
          <w:u w:val="single"/>
        </w:rPr>
        <w:t xml:space="preserve">  </w:t>
      </w:r>
      <w:r w:rsidR="005C2E74">
        <w:rPr>
          <w:rFonts w:ascii="仿宋" w:eastAsia="仿宋" w:hAnsi="仿宋" w:hint="eastAsia"/>
          <w:szCs w:val="21"/>
          <w:u w:val="single"/>
        </w:rPr>
        <w:t>大众V</w:t>
      </w:r>
      <w:r w:rsidR="005C2E74">
        <w:rPr>
          <w:rFonts w:ascii="仿宋" w:eastAsia="仿宋" w:hAnsi="仿宋"/>
          <w:szCs w:val="21"/>
          <w:u w:val="single"/>
        </w:rPr>
        <w:t>IP</w:t>
      </w:r>
      <w:r w:rsidR="00846244">
        <w:rPr>
          <w:rFonts w:ascii="仿宋" w:eastAsia="仿宋" w:hAnsi="仿宋" w:hint="eastAsia"/>
          <w:szCs w:val="21"/>
          <w:u w:val="single"/>
        </w:rPr>
        <w:t>用餐</w:t>
      </w:r>
      <w:r w:rsidR="005C2E74">
        <w:rPr>
          <w:rFonts w:ascii="仿宋" w:eastAsia="仿宋" w:hAnsi="仿宋" w:hint="eastAsia"/>
          <w:szCs w:val="21"/>
          <w:u w:val="single"/>
        </w:rPr>
        <w:t>接待</w:t>
      </w:r>
      <w:r w:rsidRPr="004348EC">
        <w:rPr>
          <w:rFonts w:ascii="仿宋" w:eastAsia="仿宋" w:hAnsi="仿宋"/>
          <w:szCs w:val="21"/>
          <w:u w:val="single"/>
        </w:rPr>
        <w:t xml:space="preserve">                 </w:t>
      </w:r>
    </w:p>
    <w:p w14:paraId="7C0DD2FF" w14:textId="6FC941F5" w:rsidR="007B562C" w:rsidRPr="004348EC" w:rsidRDefault="003B033A" w:rsidP="00CB5EA6">
      <w:pPr>
        <w:jc w:val="left"/>
        <w:rPr>
          <w:rFonts w:ascii="仿宋" w:eastAsia="仿宋" w:hAnsi="仿宋"/>
          <w:szCs w:val="21"/>
        </w:rPr>
      </w:pPr>
      <w:r w:rsidRPr="004348EC">
        <w:rPr>
          <w:rFonts w:ascii="仿宋" w:eastAsia="仿宋" w:hAnsi="仿宋"/>
          <w:szCs w:val="21"/>
        </w:rPr>
        <w:t>4</w:t>
      </w:r>
      <w:r w:rsidRPr="004348EC">
        <w:rPr>
          <w:rFonts w:ascii="仿宋" w:eastAsia="仿宋" w:hAnsi="仿宋" w:hint="eastAsia"/>
          <w:szCs w:val="21"/>
        </w:rPr>
        <w:t>．</w:t>
      </w:r>
      <w:r w:rsidRPr="004348EC">
        <w:rPr>
          <w:rFonts w:ascii="仿宋" w:eastAsia="仿宋" w:hAnsi="仿宋"/>
          <w:szCs w:val="21"/>
        </w:rPr>
        <w:t>活动日期：自</w:t>
      </w:r>
      <w:r w:rsidRPr="004348EC">
        <w:rPr>
          <w:rFonts w:ascii="仿宋" w:eastAsia="仿宋" w:hAnsi="仿宋"/>
          <w:szCs w:val="21"/>
          <w:u w:val="single"/>
        </w:rPr>
        <w:t xml:space="preserve"> </w:t>
      </w:r>
      <w:r w:rsidR="00ED42BA">
        <w:rPr>
          <w:rFonts w:ascii="仿宋" w:eastAsia="仿宋" w:hAnsi="仿宋" w:hint="eastAsia"/>
          <w:szCs w:val="21"/>
          <w:u w:val="single"/>
        </w:rPr>
        <w:t>2021</w:t>
      </w:r>
      <w:r w:rsidRPr="004348EC">
        <w:rPr>
          <w:rFonts w:ascii="仿宋" w:eastAsia="仿宋" w:hAnsi="仿宋"/>
          <w:szCs w:val="21"/>
          <w:u w:val="single"/>
        </w:rPr>
        <w:t xml:space="preserve"> </w:t>
      </w:r>
      <w:r w:rsidRPr="004348EC">
        <w:rPr>
          <w:rFonts w:ascii="仿宋" w:eastAsia="仿宋" w:hAnsi="仿宋"/>
          <w:szCs w:val="21"/>
        </w:rPr>
        <w:t>年</w:t>
      </w:r>
      <w:r w:rsidRPr="004348EC">
        <w:rPr>
          <w:rFonts w:ascii="仿宋" w:eastAsia="仿宋" w:hAnsi="仿宋"/>
          <w:szCs w:val="21"/>
          <w:u w:val="single"/>
        </w:rPr>
        <w:t xml:space="preserve"> </w:t>
      </w:r>
      <w:r w:rsidR="00846244">
        <w:rPr>
          <w:rFonts w:ascii="仿宋" w:eastAsia="仿宋" w:hAnsi="仿宋" w:hint="eastAsia"/>
          <w:szCs w:val="21"/>
          <w:u w:val="single"/>
        </w:rPr>
        <w:t>3</w:t>
      </w:r>
      <w:r w:rsidRPr="004348EC">
        <w:rPr>
          <w:rFonts w:ascii="仿宋" w:eastAsia="仿宋" w:hAnsi="仿宋"/>
          <w:szCs w:val="21"/>
          <w:u w:val="single"/>
        </w:rPr>
        <w:t xml:space="preserve"> </w:t>
      </w:r>
      <w:r w:rsidRPr="004348EC">
        <w:rPr>
          <w:rFonts w:ascii="仿宋" w:eastAsia="仿宋" w:hAnsi="仿宋"/>
          <w:szCs w:val="21"/>
        </w:rPr>
        <w:t>月</w:t>
      </w:r>
      <w:r w:rsidRPr="004348EC">
        <w:rPr>
          <w:rFonts w:ascii="仿宋" w:eastAsia="仿宋" w:hAnsi="仿宋"/>
          <w:szCs w:val="21"/>
          <w:u w:val="single"/>
        </w:rPr>
        <w:t xml:space="preserve"> </w:t>
      </w:r>
      <w:r w:rsidR="00846244">
        <w:rPr>
          <w:rFonts w:ascii="仿宋" w:eastAsia="仿宋" w:hAnsi="仿宋" w:hint="eastAsia"/>
          <w:szCs w:val="21"/>
          <w:u w:val="single"/>
        </w:rPr>
        <w:t>18</w:t>
      </w:r>
      <w:r w:rsidRPr="004348EC">
        <w:rPr>
          <w:rFonts w:ascii="仿宋" w:eastAsia="仿宋" w:hAnsi="仿宋"/>
          <w:szCs w:val="21"/>
          <w:u w:val="single"/>
        </w:rPr>
        <w:t xml:space="preserve"> </w:t>
      </w:r>
      <w:r w:rsidR="00ED42BA">
        <w:rPr>
          <w:rFonts w:ascii="仿宋" w:eastAsia="仿宋" w:hAnsi="仿宋" w:hint="eastAsia"/>
          <w:szCs w:val="21"/>
        </w:rPr>
        <w:t>日</w:t>
      </w:r>
      <w:r w:rsidR="005C2E74">
        <w:rPr>
          <w:rFonts w:ascii="仿宋" w:eastAsia="仿宋" w:hAnsi="仿宋" w:hint="eastAsia"/>
          <w:szCs w:val="21"/>
        </w:rPr>
        <w:t>晚</w:t>
      </w:r>
      <w:r w:rsidR="005C2E74">
        <w:rPr>
          <w:rFonts w:ascii="仿宋" w:eastAsia="仿宋" w:hAnsi="仿宋"/>
          <w:szCs w:val="21"/>
        </w:rPr>
        <w:t>19</w:t>
      </w:r>
      <w:r w:rsidR="005C2E74">
        <w:rPr>
          <w:rFonts w:ascii="仿宋" w:eastAsia="仿宋" w:hAnsi="仿宋" w:hint="eastAsia"/>
          <w:szCs w:val="21"/>
        </w:rPr>
        <w:t>:</w:t>
      </w:r>
      <w:r w:rsidR="005C2E74">
        <w:rPr>
          <w:rFonts w:ascii="仿宋" w:eastAsia="仿宋" w:hAnsi="仿宋"/>
          <w:szCs w:val="21"/>
        </w:rPr>
        <w:t>30</w:t>
      </w:r>
      <w:r w:rsidR="005C2E74">
        <w:rPr>
          <w:rFonts w:ascii="仿宋" w:eastAsia="仿宋" w:hAnsi="仿宋" w:hint="eastAsia"/>
          <w:szCs w:val="21"/>
        </w:rPr>
        <w:t>-</w:t>
      </w:r>
      <w:r w:rsidR="005C2E74">
        <w:rPr>
          <w:rFonts w:ascii="仿宋" w:eastAsia="仿宋" w:hAnsi="仿宋"/>
          <w:szCs w:val="21"/>
        </w:rPr>
        <w:t>21:00</w:t>
      </w:r>
      <w:r w:rsidRPr="004348EC">
        <w:rPr>
          <w:rFonts w:ascii="仿宋" w:eastAsia="仿宋" w:hAnsi="仿宋"/>
          <w:szCs w:val="21"/>
        </w:rPr>
        <w:t>；</w:t>
      </w:r>
    </w:p>
    <w:p w14:paraId="39646AA9" w14:textId="14F13F53" w:rsidR="007B562C" w:rsidRPr="004348EC" w:rsidRDefault="003B033A" w:rsidP="00CB5EA6">
      <w:pPr>
        <w:jc w:val="left"/>
        <w:rPr>
          <w:rFonts w:ascii="仿宋" w:eastAsia="仿宋" w:hAnsi="仿宋"/>
          <w:szCs w:val="21"/>
        </w:rPr>
      </w:pPr>
      <w:r w:rsidRPr="004348EC">
        <w:rPr>
          <w:rFonts w:ascii="仿宋" w:eastAsia="仿宋" w:hAnsi="仿宋"/>
          <w:szCs w:val="21"/>
        </w:rPr>
        <w:t>5</w:t>
      </w:r>
      <w:r w:rsidRPr="004348EC">
        <w:rPr>
          <w:rFonts w:ascii="仿宋" w:eastAsia="仿宋" w:hAnsi="仿宋" w:hint="eastAsia"/>
          <w:szCs w:val="21"/>
        </w:rPr>
        <w:t>．</w:t>
      </w:r>
      <w:r w:rsidR="00846244">
        <w:rPr>
          <w:rFonts w:ascii="仿宋" w:eastAsia="仿宋" w:hAnsi="仿宋" w:hint="eastAsia"/>
          <w:szCs w:val="21"/>
        </w:rPr>
        <w:t>用餐</w:t>
      </w:r>
      <w:r w:rsidRPr="004348EC">
        <w:rPr>
          <w:rFonts w:ascii="仿宋" w:eastAsia="仿宋" w:hAnsi="仿宋"/>
          <w:szCs w:val="21"/>
        </w:rPr>
        <w:t>地点：</w:t>
      </w:r>
      <w:r w:rsidR="00846244" w:rsidRPr="00846244">
        <w:rPr>
          <w:rFonts w:ascii="仿宋" w:eastAsia="仿宋" w:hAnsi="仿宋" w:hint="eastAsia"/>
          <w:szCs w:val="21"/>
        </w:rPr>
        <w:t>河北省张家口市怀来县东花园镇东榆林</w:t>
      </w:r>
      <w:proofErr w:type="gramStart"/>
      <w:r w:rsidR="00846244" w:rsidRPr="00846244">
        <w:rPr>
          <w:rFonts w:ascii="仿宋" w:eastAsia="仿宋" w:hAnsi="仿宋" w:hint="eastAsia"/>
          <w:szCs w:val="21"/>
        </w:rPr>
        <w:t>村青普文化</w:t>
      </w:r>
      <w:proofErr w:type="gramEnd"/>
      <w:r w:rsidR="00846244" w:rsidRPr="00846244">
        <w:rPr>
          <w:rFonts w:ascii="仿宋" w:eastAsia="仿宋" w:hAnsi="仿宋" w:hint="eastAsia"/>
          <w:szCs w:val="21"/>
        </w:rPr>
        <w:t>行馆·八达岭瑞云</w:t>
      </w:r>
    </w:p>
    <w:p w14:paraId="5C5CB022"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二、服务范围</w:t>
      </w:r>
    </w:p>
    <w:p w14:paraId="6ADDE0EA" w14:textId="77777777" w:rsidR="007B562C" w:rsidRPr="004348EC" w:rsidRDefault="003B033A" w:rsidP="00CB5EA6">
      <w:pPr>
        <w:jc w:val="left"/>
        <w:rPr>
          <w:rFonts w:ascii="仿宋" w:eastAsia="仿宋" w:hAnsi="仿宋"/>
          <w:szCs w:val="21"/>
        </w:rPr>
      </w:pPr>
      <w:r w:rsidRPr="004348EC">
        <w:rPr>
          <w:rFonts w:ascii="仿宋" w:eastAsia="仿宋" w:hAnsi="仿宋"/>
          <w:szCs w:val="21"/>
        </w:rPr>
        <w:t>乙方向甲方提供并保证所有的食品饮料的新鲜、卫生。保证整个活动期间的正常供应、直至活动结束，具体餐单及服务配置请查阅附件。</w:t>
      </w:r>
    </w:p>
    <w:p w14:paraId="5D0A65AB"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三、费用及支付</w:t>
      </w:r>
    </w:p>
    <w:p w14:paraId="72EB4A47" w14:textId="1152CB59" w:rsidR="007B562C" w:rsidRPr="004348EC" w:rsidRDefault="003B033A" w:rsidP="00CB5EA6">
      <w:pPr>
        <w:jc w:val="left"/>
        <w:rPr>
          <w:rFonts w:ascii="仿宋" w:eastAsia="仿宋" w:hAnsi="仿宋" w:hint="eastAsia"/>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乙方在规定时间按时、保质、保量提供所订餐人数之餐品</w:t>
      </w:r>
      <w:r w:rsidRPr="004348EC">
        <w:rPr>
          <w:rFonts w:ascii="仿宋" w:eastAsia="仿宋" w:hAnsi="仿宋" w:hint="eastAsia"/>
          <w:szCs w:val="21"/>
        </w:rPr>
        <w:t>。</w:t>
      </w:r>
      <w:r w:rsidR="005C2E74">
        <w:rPr>
          <w:rFonts w:ascii="仿宋" w:eastAsia="仿宋" w:hAnsi="仿宋" w:hint="eastAsia"/>
          <w:szCs w:val="21"/>
        </w:rPr>
        <w:t>共3桌，每1</w:t>
      </w:r>
      <w:r w:rsidR="005C2E74">
        <w:rPr>
          <w:rFonts w:ascii="仿宋" w:eastAsia="仿宋" w:hAnsi="仿宋"/>
          <w:szCs w:val="21"/>
        </w:rPr>
        <w:t>0</w:t>
      </w:r>
      <w:r w:rsidR="005C2E74">
        <w:rPr>
          <w:rFonts w:ascii="仿宋" w:eastAsia="仿宋" w:hAnsi="仿宋" w:hint="eastAsia"/>
          <w:szCs w:val="21"/>
        </w:rPr>
        <w:t>人费用2</w:t>
      </w:r>
      <w:r w:rsidR="005C2E74">
        <w:rPr>
          <w:rFonts w:ascii="仿宋" w:eastAsia="仿宋" w:hAnsi="仿宋"/>
          <w:szCs w:val="21"/>
        </w:rPr>
        <w:t>000</w:t>
      </w:r>
      <w:r w:rsidR="005C2E74">
        <w:rPr>
          <w:rFonts w:ascii="仿宋" w:eastAsia="仿宋" w:hAnsi="仿宋" w:hint="eastAsia"/>
          <w:szCs w:val="21"/>
        </w:rPr>
        <w:t>元，多出的人数以2</w:t>
      </w:r>
      <w:r w:rsidR="005C2E74">
        <w:rPr>
          <w:rFonts w:ascii="仿宋" w:eastAsia="仿宋" w:hAnsi="仿宋"/>
          <w:szCs w:val="21"/>
        </w:rPr>
        <w:t>00</w:t>
      </w:r>
      <w:r w:rsidR="005C2E74">
        <w:rPr>
          <w:rFonts w:ascii="仿宋" w:eastAsia="仿宋" w:hAnsi="仿宋" w:hint="eastAsia"/>
          <w:szCs w:val="21"/>
        </w:rPr>
        <w:t xml:space="preserve">元每人另计。 以上价格为餐单上食品的价格，如另有酒品或其它费用的支出，在餐后结算时统一支付。 </w:t>
      </w:r>
    </w:p>
    <w:p w14:paraId="478D7AFB" w14:textId="0AB262C1" w:rsidR="007B562C" w:rsidRPr="004348EC" w:rsidRDefault="003B033A" w:rsidP="00CB5EA6">
      <w:pPr>
        <w:jc w:val="left"/>
        <w:rPr>
          <w:rFonts w:ascii="仿宋" w:eastAsia="仿宋" w:hAnsi="仿宋"/>
          <w:szCs w:val="21"/>
        </w:rPr>
      </w:pPr>
      <w:r w:rsidRPr="004348EC">
        <w:rPr>
          <w:rFonts w:ascii="仿宋" w:eastAsia="仿宋" w:hAnsi="仿宋"/>
          <w:szCs w:val="21"/>
        </w:rPr>
        <w:t>2</w:t>
      </w:r>
      <w:r w:rsidRPr="004348EC">
        <w:rPr>
          <w:rFonts w:ascii="仿宋" w:eastAsia="仿宋" w:hAnsi="仿宋" w:hint="eastAsia"/>
          <w:szCs w:val="21"/>
        </w:rPr>
        <w:t>．</w:t>
      </w:r>
      <w:r w:rsidR="00846244">
        <w:rPr>
          <w:rFonts w:ascii="仿宋" w:eastAsia="仿宋" w:hAnsi="仿宋"/>
          <w:szCs w:val="21"/>
        </w:rPr>
        <w:t>本次宴会为</w:t>
      </w:r>
      <w:r w:rsidR="00846244">
        <w:rPr>
          <w:rFonts w:ascii="仿宋" w:eastAsia="仿宋" w:hAnsi="仿宋" w:hint="eastAsia"/>
          <w:szCs w:val="21"/>
        </w:rPr>
        <w:t>桌餐</w:t>
      </w:r>
      <w:r w:rsidRPr="004348EC">
        <w:rPr>
          <w:rFonts w:ascii="仿宋" w:eastAsia="仿宋" w:hAnsi="仿宋"/>
          <w:szCs w:val="21"/>
        </w:rPr>
        <w:t>形式</w:t>
      </w:r>
      <w:r w:rsidR="00846244">
        <w:rPr>
          <w:rFonts w:ascii="仿宋" w:eastAsia="仿宋" w:hAnsi="仿宋"/>
          <w:szCs w:val="21"/>
        </w:rPr>
        <w:t>，</w:t>
      </w:r>
      <w:r w:rsidR="005C2E74">
        <w:rPr>
          <w:rFonts w:ascii="仿宋" w:eastAsia="仿宋" w:hAnsi="仿宋" w:hint="eastAsia"/>
          <w:szCs w:val="21"/>
        </w:rPr>
        <w:t>预估</w:t>
      </w:r>
      <w:r w:rsidR="00846244">
        <w:rPr>
          <w:rFonts w:ascii="仿宋" w:eastAsia="仿宋" w:hAnsi="仿宋"/>
          <w:szCs w:val="21"/>
        </w:rPr>
        <w:t>总费</w:t>
      </w:r>
      <w:r w:rsidR="005C2E74">
        <w:rPr>
          <w:rFonts w:ascii="仿宋" w:eastAsia="仿宋" w:hAnsi="仿宋" w:hint="eastAsia"/>
          <w:szCs w:val="21"/>
        </w:rPr>
        <w:t>用</w:t>
      </w:r>
      <w:r w:rsidR="00846244">
        <w:rPr>
          <w:rFonts w:ascii="仿宋" w:eastAsia="仿宋" w:hAnsi="仿宋" w:hint="eastAsia"/>
          <w:szCs w:val="21"/>
        </w:rPr>
        <w:t>7</w:t>
      </w:r>
      <w:r w:rsidR="005C2E74">
        <w:rPr>
          <w:rFonts w:ascii="仿宋" w:eastAsia="仿宋" w:hAnsi="仿宋"/>
          <w:szCs w:val="21"/>
        </w:rPr>
        <w:t>0</w:t>
      </w:r>
      <w:r w:rsidR="00846244">
        <w:rPr>
          <w:rFonts w:ascii="仿宋" w:eastAsia="仿宋" w:hAnsi="仿宋" w:hint="eastAsia"/>
          <w:szCs w:val="21"/>
        </w:rPr>
        <w:t>00</w:t>
      </w:r>
      <w:r w:rsidRPr="004348EC">
        <w:rPr>
          <w:rFonts w:ascii="仿宋" w:eastAsia="仿宋" w:hAnsi="仿宋"/>
          <w:szCs w:val="21"/>
        </w:rPr>
        <w:t>元整（人民币大写</w:t>
      </w:r>
      <w:r w:rsidR="00846244">
        <w:rPr>
          <w:rFonts w:ascii="仿宋" w:eastAsia="仿宋" w:hAnsi="仿宋" w:hint="eastAsia"/>
          <w:szCs w:val="21"/>
        </w:rPr>
        <w:t>柒仟</w:t>
      </w:r>
      <w:r w:rsidRPr="004348EC">
        <w:rPr>
          <w:rFonts w:ascii="仿宋" w:eastAsia="仿宋" w:hAnsi="仿宋"/>
          <w:szCs w:val="21"/>
        </w:rPr>
        <w:t>元</w:t>
      </w:r>
      <w:r w:rsidR="00846244">
        <w:rPr>
          <w:rFonts w:ascii="仿宋" w:eastAsia="仿宋" w:hAnsi="仿宋" w:hint="eastAsia"/>
          <w:szCs w:val="21"/>
        </w:rPr>
        <w:t>整</w:t>
      </w:r>
      <w:r w:rsidR="005C2E74">
        <w:rPr>
          <w:rFonts w:ascii="仿宋" w:eastAsia="仿宋" w:hAnsi="仿宋" w:hint="eastAsia"/>
          <w:szCs w:val="21"/>
        </w:rPr>
        <w:t>）</w:t>
      </w:r>
      <w:r w:rsidRPr="004348EC">
        <w:rPr>
          <w:rFonts w:ascii="仿宋" w:eastAsia="仿宋" w:hAnsi="仿宋"/>
          <w:szCs w:val="21"/>
        </w:rPr>
        <w:t>。以上报价包含但不限于餐食、设备餐具租赁费、人员服务费、运输费等。</w:t>
      </w:r>
      <w:r w:rsidR="00F31DA5" w:rsidRPr="004348EC">
        <w:rPr>
          <w:rFonts w:ascii="仿宋" w:eastAsia="仿宋" w:hAnsi="仿宋" w:hint="eastAsia"/>
          <w:szCs w:val="21"/>
        </w:rPr>
        <w:t>除此之外，甲方无需再向乙方支付任何其他费用。</w:t>
      </w:r>
    </w:p>
    <w:p w14:paraId="19B3CC52" w14:textId="7FADA120" w:rsidR="007B562C" w:rsidRPr="004348EC" w:rsidRDefault="003B033A" w:rsidP="00CB5EA6">
      <w:pPr>
        <w:jc w:val="left"/>
        <w:rPr>
          <w:rFonts w:ascii="仿宋" w:eastAsia="仿宋" w:hAnsi="仿宋" w:hint="eastAsia"/>
          <w:szCs w:val="21"/>
        </w:rPr>
      </w:pPr>
      <w:r w:rsidRPr="004348EC">
        <w:rPr>
          <w:rFonts w:ascii="仿宋" w:eastAsia="仿宋" w:hAnsi="仿宋"/>
          <w:szCs w:val="21"/>
        </w:rPr>
        <w:t>3</w:t>
      </w:r>
      <w:r w:rsidRPr="004348EC">
        <w:rPr>
          <w:rFonts w:ascii="仿宋" w:eastAsia="仿宋" w:hAnsi="仿宋" w:hint="eastAsia"/>
          <w:szCs w:val="21"/>
        </w:rPr>
        <w:t>．</w:t>
      </w:r>
      <w:r w:rsidRPr="004348EC">
        <w:rPr>
          <w:rFonts w:ascii="仿宋" w:eastAsia="仿宋" w:hAnsi="仿宋"/>
          <w:szCs w:val="21"/>
        </w:rPr>
        <w:t>甲方应在本合同生效后其余为预付款</w:t>
      </w:r>
      <w:r w:rsidR="005C2E74">
        <w:rPr>
          <w:rFonts w:ascii="仿宋" w:eastAsia="仿宋" w:hAnsi="仿宋" w:hint="eastAsia"/>
          <w:szCs w:val="21"/>
        </w:rPr>
        <w:t>，甲方预付5</w:t>
      </w:r>
      <w:r w:rsidR="005C2E74">
        <w:rPr>
          <w:rFonts w:ascii="仿宋" w:eastAsia="仿宋" w:hAnsi="仿宋"/>
          <w:szCs w:val="21"/>
        </w:rPr>
        <w:t>00</w:t>
      </w:r>
      <w:r w:rsidR="005C2E74">
        <w:rPr>
          <w:rFonts w:ascii="仿宋" w:eastAsia="仿宋" w:hAnsi="仿宋" w:hint="eastAsia"/>
          <w:szCs w:val="21"/>
        </w:rPr>
        <w:t>元定金。 用餐结束后定金退回甲方。</w:t>
      </w:r>
    </w:p>
    <w:p w14:paraId="21B2372A" w14:textId="6084D242" w:rsidR="007B562C" w:rsidRPr="004348EC" w:rsidRDefault="003B033A" w:rsidP="00CB5EA6">
      <w:pPr>
        <w:jc w:val="left"/>
        <w:rPr>
          <w:rFonts w:ascii="仿宋" w:eastAsia="仿宋" w:hAnsi="仿宋" w:hint="eastAsia"/>
          <w:szCs w:val="21"/>
        </w:rPr>
      </w:pPr>
      <w:r w:rsidRPr="004348EC">
        <w:rPr>
          <w:rFonts w:ascii="仿宋" w:eastAsia="仿宋" w:hAnsi="仿宋"/>
          <w:szCs w:val="21"/>
        </w:rPr>
        <w:t>4</w:t>
      </w:r>
      <w:r w:rsidRPr="004348EC">
        <w:rPr>
          <w:rFonts w:ascii="仿宋" w:eastAsia="仿宋" w:hAnsi="仿宋" w:hint="eastAsia"/>
          <w:szCs w:val="21"/>
        </w:rPr>
        <w:t>．</w:t>
      </w:r>
      <w:r w:rsidR="005C2E74">
        <w:rPr>
          <w:rFonts w:ascii="仿宋" w:eastAsia="仿宋" w:hAnsi="仿宋" w:hint="eastAsia"/>
          <w:szCs w:val="21"/>
        </w:rPr>
        <w:t xml:space="preserve">乙方在收到甲方支付的餐费后，当日开具增值税专用发票给甲方。 </w:t>
      </w:r>
    </w:p>
    <w:p w14:paraId="4CFB03C6" w14:textId="628C03BC" w:rsidR="007B562C" w:rsidRPr="004348EC" w:rsidRDefault="003B033A" w:rsidP="00CB5EA6">
      <w:pPr>
        <w:jc w:val="left"/>
        <w:rPr>
          <w:rFonts w:ascii="仿宋" w:eastAsia="仿宋" w:hAnsi="仿宋"/>
          <w:szCs w:val="21"/>
        </w:rPr>
      </w:pPr>
      <w:r w:rsidRPr="004348EC">
        <w:rPr>
          <w:rFonts w:ascii="仿宋" w:eastAsia="仿宋" w:hAnsi="仿宋"/>
          <w:szCs w:val="21"/>
        </w:rPr>
        <w:t>5</w:t>
      </w:r>
      <w:r w:rsidRPr="004348EC">
        <w:rPr>
          <w:rFonts w:ascii="仿宋" w:eastAsia="仿宋" w:hAnsi="仿宋" w:hint="eastAsia"/>
          <w:szCs w:val="21"/>
        </w:rPr>
        <w:t>．</w:t>
      </w:r>
      <w:r w:rsidR="005C2E74">
        <w:rPr>
          <w:rFonts w:ascii="仿宋" w:eastAsia="仿宋" w:hAnsi="仿宋" w:hint="eastAsia"/>
          <w:szCs w:val="21"/>
        </w:rPr>
        <w:t>乙方收款信息：</w:t>
      </w:r>
    </w:p>
    <w:p w14:paraId="54CCA1A3" w14:textId="0BF9CE45" w:rsidR="007B562C" w:rsidRPr="004348EC" w:rsidRDefault="005C2E74" w:rsidP="005C2E74">
      <w:pPr>
        <w:ind w:firstLineChars="200" w:firstLine="420"/>
        <w:jc w:val="left"/>
        <w:rPr>
          <w:rFonts w:ascii="仿宋" w:eastAsia="仿宋" w:hAnsi="仿宋"/>
          <w:szCs w:val="21"/>
        </w:rPr>
      </w:pPr>
      <w:proofErr w:type="gramStart"/>
      <w:r>
        <w:rPr>
          <w:rFonts w:ascii="仿宋" w:eastAsia="仿宋" w:hAnsi="仿宋" w:hint="eastAsia"/>
          <w:szCs w:val="21"/>
        </w:rPr>
        <w:t>帐</w:t>
      </w:r>
      <w:r w:rsidR="003B033A" w:rsidRPr="004348EC">
        <w:rPr>
          <w:rFonts w:ascii="仿宋" w:eastAsia="仿宋" w:hAnsi="仿宋"/>
          <w:szCs w:val="21"/>
        </w:rPr>
        <w:t>户</w:t>
      </w:r>
      <w:proofErr w:type="gramEnd"/>
      <w:r w:rsidR="003B033A" w:rsidRPr="004348EC">
        <w:rPr>
          <w:rFonts w:ascii="仿宋" w:eastAsia="仿宋" w:hAnsi="仿宋"/>
          <w:szCs w:val="21"/>
        </w:rPr>
        <w:t>名：____________________</w:t>
      </w:r>
    </w:p>
    <w:p w14:paraId="4961DAD5" w14:textId="77777777" w:rsidR="007B562C" w:rsidRPr="004348EC" w:rsidRDefault="003B033A" w:rsidP="005C2E74">
      <w:pPr>
        <w:ind w:firstLineChars="200" w:firstLine="420"/>
        <w:jc w:val="left"/>
        <w:rPr>
          <w:rFonts w:ascii="仿宋" w:eastAsia="仿宋" w:hAnsi="仿宋"/>
          <w:szCs w:val="21"/>
          <w:u w:val="single"/>
        </w:rPr>
      </w:pPr>
      <w:proofErr w:type="gramStart"/>
      <w:r w:rsidRPr="004348EC">
        <w:rPr>
          <w:rFonts w:ascii="仿宋" w:eastAsia="仿宋" w:hAnsi="仿宋"/>
          <w:szCs w:val="21"/>
        </w:rPr>
        <w:t>账</w:t>
      </w:r>
      <w:proofErr w:type="gramEnd"/>
      <w:r w:rsidRPr="004348EC">
        <w:rPr>
          <w:rFonts w:ascii="仿宋" w:eastAsia="仿宋" w:hAnsi="仿宋"/>
          <w:szCs w:val="21"/>
        </w:rPr>
        <w:t xml:space="preserve">   号：</w:t>
      </w:r>
      <w:r w:rsidRPr="004348EC">
        <w:rPr>
          <w:rFonts w:ascii="仿宋" w:eastAsia="仿宋" w:hAnsi="仿宋"/>
          <w:szCs w:val="21"/>
          <w:u w:val="single"/>
        </w:rPr>
        <w:t xml:space="preserve">_________________   </w:t>
      </w:r>
    </w:p>
    <w:p w14:paraId="4A14F771" w14:textId="77777777" w:rsidR="007B562C" w:rsidRPr="004348EC" w:rsidRDefault="003B033A" w:rsidP="005C2E74">
      <w:pPr>
        <w:ind w:firstLineChars="200" w:firstLine="420"/>
        <w:jc w:val="left"/>
        <w:rPr>
          <w:rFonts w:ascii="仿宋" w:eastAsia="仿宋" w:hAnsi="仿宋"/>
          <w:szCs w:val="21"/>
        </w:rPr>
      </w:pPr>
      <w:r w:rsidRPr="004348EC">
        <w:rPr>
          <w:rFonts w:ascii="仿宋" w:eastAsia="仿宋" w:hAnsi="仿宋"/>
          <w:szCs w:val="21"/>
        </w:rPr>
        <w:t>开户行：______________________</w:t>
      </w:r>
    </w:p>
    <w:p w14:paraId="5B21C3C4"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四、甲方的权利和义务</w:t>
      </w:r>
    </w:p>
    <w:p w14:paraId="3A229051" w14:textId="484FD0C6" w:rsidR="007B562C" w:rsidRPr="004348EC" w:rsidRDefault="003B033A" w:rsidP="00CB5EA6">
      <w:pPr>
        <w:jc w:val="left"/>
        <w:rPr>
          <w:rFonts w:ascii="仿宋" w:eastAsia="仿宋" w:hAnsi="仿宋" w:hint="eastAsia"/>
          <w:szCs w:val="21"/>
        </w:rPr>
      </w:pPr>
      <w:r w:rsidRPr="004348EC">
        <w:rPr>
          <w:rFonts w:ascii="仿宋" w:eastAsia="仿宋" w:hAnsi="仿宋"/>
          <w:szCs w:val="21"/>
        </w:rPr>
        <w:t>1</w:t>
      </w:r>
      <w:r w:rsidRPr="004348EC">
        <w:rPr>
          <w:rFonts w:ascii="仿宋" w:eastAsia="仿宋" w:hAnsi="仿宋" w:hint="eastAsia"/>
          <w:szCs w:val="21"/>
        </w:rPr>
        <w:t>．</w:t>
      </w:r>
      <w:r w:rsidR="005C2E74">
        <w:rPr>
          <w:rFonts w:ascii="仿宋" w:eastAsia="仿宋" w:hAnsi="仿宋" w:hint="eastAsia"/>
          <w:szCs w:val="21"/>
        </w:rPr>
        <w:t>按合同要求，准时支付餐费</w:t>
      </w:r>
    </w:p>
    <w:p w14:paraId="423D3A99"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五、乙方的权利和义务</w:t>
      </w:r>
    </w:p>
    <w:p w14:paraId="4484BF25" w14:textId="395C8EB9"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乙方保证所有提供的食品饮料的新鲜、卫生。保证整个活动期间的正常供应、直至活动结束。（如出现食品卫生问题，导致的一切用餐后果，乙方负全责）</w:t>
      </w:r>
    </w:p>
    <w:p w14:paraId="33A5CB6E" w14:textId="3C7CBCF2" w:rsidR="007B562C" w:rsidRDefault="005C2E74" w:rsidP="00CB5EA6">
      <w:pPr>
        <w:jc w:val="left"/>
        <w:rPr>
          <w:rFonts w:ascii="仿宋" w:eastAsia="仿宋" w:hAnsi="仿宋"/>
          <w:szCs w:val="21"/>
        </w:rPr>
      </w:pPr>
      <w:r>
        <w:rPr>
          <w:rFonts w:ascii="仿宋" w:eastAsia="仿宋" w:hAnsi="仿宋"/>
          <w:szCs w:val="21"/>
        </w:rPr>
        <w:t>2</w:t>
      </w:r>
      <w:r w:rsidR="003B033A" w:rsidRPr="004348EC">
        <w:rPr>
          <w:rFonts w:ascii="仿宋" w:eastAsia="仿宋" w:hAnsi="仿宋" w:hint="eastAsia"/>
          <w:szCs w:val="21"/>
        </w:rPr>
        <w:t>．</w:t>
      </w:r>
      <w:r w:rsidR="003B033A" w:rsidRPr="004348EC">
        <w:rPr>
          <w:rFonts w:ascii="仿宋" w:eastAsia="仿宋" w:hAnsi="仿宋"/>
          <w:szCs w:val="21"/>
        </w:rPr>
        <w:t>乙方有权按照本合同收取</w:t>
      </w:r>
      <w:r w:rsidR="00F31DA5" w:rsidRPr="004348EC">
        <w:rPr>
          <w:rFonts w:ascii="仿宋" w:eastAsia="仿宋" w:hAnsi="仿宋" w:hint="eastAsia"/>
          <w:szCs w:val="21"/>
        </w:rPr>
        <w:t>合同约定的</w:t>
      </w:r>
      <w:r w:rsidR="003B033A" w:rsidRPr="004348EC">
        <w:rPr>
          <w:rFonts w:ascii="仿宋" w:eastAsia="仿宋" w:hAnsi="仿宋"/>
          <w:szCs w:val="21"/>
        </w:rPr>
        <w:t>费用。</w:t>
      </w:r>
    </w:p>
    <w:p w14:paraId="186960B1" w14:textId="44B0ABAE" w:rsidR="005C2E74" w:rsidRPr="005C2E74" w:rsidRDefault="005C2E74" w:rsidP="00CB5EA6">
      <w:pPr>
        <w:jc w:val="left"/>
        <w:rPr>
          <w:rFonts w:ascii="仿宋" w:eastAsia="仿宋" w:hAnsi="仿宋" w:hint="eastAsia"/>
          <w:szCs w:val="21"/>
        </w:rPr>
      </w:pPr>
      <w:r>
        <w:rPr>
          <w:rFonts w:ascii="仿宋" w:eastAsia="仿宋" w:hAnsi="仿宋"/>
          <w:szCs w:val="21"/>
        </w:rPr>
        <w:lastRenderedPageBreak/>
        <w:t>3</w:t>
      </w:r>
      <w:r>
        <w:rPr>
          <w:rFonts w:ascii="仿宋" w:eastAsia="仿宋" w:hAnsi="仿宋" w:hint="eastAsia"/>
          <w:szCs w:val="21"/>
        </w:rPr>
        <w:t>.根据双方约定，甲方可以自备除红酒以外的其它酒水或软饮。乙方可配合甲方提供</w:t>
      </w:r>
      <w:r w:rsidR="007B4564">
        <w:rPr>
          <w:rFonts w:ascii="仿宋" w:eastAsia="仿宋" w:hAnsi="仿宋" w:hint="eastAsia"/>
          <w:szCs w:val="21"/>
        </w:rPr>
        <w:t xml:space="preserve">所需的杯子或餐具。 </w:t>
      </w:r>
    </w:p>
    <w:p w14:paraId="7A79FE65" w14:textId="77777777" w:rsidR="007B562C" w:rsidRPr="004348EC" w:rsidRDefault="003B033A" w:rsidP="00CB5EA6">
      <w:pPr>
        <w:jc w:val="left"/>
        <w:rPr>
          <w:rFonts w:ascii="仿宋" w:eastAsia="仿宋" w:hAnsi="仿宋"/>
          <w:b/>
          <w:bCs/>
          <w:szCs w:val="21"/>
        </w:rPr>
      </w:pPr>
      <w:r w:rsidRPr="004348EC">
        <w:rPr>
          <w:rFonts w:ascii="仿宋" w:eastAsia="仿宋" w:hAnsi="仿宋"/>
          <w:b/>
          <w:bCs/>
          <w:szCs w:val="21"/>
        </w:rPr>
        <w:t>六、解除、终止及违约责任</w:t>
      </w:r>
    </w:p>
    <w:p w14:paraId="01A7FEDA" w14:textId="6C0C9084" w:rsidR="007B562C" w:rsidRPr="004348EC" w:rsidRDefault="003B033A" w:rsidP="007B4564">
      <w:pPr>
        <w:pStyle w:val="a3"/>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在合同履行期间，如遇自然灾害等不可抗力因素导致合同不能完全履行，甲乙双方</w:t>
      </w:r>
      <w:r w:rsidR="007B4564">
        <w:rPr>
          <w:rFonts w:ascii="仿宋" w:eastAsia="仿宋" w:hAnsi="仿宋" w:hint="eastAsia"/>
          <w:szCs w:val="21"/>
        </w:rPr>
        <w:t>均不构成违约</w:t>
      </w:r>
      <w:r w:rsidRPr="004348EC">
        <w:rPr>
          <w:rFonts w:ascii="仿宋" w:eastAsia="仿宋" w:hAnsi="仿宋"/>
          <w:szCs w:val="21"/>
        </w:rPr>
        <w:t>。</w:t>
      </w:r>
      <w:r w:rsidR="007B4564" w:rsidRPr="004348EC">
        <w:rPr>
          <w:rFonts w:ascii="仿宋" w:eastAsia="仿宋" w:hAnsi="仿宋"/>
          <w:szCs w:val="21"/>
        </w:rPr>
        <w:t>不可抗力是指不能预见、不能克服并不能避免且对一方或双方当事人造成重大影响的客观事件，包括但不限于自然灾害如洪水、地震、瘟疫流行和风暴等以及社会事件如战争、动乱、政府管制等。</w:t>
      </w:r>
    </w:p>
    <w:p w14:paraId="24E8A3A0" w14:textId="7D511079" w:rsidR="007B562C" w:rsidRPr="004348EC" w:rsidRDefault="007B4564" w:rsidP="00CB5EA6">
      <w:pPr>
        <w:jc w:val="left"/>
        <w:rPr>
          <w:rFonts w:ascii="仿宋" w:eastAsia="仿宋" w:hAnsi="仿宋"/>
          <w:szCs w:val="21"/>
        </w:rPr>
      </w:pPr>
      <w:r>
        <w:rPr>
          <w:rFonts w:ascii="仿宋" w:eastAsia="仿宋" w:hAnsi="仿宋"/>
          <w:szCs w:val="21"/>
        </w:rPr>
        <w:t>2</w:t>
      </w:r>
      <w:r w:rsidR="003B033A" w:rsidRPr="004348EC">
        <w:rPr>
          <w:rFonts w:ascii="仿宋" w:eastAsia="仿宋" w:hAnsi="仿宋" w:hint="eastAsia"/>
          <w:szCs w:val="21"/>
        </w:rPr>
        <w:t>．</w:t>
      </w:r>
      <w:r w:rsidR="003B033A" w:rsidRPr="004348EC">
        <w:rPr>
          <w:rFonts w:ascii="仿宋" w:eastAsia="仿宋" w:hAnsi="仿宋"/>
          <w:szCs w:val="21"/>
        </w:rPr>
        <w:t>因乙方原因导致甲方被客户或</w:t>
      </w:r>
      <w:proofErr w:type="gramStart"/>
      <w:r w:rsidR="003B033A" w:rsidRPr="004348EC">
        <w:rPr>
          <w:rFonts w:ascii="仿宋" w:eastAsia="仿宋" w:hAnsi="仿宋"/>
          <w:szCs w:val="21"/>
        </w:rPr>
        <w:t>其他第三</w:t>
      </w:r>
      <w:proofErr w:type="gramEnd"/>
      <w:r w:rsidR="003B033A" w:rsidRPr="004348EC">
        <w:rPr>
          <w:rFonts w:ascii="仿宋" w:eastAsia="仿宋" w:hAnsi="仿宋"/>
          <w:szCs w:val="21"/>
        </w:rPr>
        <w:t>方扣款的，甲方有权向乙方追偿。乙方工作人员及乙方服务商</w:t>
      </w:r>
      <w:r w:rsidR="00F31DA5" w:rsidRPr="004348EC">
        <w:rPr>
          <w:rFonts w:ascii="仿宋" w:eastAsia="仿宋" w:hAnsi="仿宋" w:hint="eastAsia"/>
          <w:szCs w:val="21"/>
        </w:rPr>
        <w:t>给甲方造成的损失</w:t>
      </w:r>
      <w:r w:rsidR="003B033A" w:rsidRPr="004348EC">
        <w:rPr>
          <w:rFonts w:ascii="仿宋" w:eastAsia="仿宋" w:hAnsi="仿宋"/>
          <w:szCs w:val="21"/>
        </w:rPr>
        <w:t>由乙方承担连带责任。</w:t>
      </w:r>
    </w:p>
    <w:p w14:paraId="77331868" w14:textId="406871B6" w:rsidR="007B562C" w:rsidRPr="004348EC" w:rsidRDefault="007B4564" w:rsidP="00CB5EA6">
      <w:pPr>
        <w:jc w:val="left"/>
        <w:rPr>
          <w:rFonts w:ascii="仿宋" w:eastAsia="仿宋" w:hAnsi="仿宋"/>
          <w:b/>
          <w:bCs/>
          <w:szCs w:val="21"/>
        </w:rPr>
      </w:pPr>
      <w:r>
        <w:rPr>
          <w:rFonts w:ascii="仿宋" w:eastAsia="仿宋" w:hAnsi="仿宋" w:hint="eastAsia"/>
          <w:b/>
          <w:bCs/>
          <w:szCs w:val="21"/>
        </w:rPr>
        <w:t>七</w:t>
      </w:r>
      <w:r w:rsidR="003B033A" w:rsidRPr="004348EC">
        <w:rPr>
          <w:rFonts w:ascii="仿宋" w:eastAsia="仿宋" w:hAnsi="仿宋"/>
          <w:b/>
          <w:bCs/>
          <w:szCs w:val="21"/>
        </w:rPr>
        <w:t>、廉洁合作</w:t>
      </w:r>
    </w:p>
    <w:p w14:paraId="7E3C4FEE" w14:textId="01DF3A5F" w:rsidR="007B562C" w:rsidRPr="004348EC" w:rsidRDefault="003B033A" w:rsidP="00CB5EA6">
      <w:pPr>
        <w:jc w:val="left"/>
        <w:rPr>
          <w:rFonts w:ascii="仿宋" w:eastAsia="仿宋" w:hAnsi="仿宋"/>
          <w:szCs w:val="21"/>
        </w:rPr>
      </w:pPr>
      <w:r w:rsidRPr="004348EC">
        <w:rPr>
          <w:rFonts w:ascii="仿宋" w:eastAsia="仿宋" w:hAnsi="仿宋"/>
          <w:szCs w:val="21"/>
        </w:rPr>
        <w:t>甲乙双方应当廉洁合作，</w:t>
      </w:r>
      <w:proofErr w:type="gramStart"/>
      <w:r w:rsidRPr="004348EC">
        <w:rPr>
          <w:rFonts w:ascii="仿宋" w:eastAsia="仿宋" w:hAnsi="仿宋"/>
          <w:szCs w:val="21"/>
        </w:rPr>
        <w:t>互不向</w:t>
      </w:r>
      <w:proofErr w:type="gramEnd"/>
      <w:r w:rsidRPr="004348EC">
        <w:rPr>
          <w:rFonts w:ascii="仿宋" w:eastAsia="仿宋" w:hAnsi="仿宋"/>
          <w:szCs w:val="21"/>
        </w:rPr>
        <w:t>对方进行任何形式的行贿或索贿行为。如若乙方向甲方工作人员行贿，一经查实，甲方有权终止与乙方的合作。如若甲方工作人员向乙方索贿，乙方应当向甲方举报。情节严重的，甲方有权转交司法机关。</w:t>
      </w:r>
    </w:p>
    <w:p w14:paraId="5C18573D" w14:textId="001121CB" w:rsidR="007B562C" w:rsidRPr="004348EC" w:rsidRDefault="007B4564" w:rsidP="00CB5EA6">
      <w:pPr>
        <w:jc w:val="left"/>
        <w:rPr>
          <w:rFonts w:ascii="仿宋" w:eastAsia="仿宋" w:hAnsi="仿宋"/>
          <w:b/>
          <w:bCs/>
          <w:szCs w:val="21"/>
        </w:rPr>
      </w:pPr>
      <w:r>
        <w:rPr>
          <w:rFonts w:ascii="仿宋" w:eastAsia="仿宋" w:hAnsi="仿宋" w:hint="eastAsia"/>
          <w:b/>
          <w:bCs/>
          <w:szCs w:val="21"/>
        </w:rPr>
        <w:t>八</w:t>
      </w:r>
      <w:r w:rsidR="003B033A" w:rsidRPr="004348EC">
        <w:rPr>
          <w:rFonts w:ascii="仿宋" w:eastAsia="仿宋" w:hAnsi="仿宋"/>
          <w:b/>
          <w:bCs/>
          <w:szCs w:val="21"/>
        </w:rPr>
        <w:t>、解决纠纷方式</w:t>
      </w:r>
    </w:p>
    <w:p w14:paraId="2CD7A8F6" w14:textId="15078DBF" w:rsidR="007B562C" w:rsidRPr="004348EC" w:rsidRDefault="003B033A" w:rsidP="00CB5EA6">
      <w:pPr>
        <w:jc w:val="left"/>
        <w:rPr>
          <w:rFonts w:ascii="仿宋" w:eastAsia="仿宋" w:hAnsi="仿宋"/>
          <w:szCs w:val="21"/>
        </w:rPr>
      </w:pPr>
      <w:r w:rsidRPr="004348EC">
        <w:rPr>
          <w:rFonts w:ascii="仿宋" w:eastAsia="仿宋" w:hAnsi="仿宋"/>
          <w:szCs w:val="21"/>
        </w:rPr>
        <w:t>1</w:t>
      </w:r>
      <w:r w:rsidRPr="004348EC">
        <w:rPr>
          <w:rFonts w:ascii="仿宋" w:eastAsia="仿宋" w:hAnsi="仿宋" w:hint="eastAsia"/>
          <w:szCs w:val="21"/>
        </w:rPr>
        <w:t>．</w:t>
      </w:r>
      <w:r w:rsidRPr="004348EC">
        <w:rPr>
          <w:rFonts w:ascii="仿宋" w:eastAsia="仿宋" w:hAnsi="仿宋"/>
          <w:szCs w:val="21"/>
        </w:rPr>
        <w:t>本</w:t>
      </w:r>
      <w:r w:rsidR="00105D2F" w:rsidRPr="004348EC">
        <w:rPr>
          <w:rFonts w:ascii="仿宋" w:eastAsia="仿宋" w:hAnsi="仿宋"/>
          <w:szCs w:val="21"/>
        </w:rPr>
        <w:t>合同</w:t>
      </w:r>
      <w:r w:rsidRPr="004348EC">
        <w:rPr>
          <w:rFonts w:ascii="仿宋" w:eastAsia="仿宋" w:hAnsi="仿宋"/>
          <w:szCs w:val="21"/>
        </w:rPr>
        <w:t>生效后，双方在履行期间所发生的所有问题应适用中华人民共和国法律</w:t>
      </w:r>
      <w:r w:rsidRPr="004348EC">
        <w:rPr>
          <w:rFonts w:ascii="仿宋" w:eastAsia="仿宋" w:hAnsi="仿宋" w:hint="eastAsia"/>
          <w:szCs w:val="21"/>
        </w:rPr>
        <w:t>。</w:t>
      </w:r>
    </w:p>
    <w:p w14:paraId="6879AB20" w14:textId="63FBF39C" w:rsidR="007B562C" w:rsidRPr="004348EC" w:rsidRDefault="003B033A" w:rsidP="00CB5EA6">
      <w:pPr>
        <w:jc w:val="left"/>
        <w:rPr>
          <w:rFonts w:ascii="仿宋" w:eastAsia="仿宋" w:hAnsi="仿宋"/>
          <w:szCs w:val="21"/>
        </w:rPr>
      </w:pPr>
      <w:r w:rsidRPr="004348EC">
        <w:rPr>
          <w:rFonts w:ascii="仿宋" w:eastAsia="仿宋" w:hAnsi="仿宋"/>
          <w:szCs w:val="21"/>
        </w:rPr>
        <w:t>2</w:t>
      </w:r>
      <w:r w:rsidRPr="004348EC">
        <w:rPr>
          <w:rFonts w:ascii="仿宋" w:eastAsia="仿宋" w:hAnsi="仿宋" w:hint="eastAsia"/>
          <w:szCs w:val="21"/>
        </w:rPr>
        <w:t>．</w:t>
      </w:r>
      <w:r w:rsidRPr="004348EC">
        <w:rPr>
          <w:rFonts w:ascii="仿宋" w:eastAsia="仿宋" w:hAnsi="仿宋"/>
          <w:szCs w:val="21"/>
        </w:rPr>
        <w:t>本</w:t>
      </w:r>
      <w:r w:rsidR="00105D2F" w:rsidRPr="004348EC">
        <w:rPr>
          <w:rFonts w:ascii="仿宋" w:eastAsia="仿宋" w:hAnsi="仿宋"/>
          <w:szCs w:val="21"/>
        </w:rPr>
        <w:t>合同</w:t>
      </w:r>
      <w:r w:rsidRPr="004348EC">
        <w:rPr>
          <w:rFonts w:ascii="仿宋" w:eastAsia="仿宋" w:hAnsi="仿宋"/>
          <w:szCs w:val="21"/>
        </w:rPr>
        <w:t>如发生争议，可向甲方所在地法院起诉。</w:t>
      </w:r>
    </w:p>
    <w:p w14:paraId="1EA6C896" w14:textId="37E9884E" w:rsidR="007B562C" w:rsidRPr="004348EC" w:rsidRDefault="003B033A" w:rsidP="00CB5EA6">
      <w:pPr>
        <w:jc w:val="left"/>
        <w:rPr>
          <w:rFonts w:ascii="仿宋" w:eastAsia="仿宋" w:hAnsi="仿宋"/>
          <w:b/>
          <w:bCs/>
          <w:szCs w:val="21"/>
        </w:rPr>
      </w:pPr>
      <w:r w:rsidRPr="004348EC">
        <w:rPr>
          <w:rFonts w:ascii="仿宋" w:eastAsia="仿宋" w:hAnsi="仿宋"/>
          <w:b/>
          <w:bCs/>
          <w:szCs w:val="21"/>
        </w:rPr>
        <w:t>十五、未尽事宜，双方可签订补充</w:t>
      </w:r>
      <w:r w:rsidR="00105D2F" w:rsidRPr="004348EC">
        <w:rPr>
          <w:rFonts w:ascii="仿宋" w:eastAsia="仿宋" w:hAnsi="仿宋"/>
          <w:b/>
          <w:bCs/>
          <w:szCs w:val="21"/>
        </w:rPr>
        <w:t>合同</w:t>
      </w:r>
      <w:r w:rsidRPr="004348EC">
        <w:rPr>
          <w:rFonts w:ascii="仿宋" w:eastAsia="仿宋" w:hAnsi="仿宋"/>
          <w:b/>
          <w:bCs/>
          <w:szCs w:val="21"/>
        </w:rPr>
        <w:t>，补充</w:t>
      </w:r>
      <w:r w:rsidR="00105D2F" w:rsidRPr="004348EC">
        <w:rPr>
          <w:rFonts w:ascii="仿宋" w:eastAsia="仿宋" w:hAnsi="仿宋"/>
          <w:b/>
          <w:bCs/>
          <w:szCs w:val="21"/>
        </w:rPr>
        <w:t>合同</w:t>
      </w:r>
      <w:r w:rsidRPr="004348EC">
        <w:rPr>
          <w:rFonts w:ascii="仿宋" w:eastAsia="仿宋" w:hAnsi="仿宋"/>
          <w:b/>
          <w:bCs/>
          <w:szCs w:val="21"/>
        </w:rPr>
        <w:t>与本</w:t>
      </w:r>
      <w:r w:rsidR="00105D2F" w:rsidRPr="004348EC">
        <w:rPr>
          <w:rFonts w:ascii="仿宋" w:eastAsia="仿宋" w:hAnsi="仿宋"/>
          <w:b/>
          <w:bCs/>
          <w:szCs w:val="21"/>
        </w:rPr>
        <w:t>合同</w:t>
      </w:r>
      <w:r w:rsidRPr="004348EC">
        <w:rPr>
          <w:rFonts w:ascii="仿宋" w:eastAsia="仿宋" w:hAnsi="仿宋"/>
          <w:b/>
          <w:bCs/>
          <w:szCs w:val="21"/>
        </w:rPr>
        <w:t>具有同等法律效力。</w:t>
      </w:r>
    </w:p>
    <w:p w14:paraId="7F69F3C9" w14:textId="3CA97611" w:rsidR="007B562C" w:rsidRPr="004348EC" w:rsidRDefault="003B033A" w:rsidP="00CB5EA6">
      <w:pPr>
        <w:jc w:val="left"/>
        <w:rPr>
          <w:rFonts w:ascii="仿宋" w:eastAsia="仿宋" w:hAnsi="仿宋"/>
          <w:szCs w:val="21"/>
        </w:rPr>
      </w:pPr>
      <w:r w:rsidRPr="004348EC">
        <w:rPr>
          <w:rFonts w:ascii="仿宋" w:eastAsia="仿宋" w:hAnsi="仿宋"/>
          <w:b/>
          <w:bCs/>
          <w:szCs w:val="21"/>
        </w:rPr>
        <w:t>十六、本</w:t>
      </w:r>
      <w:r w:rsidR="00105D2F" w:rsidRPr="004348EC">
        <w:rPr>
          <w:rFonts w:ascii="仿宋" w:eastAsia="仿宋" w:hAnsi="仿宋"/>
          <w:b/>
          <w:bCs/>
          <w:szCs w:val="21"/>
        </w:rPr>
        <w:t>合同</w:t>
      </w:r>
      <w:r w:rsidRPr="004348EC">
        <w:rPr>
          <w:rFonts w:ascii="仿宋" w:eastAsia="仿宋" w:hAnsi="仿宋"/>
          <w:b/>
          <w:bCs/>
          <w:szCs w:val="21"/>
        </w:rPr>
        <w:t>一式贰份，双方各执壹份，经双方</w:t>
      </w:r>
      <w:r w:rsidR="00105D2F" w:rsidRPr="004348EC">
        <w:rPr>
          <w:rFonts w:ascii="仿宋" w:eastAsia="仿宋" w:hAnsi="仿宋" w:hint="eastAsia"/>
          <w:szCs w:val="21"/>
        </w:rPr>
        <w:t>授权代表签字并盖章</w:t>
      </w:r>
      <w:r w:rsidRPr="004348EC">
        <w:rPr>
          <w:rFonts w:ascii="仿宋" w:eastAsia="仿宋" w:hAnsi="仿宋"/>
          <w:b/>
          <w:bCs/>
          <w:szCs w:val="21"/>
        </w:rPr>
        <w:t>后生效具有同等法律效力。</w:t>
      </w:r>
      <w:r w:rsidRPr="004348EC">
        <w:rPr>
          <w:rFonts w:ascii="仿宋" w:eastAsia="仿宋" w:hAnsi="仿宋"/>
          <w:szCs w:val="21"/>
        </w:rPr>
        <w:t>经双方确认的传真件、扫描件及电子邮件与本合同原件具有相同法律效力。本</w:t>
      </w:r>
      <w:r w:rsidR="00105D2F" w:rsidRPr="004348EC">
        <w:rPr>
          <w:rFonts w:ascii="仿宋" w:eastAsia="仿宋" w:hAnsi="仿宋"/>
          <w:szCs w:val="21"/>
        </w:rPr>
        <w:t>合同</w:t>
      </w:r>
      <w:r w:rsidRPr="004348EC">
        <w:rPr>
          <w:rFonts w:ascii="仿宋" w:eastAsia="仿宋" w:hAnsi="仿宋"/>
          <w:szCs w:val="21"/>
        </w:rPr>
        <w:t>构成各方当事人之间完整、唯一的</w:t>
      </w:r>
      <w:r w:rsidR="00105D2F" w:rsidRPr="004348EC">
        <w:rPr>
          <w:rFonts w:ascii="仿宋" w:eastAsia="仿宋" w:hAnsi="仿宋"/>
          <w:szCs w:val="21"/>
        </w:rPr>
        <w:t>合同</w:t>
      </w:r>
      <w:r w:rsidRPr="004348EC">
        <w:rPr>
          <w:rFonts w:ascii="仿宋" w:eastAsia="仿宋" w:hAnsi="仿宋"/>
          <w:szCs w:val="21"/>
        </w:rPr>
        <w:t>和约定，并取代所有以前有关的口头或书面建议、陈述、保证、</w:t>
      </w:r>
      <w:r w:rsidR="00105D2F" w:rsidRPr="004348EC">
        <w:rPr>
          <w:rFonts w:ascii="仿宋" w:eastAsia="仿宋" w:hAnsi="仿宋"/>
          <w:szCs w:val="21"/>
        </w:rPr>
        <w:t>合同</w:t>
      </w:r>
      <w:r w:rsidRPr="004348EC">
        <w:rPr>
          <w:rFonts w:ascii="仿宋" w:eastAsia="仿宋" w:hAnsi="仿宋"/>
          <w:szCs w:val="21"/>
        </w:rPr>
        <w:t>或承诺等。本</w:t>
      </w:r>
      <w:r w:rsidR="00105D2F" w:rsidRPr="004348EC">
        <w:rPr>
          <w:rFonts w:ascii="仿宋" w:eastAsia="仿宋" w:hAnsi="仿宋"/>
          <w:szCs w:val="21"/>
        </w:rPr>
        <w:t>合同</w:t>
      </w:r>
      <w:r w:rsidRPr="004348EC">
        <w:rPr>
          <w:rFonts w:ascii="仿宋" w:eastAsia="仿宋" w:hAnsi="仿宋"/>
          <w:szCs w:val="21"/>
        </w:rPr>
        <w:t>附件系本</w:t>
      </w:r>
      <w:r w:rsidR="00105D2F" w:rsidRPr="004348EC">
        <w:rPr>
          <w:rFonts w:ascii="仿宋" w:eastAsia="仿宋" w:hAnsi="仿宋"/>
          <w:szCs w:val="21"/>
        </w:rPr>
        <w:t>合同</w:t>
      </w:r>
      <w:r w:rsidRPr="004348EC">
        <w:rPr>
          <w:rFonts w:ascii="仿宋" w:eastAsia="仿宋" w:hAnsi="仿宋"/>
          <w:szCs w:val="21"/>
        </w:rPr>
        <w:t>不可分割的组成部分。</w:t>
      </w:r>
    </w:p>
    <w:p w14:paraId="1EBA694C" w14:textId="77777777" w:rsidR="007B562C" w:rsidRPr="004348EC" w:rsidRDefault="003B033A">
      <w:pPr>
        <w:rPr>
          <w:rFonts w:ascii="仿宋" w:eastAsia="仿宋" w:hAnsi="仿宋"/>
          <w:szCs w:val="21"/>
        </w:rPr>
      </w:pPr>
      <w:r w:rsidRPr="004348EC">
        <w:rPr>
          <w:rFonts w:ascii="仿宋" w:eastAsia="仿宋" w:hAnsi="仿宋"/>
          <w:szCs w:val="21"/>
        </w:rPr>
        <w:t>（以下无正文）</w:t>
      </w:r>
    </w:p>
    <w:p w14:paraId="70664513" w14:textId="77777777" w:rsidR="007B562C" w:rsidRPr="004348EC" w:rsidRDefault="007B562C">
      <w:pPr>
        <w:rPr>
          <w:rFonts w:ascii="仿宋" w:eastAsia="仿宋" w:hAnsi="仿宋"/>
          <w:szCs w:val="21"/>
        </w:rPr>
      </w:pPr>
    </w:p>
    <w:p w14:paraId="1E74DA26" w14:textId="77777777" w:rsidR="007B562C" w:rsidRPr="004348EC" w:rsidRDefault="003B033A">
      <w:pPr>
        <w:rPr>
          <w:rFonts w:ascii="仿宋" w:eastAsia="仿宋" w:hAnsi="仿宋"/>
          <w:szCs w:val="21"/>
        </w:rPr>
      </w:pPr>
      <w:r w:rsidRPr="004348EC">
        <w:rPr>
          <w:rFonts w:ascii="仿宋" w:eastAsia="仿宋" w:hAnsi="仿宋"/>
          <w:szCs w:val="21"/>
        </w:rPr>
        <w:t>甲 方：                                       乙 方：</w:t>
      </w:r>
    </w:p>
    <w:p w14:paraId="03E19B2E" w14:textId="77777777" w:rsidR="007B562C" w:rsidRPr="004348EC" w:rsidRDefault="003B033A">
      <w:pPr>
        <w:rPr>
          <w:rFonts w:ascii="仿宋" w:eastAsia="仿宋" w:hAnsi="仿宋"/>
          <w:szCs w:val="21"/>
        </w:rPr>
      </w:pPr>
      <w:r w:rsidRPr="004348EC">
        <w:rPr>
          <w:rFonts w:ascii="仿宋" w:eastAsia="仿宋" w:hAnsi="仿宋"/>
          <w:szCs w:val="21"/>
        </w:rPr>
        <w:t xml:space="preserve">授权代表签字：                                授权代表签字：           </w:t>
      </w:r>
    </w:p>
    <w:p w14:paraId="010AF01B" w14:textId="77777777" w:rsidR="007B562C" w:rsidRPr="004348EC" w:rsidRDefault="003B033A">
      <w:pPr>
        <w:rPr>
          <w:rFonts w:ascii="仿宋" w:eastAsia="仿宋" w:hAnsi="仿宋"/>
          <w:szCs w:val="21"/>
        </w:rPr>
      </w:pPr>
      <w:r w:rsidRPr="004348EC">
        <w:rPr>
          <w:rFonts w:ascii="仿宋" w:eastAsia="仿宋" w:hAnsi="仿宋"/>
          <w:szCs w:val="21"/>
        </w:rPr>
        <w:t>联系电话：                                    联系电话：</w:t>
      </w:r>
    </w:p>
    <w:p w14:paraId="1BA9FEB9" w14:textId="77777777" w:rsidR="007B562C" w:rsidRPr="004348EC" w:rsidRDefault="003B033A">
      <w:pPr>
        <w:rPr>
          <w:rFonts w:ascii="仿宋" w:eastAsia="仿宋" w:hAnsi="仿宋"/>
          <w:szCs w:val="21"/>
        </w:rPr>
      </w:pPr>
      <w:r w:rsidRPr="004348EC">
        <w:rPr>
          <w:rFonts w:ascii="仿宋" w:eastAsia="仿宋" w:hAnsi="仿宋"/>
          <w:szCs w:val="21"/>
        </w:rPr>
        <w:t xml:space="preserve">    年   月   日                                  年   月   日</w:t>
      </w:r>
    </w:p>
    <w:p w14:paraId="639DBA8D" w14:textId="330F7E09" w:rsidR="007B562C" w:rsidRDefault="007B562C">
      <w:pPr>
        <w:rPr>
          <w:rFonts w:ascii="仿宋" w:eastAsia="仿宋" w:hAnsi="仿宋"/>
          <w:szCs w:val="21"/>
        </w:rPr>
      </w:pPr>
    </w:p>
    <w:p w14:paraId="7462EF84" w14:textId="3ED12735" w:rsidR="007B4564" w:rsidRDefault="007B4564">
      <w:pPr>
        <w:rPr>
          <w:rFonts w:ascii="仿宋" w:eastAsia="仿宋" w:hAnsi="仿宋"/>
          <w:szCs w:val="21"/>
        </w:rPr>
      </w:pPr>
    </w:p>
    <w:p w14:paraId="78D9FCE9" w14:textId="5DC85C9F" w:rsidR="007B4564" w:rsidRDefault="007B4564">
      <w:pPr>
        <w:rPr>
          <w:rFonts w:ascii="仿宋" w:eastAsia="仿宋" w:hAnsi="仿宋"/>
          <w:szCs w:val="21"/>
        </w:rPr>
      </w:pPr>
    </w:p>
    <w:p w14:paraId="6A9621D7" w14:textId="1C9D2C65" w:rsidR="007B4564" w:rsidRDefault="007B4564">
      <w:pPr>
        <w:rPr>
          <w:rFonts w:ascii="仿宋" w:eastAsia="仿宋" w:hAnsi="仿宋"/>
          <w:szCs w:val="21"/>
        </w:rPr>
      </w:pPr>
    </w:p>
    <w:p w14:paraId="54BCD8C3" w14:textId="6BD481E9" w:rsidR="007B4564" w:rsidRDefault="007B4564">
      <w:pPr>
        <w:rPr>
          <w:rFonts w:ascii="仿宋" w:eastAsia="仿宋" w:hAnsi="仿宋"/>
          <w:szCs w:val="21"/>
        </w:rPr>
      </w:pPr>
    </w:p>
    <w:p w14:paraId="5288B603" w14:textId="61BB805B" w:rsidR="007B4564" w:rsidRDefault="007B4564">
      <w:pPr>
        <w:rPr>
          <w:rFonts w:ascii="仿宋" w:eastAsia="仿宋" w:hAnsi="仿宋"/>
          <w:szCs w:val="21"/>
        </w:rPr>
      </w:pPr>
    </w:p>
    <w:p w14:paraId="71381925" w14:textId="10298479" w:rsidR="007B4564" w:rsidRDefault="007B4564">
      <w:pPr>
        <w:rPr>
          <w:rFonts w:ascii="仿宋" w:eastAsia="仿宋" w:hAnsi="仿宋"/>
          <w:szCs w:val="21"/>
        </w:rPr>
      </w:pPr>
    </w:p>
    <w:p w14:paraId="23CBDC51" w14:textId="5ECFD868" w:rsidR="007B4564" w:rsidRDefault="007B4564">
      <w:pPr>
        <w:rPr>
          <w:rFonts w:ascii="仿宋" w:eastAsia="仿宋" w:hAnsi="仿宋"/>
          <w:szCs w:val="21"/>
        </w:rPr>
      </w:pPr>
    </w:p>
    <w:p w14:paraId="66ADE479" w14:textId="3822D5DE" w:rsidR="007B4564" w:rsidRDefault="007B4564">
      <w:pPr>
        <w:rPr>
          <w:rFonts w:ascii="仿宋" w:eastAsia="仿宋" w:hAnsi="仿宋"/>
          <w:szCs w:val="21"/>
        </w:rPr>
      </w:pPr>
    </w:p>
    <w:p w14:paraId="2B736C4F" w14:textId="060ED131" w:rsidR="007B4564" w:rsidRDefault="007B4564">
      <w:pPr>
        <w:rPr>
          <w:rFonts w:ascii="仿宋" w:eastAsia="仿宋" w:hAnsi="仿宋"/>
          <w:szCs w:val="21"/>
        </w:rPr>
      </w:pPr>
    </w:p>
    <w:p w14:paraId="017C0B03" w14:textId="0EBF2D23" w:rsidR="007B4564" w:rsidRDefault="007B4564">
      <w:pPr>
        <w:rPr>
          <w:rFonts w:ascii="仿宋" w:eastAsia="仿宋" w:hAnsi="仿宋"/>
          <w:szCs w:val="21"/>
        </w:rPr>
      </w:pPr>
    </w:p>
    <w:p w14:paraId="57335049" w14:textId="669BEB2E" w:rsidR="007B4564" w:rsidRDefault="007B4564">
      <w:pPr>
        <w:rPr>
          <w:rFonts w:ascii="仿宋" w:eastAsia="仿宋" w:hAnsi="仿宋"/>
          <w:szCs w:val="21"/>
        </w:rPr>
      </w:pPr>
    </w:p>
    <w:p w14:paraId="069A2007" w14:textId="61CB57A0" w:rsidR="007B4564" w:rsidRDefault="007B4564">
      <w:pPr>
        <w:rPr>
          <w:rFonts w:ascii="仿宋" w:eastAsia="仿宋" w:hAnsi="仿宋"/>
          <w:szCs w:val="21"/>
        </w:rPr>
      </w:pPr>
    </w:p>
    <w:p w14:paraId="50ED7FF9" w14:textId="42534E0C" w:rsidR="007B4564" w:rsidRDefault="007B4564">
      <w:pPr>
        <w:rPr>
          <w:rFonts w:ascii="仿宋" w:eastAsia="仿宋" w:hAnsi="仿宋"/>
          <w:szCs w:val="21"/>
        </w:rPr>
      </w:pPr>
    </w:p>
    <w:p w14:paraId="10E5ECFE" w14:textId="5FC17C73" w:rsidR="007B4564" w:rsidRDefault="007B4564">
      <w:pPr>
        <w:rPr>
          <w:rFonts w:ascii="仿宋" w:eastAsia="仿宋" w:hAnsi="仿宋"/>
          <w:szCs w:val="21"/>
        </w:rPr>
      </w:pPr>
    </w:p>
    <w:p w14:paraId="1CD0401D" w14:textId="7C38676E" w:rsidR="007B4564" w:rsidRDefault="007B4564">
      <w:pPr>
        <w:rPr>
          <w:rFonts w:ascii="仿宋" w:eastAsia="仿宋" w:hAnsi="仿宋"/>
          <w:szCs w:val="21"/>
        </w:rPr>
      </w:pPr>
    </w:p>
    <w:p w14:paraId="1AE4F16E" w14:textId="5C0ED636" w:rsidR="007B4564" w:rsidRDefault="007B4564">
      <w:pPr>
        <w:rPr>
          <w:rFonts w:ascii="仿宋" w:eastAsia="仿宋" w:hAnsi="仿宋"/>
          <w:szCs w:val="21"/>
        </w:rPr>
      </w:pPr>
    </w:p>
    <w:p w14:paraId="403CB9DF" w14:textId="74B37B32" w:rsidR="007B4564" w:rsidRDefault="007B4564">
      <w:pPr>
        <w:rPr>
          <w:rFonts w:ascii="仿宋" w:eastAsia="仿宋" w:hAnsi="仿宋"/>
          <w:szCs w:val="21"/>
        </w:rPr>
      </w:pPr>
    </w:p>
    <w:p w14:paraId="248A2F8B" w14:textId="201C80A6" w:rsidR="007B4564" w:rsidRDefault="007B4564">
      <w:pPr>
        <w:rPr>
          <w:rFonts w:ascii="仿宋" w:eastAsia="仿宋" w:hAnsi="仿宋" w:hint="eastAsia"/>
          <w:szCs w:val="21"/>
        </w:rPr>
      </w:pPr>
      <w:r w:rsidRPr="007B4564">
        <w:rPr>
          <w:rFonts w:ascii="仿宋" w:eastAsia="仿宋" w:hAnsi="仿宋"/>
          <w:szCs w:val="21"/>
        </w:rPr>
        <mc:AlternateContent>
          <mc:Choice Requires="wps">
            <w:drawing>
              <wp:anchor distT="0" distB="0" distL="114300" distR="114300" simplePos="0" relativeHeight="251659264" behindDoc="0" locked="0" layoutInCell="1" allowOverlap="1" wp14:anchorId="6F815F76" wp14:editId="0080247E">
                <wp:simplePos x="0" y="0"/>
                <wp:positionH relativeFrom="margin">
                  <wp:align>left</wp:align>
                </wp:positionH>
                <wp:positionV relativeFrom="paragraph">
                  <wp:posOffset>196242</wp:posOffset>
                </wp:positionV>
                <wp:extent cx="5122374" cy="5734685"/>
                <wp:effectExtent l="0" t="0" r="0" b="0"/>
                <wp:wrapNone/>
                <wp:docPr id="15" name="TextBox 14"/>
                <wp:cNvGraphicFramePr/>
                <a:graphic xmlns:a="http://schemas.openxmlformats.org/drawingml/2006/main">
                  <a:graphicData uri="http://schemas.microsoft.com/office/word/2010/wordprocessingShape">
                    <wps:wsp>
                      <wps:cNvSpPr txBox="1"/>
                      <wps:spPr>
                        <a:xfrm>
                          <a:off x="0" y="0"/>
                          <a:ext cx="5122374" cy="5734685"/>
                        </a:xfrm>
                        <a:prstGeom prst="rect">
                          <a:avLst/>
                        </a:prstGeom>
                        <a:noFill/>
                      </wps:spPr>
                      <wps:txbx>
                        <w:txbxContent>
                          <w:p w14:paraId="1940790F" w14:textId="4F04B47D"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MENU | 200 RMB/person</w:t>
                            </w:r>
                          </w:p>
                          <w:p w14:paraId="028CFA87" w14:textId="7573C72F"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餐单</w:t>
                            </w:r>
                          </w:p>
                          <w:p w14:paraId="597105BF" w14:textId="77777777" w:rsidR="007B4564" w:rsidRDefault="007B4564" w:rsidP="007B4564">
                            <w:pPr>
                              <w:spacing w:before="80"/>
                              <w:jc w:val="center"/>
                              <w:rPr>
                                <w:rFonts w:asciiTheme="minorHAnsi" w:eastAsiaTheme="minorEastAsia" w:cstheme="minorBidi" w:hint="eastAsia"/>
                                <w:b/>
                                <w:bCs/>
                                <w:color w:val="000000" w:themeColor="text1"/>
                                <w:kern w:val="24"/>
                                <w:sz w:val="24"/>
                              </w:rPr>
                            </w:pPr>
                            <w:r>
                              <w:rPr>
                                <w:rFonts w:asciiTheme="minorHAnsi" w:eastAsiaTheme="minorEastAsia" w:cstheme="minorBidi" w:hint="eastAsia"/>
                                <w:b/>
                                <w:bCs/>
                                <w:color w:val="000000" w:themeColor="text1"/>
                                <w:kern w:val="24"/>
                              </w:rPr>
                              <w:t>凉菜 Cold dishes</w:t>
                            </w:r>
                          </w:p>
                          <w:p w14:paraId="5FF64D4C"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酱香金钱展 Braised beef with soy-sauce </w:t>
                            </w:r>
                          </w:p>
                          <w:p w14:paraId="07003F72"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养生冰草 Ice plant salad</w:t>
                            </w:r>
                          </w:p>
                          <w:p w14:paraId="2F8E9BEE"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捞汁</w:t>
                            </w:r>
                            <w:proofErr w:type="gramStart"/>
                            <w:r>
                              <w:rPr>
                                <w:rFonts w:asciiTheme="minorHAnsi" w:eastAsiaTheme="minorEastAsia" w:cstheme="minorBidi" w:hint="eastAsia"/>
                                <w:color w:val="000000" w:themeColor="text1"/>
                                <w:kern w:val="24"/>
                              </w:rPr>
                              <w:t>小红贝</w:t>
                            </w:r>
                            <w:proofErr w:type="gramEnd"/>
                            <w:r>
                              <w:rPr>
                                <w:rFonts w:asciiTheme="minorHAnsi" w:eastAsiaTheme="minorEastAsia" w:cstheme="minorBidi" w:hint="eastAsia"/>
                                <w:color w:val="000000" w:themeColor="text1"/>
                                <w:kern w:val="24"/>
                              </w:rPr>
                              <w:t xml:space="preserve"> Scallop with spicy sauce </w:t>
                            </w:r>
                          </w:p>
                          <w:p w14:paraId="0D00D70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乾隆白菜 Cabbage with sesame sauce</w:t>
                            </w:r>
                          </w:p>
                          <w:p w14:paraId="7446BC2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蜜汁叉烧  Barbecued pork in honey</w:t>
                            </w:r>
                          </w:p>
                          <w:p w14:paraId="58ADFBD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蔬菜沙拉 Vegetable Salad</w:t>
                            </w:r>
                          </w:p>
                          <w:p w14:paraId="25A42E52"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热菜 Hot dishes</w:t>
                            </w:r>
                          </w:p>
                          <w:p w14:paraId="2691BBE2"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清蒸石斑鱼 Steamed </w:t>
                            </w:r>
                            <w:proofErr w:type="spellStart"/>
                            <w:r>
                              <w:rPr>
                                <w:rFonts w:asciiTheme="minorHAnsi" w:eastAsiaTheme="minorEastAsia" w:cstheme="minorBidi" w:hint="eastAsia"/>
                                <w:color w:val="000000" w:themeColor="text1"/>
                                <w:kern w:val="24"/>
                              </w:rPr>
                              <w:t>garoupa</w:t>
                            </w:r>
                            <w:proofErr w:type="spellEnd"/>
                          </w:p>
                          <w:p w14:paraId="3FE19A8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文火澳洲牛肉 Gently braised Australian beef</w:t>
                            </w:r>
                          </w:p>
                          <w:p w14:paraId="4CF112B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芦笋炒虾球  Fried shrimp balls with asparagus</w:t>
                            </w:r>
                          </w:p>
                          <w:p w14:paraId="5766E33F"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菠萝炒排骨 Stir fried spareribs with pineapple</w:t>
                            </w:r>
                          </w:p>
                          <w:p w14:paraId="2128C4A6"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咖喱鸡 Curry Chicken</w:t>
                            </w:r>
                          </w:p>
                          <w:p w14:paraId="340CE933"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京都蜜</w:t>
                            </w:r>
                            <w:proofErr w:type="gramStart"/>
                            <w:r>
                              <w:rPr>
                                <w:rFonts w:asciiTheme="minorHAnsi" w:eastAsiaTheme="minorEastAsia" w:cstheme="minorBidi" w:hint="eastAsia"/>
                                <w:color w:val="000000" w:themeColor="text1"/>
                                <w:kern w:val="24"/>
                              </w:rPr>
                              <w:t>酱青口贝</w:t>
                            </w:r>
                            <w:proofErr w:type="gramEnd"/>
                            <w:r>
                              <w:rPr>
                                <w:rFonts w:asciiTheme="minorHAnsi" w:eastAsiaTheme="minorEastAsia" w:cstheme="minorBidi" w:hint="eastAsia"/>
                                <w:color w:val="000000" w:themeColor="text1"/>
                                <w:kern w:val="24"/>
                              </w:rPr>
                              <w:t xml:space="preserve"> Mussel</w:t>
                            </w:r>
                          </w:p>
                          <w:p w14:paraId="6E5B1BA5"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西芹百合炒螺片 Pan-fried conch &amp; celery </w:t>
                            </w:r>
                          </w:p>
                          <w:p w14:paraId="38408C24"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清炒芥兰 Pan-fried Chinese green tender</w:t>
                            </w:r>
                          </w:p>
                          <w:p w14:paraId="1F4D1D04" w14:textId="77777777" w:rsidR="007B4564" w:rsidRDefault="007B4564" w:rsidP="007B4564">
                            <w:pPr>
                              <w:spacing w:before="80"/>
                              <w:jc w:val="center"/>
                              <w:rPr>
                                <w:rFonts w:asciiTheme="minorHAnsi" w:eastAsiaTheme="minorEastAsia" w:cstheme="minorBidi" w:hint="eastAsia"/>
                                <w:color w:val="000000" w:themeColor="text1"/>
                                <w:kern w:val="24"/>
                              </w:rPr>
                            </w:pPr>
                            <w:proofErr w:type="gramStart"/>
                            <w:r>
                              <w:rPr>
                                <w:rFonts w:asciiTheme="minorHAnsi" w:eastAsiaTheme="minorEastAsia" w:cstheme="minorBidi" w:hint="eastAsia"/>
                                <w:color w:val="000000" w:themeColor="text1"/>
                                <w:kern w:val="24"/>
                              </w:rPr>
                              <w:t>杏</w:t>
                            </w:r>
                            <w:proofErr w:type="gramEnd"/>
                            <w:r>
                              <w:rPr>
                                <w:rFonts w:asciiTheme="minorHAnsi" w:eastAsiaTheme="minorEastAsia" w:cstheme="minorBidi" w:hint="eastAsia"/>
                                <w:color w:val="000000" w:themeColor="text1"/>
                                <w:kern w:val="24"/>
                              </w:rPr>
                              <w:t xml:space="preserve">鲍菇牛仔粒 Diced beef with </w:t>
                            </w:r>
                            <w:proofErr w:type="spellStart"/>
                            <w:r>
                              <w:rPr>
                                <w:rFonts w:asciiTheme="minorHAnsi" w:eastAsiaTheme="minorEastAsia" w:cstheme="minorBidi" w:hint="eastAsia"/>
                                <w:color w:val="000000" w:themeColor="text1"/>
                                <w:kern w:val="24"/>
                              </w:rPr>
                              <w:t>Pleurotus</w:t>
                            </w:r>
                            <w:proofErr w:type="spellEnd"/>
                            <w:r>
                              <w:rPr>
                                <w:rFonts w:asciiTheme="minorHAnsi" w:eastAsiaTheme="minorEastAsia" w:cstheme="minorBidi" w:hint="eastAsia"/>
                                <w:color w:val="000000" w:themeColor="text1"/>
                                <w:kern w:val="24"/>
                              </w:rPr>
                              <w:t xml:space="preserve"> </w:t>
                            </w:r>
                            <w:proofErr w:type="spellStart"/>
                            <w:r>
                              <w:rPr>
                                <w:rFonts w:asciiTheme="minorHAnsi" w:eastAsiaTheme="minorEastAsia" w:cstheme="minorBidi" w:hint="eastAsia"/>
                                <w:color w:val="000000" w:themeColor="text1"/>
                                <w:kern w:val="24"/>
                              </w:rPr>
                              <w:t>eryngii</w:t>
                            </w:r>
                            <w:proofErr w:type="spellEnd"/>
                          </w:p>
                          <w:p w14:paraId="6C5EF76B"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奶油蘑菇汤 Cream of Mushroom Soup</w:t>
                            </w:r>
                          </w:p>
                          <w:p w14:paraId="1246C354"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主食 Main dish</w:t>
                            </w:r>
                          </w:p>
                          <w:p w14:paraId="3FC01FF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皇太子炒饭 Fried rice </w:t>
                            </w:r>
                          </w:p>
                          <w:p w14:paraId="489643C1"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甜点 Dessert</w:t>
                            </w:r>
                          </w:p>
                          <w:p w14:paraId="47B22FD6"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水果拼盘 Assorted fruit platter</w:t>
                            </w:r>
                          </w:p>
                        </w:txbxContent>
                      </wps:txbx>
                      <wps:bodyPr wrap="square" lIns="91440" tIns="0" rIns="0" bIns="0" rtlCol="0">
                        <a:spAutoFit/>
                      </wps:bodyPr>
                    </wps:wsp>
                  </a:graphicData>
                </a:graphic>
                <wp14:sizeRelH relativeFrom="margin">
                  <wp14:pctWidth>0</wp14:pctWidth>
                </wp14:sizeRelH>
              </wp:anchor>
            </w:drawing>
          </mc:Choice>
          <mc:Fallback>
            <w:pict>
              <v:shapetype w14:anchorId="6F815F76" id="_x0000_t202" coordsize="21600,21600" o:spt="202" path="m,l,21600r21600,l21600,xe">
                <v:stroke joinstyle="miter"/>
                <v:path gradientshapeok="t" o:connecttype="rect"/>
              </v:shapetype>
              <v:shape id="TextBox 14" o:spid="_x0000_s1026" type="#_x0000_t202" style="position:absolute;left:0;text-align:left;margin-left:0;margin-top:15.45pt;width:403.35pt;height:451.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" filled="f" stroked="f">
                <v:textbox style="mso-fit-shape-to-text:t" inset=",0,0,0">
                  <w:txbxContent>
                    <w:p w14:paraId="1940790F" w14:textId="4F04B47D"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MENU | 200 RMB/person</w:t>
                      </w:r>
                    </w:p>
                    <w:p w14:paraId="028CFA87" w14:textId="7573C72F" w:rsidR="007B4564" w:rsidRDefault="007B4564" w:rsidP="007B4564">
                      <w:pPr>
                        <w:spacing w:before="80"/>
                        <w:jc w:val="center"/>
                        <w:rPr>
                          <w:rFonts w:asciiTheme="minorHAnsi" w:eastAsiaTheme="minorEastAsia" w:cstheme="minorBidi"/>
                          <w:b/>
                          <w:bCs/>
                          <w:color w:val="000000" w:themeColor="text1"/>
                          <w:kern w:val="24"/>
                          <w:sz w:val="32"/>
                          <w:szCs w:val="32"/>
                        </w:rPr>
                      </w:pPr>
                      <w:r>
                        <w:rPr>
                          <w:rFonts w:asciiTheme="minorHAnsi" w:eastAsiaTheme="minorEastAsia" w:cstheme="minorBidi" w:hint="eastAsia"/>
                          <w:b/>
                          <w:bCs/>
                          <w:color w:val="000000" w:themeColor="text1"/>
                          <w:kern w:val="24"/>
                          <w:sz w:val="32"/>
                          <w:szCs w:val="32"/>
                        </w:rPr>
                        <w:t>餐单</w:t>
                      </w:r>
                    </w:p>
                    <w:p w14:paraId="597105BF" w14:textId="77777777" w:rsidR="007B4564" w:rsidRDefault="007B4564" w:rsidP="007B4564">
                      <w:pPr>
                        <w:spacing w:before="80"/>
                        <w:jc w:val="center"/>
                        <w:rPr>
                          <w:rFonts w:asciiTheme="minorHAnsi" w:eastAsiaTheme="minorEastAsia" w:cstheme="minorBidi" w:hint="eastAsia"/>
                          <w:b/>
                          <w:bCs/>
                          <w:color w:val="000000" w:themeColor="text1"/>
                          <w:kern w:val="24"/>
                          <w:sz w:val="24"/>
                        </w:rPr>
                      </w:pPr>
                      <w:r>
                        <w:rPr>
                          <w:rFonts w:asciiTheme="minorHAnsi" w:eastAsiaTheme="minorEastAsia" w:cstheme="minorBidi" w:hint="eastAsia"/>
                          <w:b/>
                          <w:bCs/>
                          <w:color w:val="000000" w:themeColor="text1"/>
                          <w:kern w:val="24"/>
                        </w:rPr>
                        <w:t>凉菜 Cold dishes</w:t>
                      </w:r>
                    </w:p>
                    <w:p w14:paraId="5FF64D4C"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酱香金钱展 Braised beef with soy-sauce </w:t>
                      </w:r>
                    </w:p>
                    <w:p w14:paraId="07003F72"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养生冰草 Ice plant salad</w:t>
                      </w:r>
                    </w:p>
                    <w:p w14:paraId="2F8E9BEE"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捞汁</w:t>
                      </w:r>
                      <w:proofErr w:type="gramStart"/>
                      <w:r>
                        <w:rPr>
                          <w:rFonts w:asciiTheme="minorHAnsi" w:eastAsiaTheme="minorEastAsia" w:cstheme="minorBidi" w:hint="eastAsia"/>
                          <w:color w:val="000000" w:themeColor="text1"/>
                          <w:kern w:val="24"/>
                        </w:rPr>
                        <w:t>小红贝</w:t>
                      </w:r>
                      <w:proofErr w:type="gramEnd"/>
                      <w:r>
                        <w:rPr>
                          <w:rFonts w:asciiTheme="minorHAnsi" w:eastAsiaTheme="minorEastAsia" w:cstheme="minorBidi" w:hint="eastAsia"/>
                          <w:color w:val="000000" w:themeColor="text1"/>
                          <w:kern w:val="24"/>
                        </w:rPr>
                        <w:t xml:space="preserve"> Scallop with spicy sauce </w:t>
                      </w:r>
                    </w:p>
                    <w:p w14:paraId="0D00D70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乾隆白菜 Cabbage with sesame sauce</w:t>
                      </w:r>
                    </w:p>
                    <w:p w14:paraId="7446BC2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蜜汁叉烧  Barbecued pork in honey</w:t>
                      </w:r>
                    </w:p>
                    <w:p w14:paraId="58ADFBDD"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蔬菜沙拉 Vegetable Salad</w:t>
                      </w:r>
                    </w:p>
                    <w:p w14:paraId="25A42E52"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热菜 Hot dishes</w:t>
                      </w:r>
                    </w:p>
                    <w:p w14:paraId="2691BBE2"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清蒸石斑鱼 Steamed </w:t>
                      </w:r>
                      <w:proofErr w:type="spellStart"/>
                      <w:r>
                        <w:rPr>
                          <w:rFonts w:asciiTheme="minorHAnsi" w:eastAsiaTheme="minorEastAsia" w:cstheme="minorBidi" w:hint="eastAsia"/>
                          <w:color w:val="000000" w:themeColor="text1"/>
                          <w:kern w:val="24"/>
                        </w:rPr>
                        <w:t>garoupa</w:t>
                      </w:r>
                      <w:proofErr w:type="spellEnd"/>
                    </w:p>
                    <w:p w14:paraId="3FE19A8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文火澳洲牛肉 Gently braised Australian beef</w:t>
                      </w:r>
                    </w:p>
                    <w:p w14:paraId="4CF112B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芦笋炒虾球  Fried shrimp balls with asparagus</w:t>
                      </w:r>
                    </w:p>
                    <w:p w14:paraId="5766E33F"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菠萝炒排骨 Stir fried spareribs with pineapple</w:t>
                      </w:r>
                    </w:p>
                    <w:p w14:paraId="2128C4A6"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咖喱鸡 Curry Chicken</w:t>
                      </w:r>
                    </w:p>
                    <w:p w14:paraId="340CE933"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京都蜜</w:t>
                      </w:r>
                      <w:proofErr w:type="gramStart"/>
                      <w:r>
                        <w:rPr>
                          <w:rFonts w:asciiTheme="minorHAnsi" w:eastAsiaTheme="minorEastAsia" w:cstheme="minorBidi" w:hint="eastAsia"/>
                          <w:color w:val="000000" w:themeColor="text1"/>
                          <w:kern w:val="24"/>
                        </w:rPr>
                        <w:t>酱青口贝</w:t>
                      </w:r>
                      <w:proofErr w:type="gramEnd"/>
                      <w:r>
                        <w:rPr>
                          <w:rFonts w:asciiTheme="minorHAnsi" w:eastAsiaTheme="minorEastAsia" w:cstheme="minorBidi" w:hint="eastAsia"/>
                          <w:color w:val="000000" w:themeColor="text1"/>
                          <w:kern w:val="24"/>
                        </w:rPr>
                        <w:t xml:space="preserve"> Mussel</w:t>
                      </w:r>
                    </w:p>
                    <w:p w14:paraId="6E5B1BA5"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西芹百合炒螺片 Pan-fried conch &amp; celery </w:t>
                      </w:r>
                    </w:p>
                    <w:p w14:paraId="38408C24"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清炒芥兰 Pan-fried Chinese green tender</w:t>
                      </w:r>
                    </w:p>
                    <w:p w14:paraId="1F4D1D04" w14:textId="77777777" w:rsidR="007B4564" w:rsidRDefault="007B4564" w:rsidP="007B4564">
                      <w:pPr>
                        <w:spacing w:before="80"/>
                        <w:jc w:val="center"/>
                        <w:rPr>
                          <w:rFonts w:asciiTheme="minorHAnsi" w:eastAsiaTheme="minorEastAsia" w:cstheme="minorBidi" w:hint="eastAsia"/>
                          <w:color w:val="000000" w:themeColor="text1"/>
                          <w:kern w:val="24"/>
                        </w:rPr>
                      </w:pPr>
                      <w:proofErr w:type="gramStart"/>
                      <w:r>
                        <w:rPr>
                          <w:rFonts w:asciiTheme="minorHAnsi" w:eastAsiaTheme="minorEastAsia" w:cstheme="minorBidi" w:hint="eastAsia"/>
                          <w:color w:val="000000" w:themeColor="text1"/>
                          <w:kern w:val="24"/>
                        </w:rPr>
                        <w:t>杏</w:t>
                      </w:r>
                      <w:proofErr w:type="gramEnd"/>
                      <w:r>
                        <w:rPr>
                          <w:rFonts w:asciiTheme="minorHAnsi" w:eastAsiaTheme="minorEastAsia" w:cstheme="minorBidi" w:hint="eastAsia"/>
                          <w:color w:val="000000" w:themeColor="text1"/>
                          <w:kern w:val="24"/>
                        </w:rPr>
                        <w:t xml:space="preserve">鲍菇牛仔粒 Diced beef with </w:t>
                      </w:r>
                      <w:proofErr w:type="spellStart"/>
                      <w:r>
                        <w:rPr>
                          <w:rFonts w:asciiTheme="minorHAnsi" w:eastAsiaTheme="minorEastAsia" w:cstheme="minorBidi" w:hint="eastAsia"/>
                          <w:color w:val="000000" w:themeColor="text1"/>
                          <w:kern w:val="24"/>
                        </w:rPr>
                        <w:t>Pleurotus</w:t>
                      </w:r>
                      <w:proofErr w:type="spellEnd"/>
                      <w:r>
                        <w:rPr>
                          <w:rFonts w:asciiTheme="minorHAnsi" w:eastAsiaTheme="minorEastAsia" w:cstheme="minorBidi" w:hint="eastAsia"/>
                          <w:color w:val="000000" w:themeColor="text1"/>
                          <w:kern w:val="24"/>
                        </w:rPr>
                        <w:t xml:space="preserve"> </w:t>
                      </w:r>
                      <w:proofErr w:type="spellStart"/>
                      <w:r>
                        <w:rPr>
                          <w:rFonts w:asciiTheme="minorHAnsi" w:eastAsiaTheme="minorEastAsia" w:cstheme="minorBidi" w:hint="eastAsia"/>
                          <w:color w:val="000000" w:themeColor="text1"/>
                          <w:kern w:val="24"/>
                        </w:rPr>
                        <w:t>eryngii</w:t>
                      </w:r>
                      <w:proofErr w:type="spellEnd"/>
                    </w:p>
                    <w:p w14:paraId="6C5EF76B"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奶油蘑菇汤 Cream of Mushroom Soup</w:t>
                      </w:r>
                    </w:p>
                    <w:p w14:paraId="1246C354"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主食 Main dish</w:t>
                      </w:r>
                    </w:p>
                    <w:p w14:paraId="3FC01FF1"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 xml:space="preserve">皇太子炒饭 Fried rice </w:t>
                      </w:r>
                    </w:p>
                    <w:p w14:paraId="489643C1" w14:textId="77777777" w:rsidR="007B4564" w:rsidRDefault="007B4564" w:rsidP="007B4564">
                      <w:pPr>
                        <w:spacing w:before="80"/>
                        <w:jc w:val="center"/>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甜点 Dessert</w:t>
                      </w:r>
                    </w:p>
                    <w:p w14:paraId="47B22FD6" w14:textId="77777777" w:rsidR="007B4564" w:rsidRDefault="007B4564" w:rsidP="007B4564">
                      <w:pPr>
                        <w:spacing w:before="80"/>
                        <w:jc w:val="center"/>
                        <w:rPr>
                          <w:rFonts w:asciiTheme="minorHAnsi" w:eastAsiaTheme="minorEastAsia" w:cstheme="minorBidi" w:hint="eastAsia"/>
                          <w:color w:val="000000" w:themeColor="text1"/>
                          <w:kern w:val="24"/>
                        </w:rPr>
                      </w:pPr>
                      <w:r>
                        <w:rPr>
                          <w:rFonts w:asciiTheme="minorHAnsi" w:eastAsiaTheme="minorEastAsia" w:cstheme="minorBidi" w:hint="eastAsia"/>
                          <w:color w:val="000000" w:themeColor="text1"/>
                          <w:kern w:val="24"/>
                        </w:rPr>
                        <w:t>水果拼盘 Assorted fruit platter</w:t>
                      </w:r>
                    </w:p>
                  </w:txbxContent>
                </v:textbox>
                <w10:wrap anchorx="margin"/>
              </v:shape>
            </w:pict>
          </mc:Fallback>
        </mc:AlternateContent>
      </w:r>
    </w:p>
    <w:p w14:paraId="0E22DE02" w14:textId="5A6CEF13" w:rsidR="007B4564" w:rsidRPr="004348EC" w:rsidRDefault="007B4564">
      <w:pPr>
        <w:rPr>
          <w:rFonts w:ascii="仿宋" w:eastAsia="仿宋" w:hAnsi="仿宋" w:hint="eastAsia"/>
          <w:szCs w:val="21"/>
        </w:rPr>
      </w:pPr>
    </w:p>
    <w:sectPr w:rsidR="007B4564" w:rsidRPr="004348EC" w:rsidSect="007B562C">
      <w:headerReference w:type="default" r:id="rId8"/>
      <w:footerReference w:type="even" r:id="rId9"/>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AB9DF" w14:textId="77777777" w:rsidR="00A4720A" w:rsidRDefault="00A4720A" w:rsidP="007B562C">
      <w:r>
        <w:separator/>
      </w:r>
    </w:p>
  </w:endnote>
  <w:endnote w:type="continuationSeparator" w:id="0">
    <w:p w14:paraId="7D4FEB32" w14:textId="77777777" w:rsidR="00A4720A" w:rsidRDefault="00A4720A" w:rsidP="007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iti SC Medium">
    <w:altName w:val="微软雅黑"/>
    <w:charset w:val="80"/>
    <w:family w:val="auto"/>
    <w:pitch w:val="default"/>
    <w:sig w:usb0="00000000" w:usb1="00000000" w:usb2="00000010" w:usb3="00000000" w:csb0="003E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972F" w14:textId="77777777" w:rsidR="007B562C" w:rsidRDefault="007B562C">
    <w:pPr>
      <w:pStyle w:val="a4"/>
      <w:framePr w:wrap="around" w:vAnchor="text" w:hAnchor="margin" w:xAlign="center" w:y="1"/>
      <w:rPr>
        <w:rStyle w:val="a8"/>
      </w:rPr>
    </w:pPr>
    <w:r>
      <w:rPr>
        <w:rStyle w:val="a8"/>
      </w:rPr>
      <w:fldChar w:fldCharType="begin"/>
    </w:r>
    <w:r w:rsidR="003B033A">
      <w:rPr>
        <w:rStyle w:val="a8"/>
      </w:rPr>
      <w:instrText xml:space="preserve"> PAGE </w:instrText>
    </w:r>
    <w:r>
      <w:rPr>
        <w:rStyle w:val="a8"/>
      </w:rPr>
      <w:fldChar w:fldCharType="end"/>
    </w:r>
  </w:p>
  <w:p w14:paraId="45FEC037" w14:textId="77777777" w:rsidR="007B562C" w:rsidRDefault="007B56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8A529" w14:textId="77777777" w:rsidR="007B562C" w:rsidRDefault="007B562C">
    <w:pPr>
      <w:pStyle w:val="a4"/>
      <w:framePr w:wrap="around" w:vAnchor="text" w:hAnchor="margin" w:xAlign="center" w:y="1"/>
      <w:rPr>
        <w:rStyle w:val="a8"/>
      </w:rPr>
    </w:pPr>
    <w:r>
      <w:rPr>
        <w:rStyle w:val="a8"/>
      </w:rPr>
      <w:fldChar w:fldCharType="begin"/>
    </w:r>
    <w:r w:rsidR="003B033A">
      <w:rPr>
        <w:rStyle w:val="a8"/>
      </w:rPr>
      <w:instrText xml:space="preserve"> PAGE </w:instrText>
    </w:r>
    <w:r>
      <w:rPr>
        <w:rStyle w:val="a8"/>
      </w:rPr>
      <w:fldChar w:fldCharType="separate"/>
    </w:r>
    <w:r w:rsidR="00846244">
      <w:rPr>
        <w:rStyle w:val="a8"/>
        <w:noProof/>
      </w:rPr>
      <w:t>1</w:t>
    </w:r>
    <w:r>
      <w:rPr>
        <w:rStyle w:val="a8"/>
      </w:rPr>
      <w:fldChar w:fldCharType="end"/>
    </w:r>
  </w:p>
  <w:p w14:paraId="6D250BFB" w14:textId="77777777" w:rsidR="007B562C" w:rsidRDefault="007B56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14FD" w14:textId="77777777" w:rsidR="00A4720A" w:rsidRDefault="00A4720A" w:rsidP="007B562C">
      <w:r>
        <w:separator/>
      </w:r>
    </w:p>
  </w:footnote>
  <w:footnote w:type="continuationSeparator" w:id="0">
    <w:p w14:paraId="0206936D" w14:textId="77777777" w:rsidR="00A4720A" w:rsidRDefault="00A4720A" w:rsidP="007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8FC7" w14:textId="13F5BA71" w:rsidR="007B562C" w:rsidRDefault="007B562C">
    <w:pPr>
      <w:pStyle w:val="a6"/>
      <w:jc w:val="right"/>
      <w:rPr>
        <w:kern w:val="0"/>
        <w:szCs w:val="21"/>
      </w:rPr>
    </w:pPr>
  </w:p>
  <w:p w14:paraId="54FE4DA0" w14:textId="77777777" w:rsidR="0061162D" w:rsidRDefault="0061162D">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A5"/>
    <w:rsid w:val="00105D2F"/>
    <w:rsid w:val="00190562"/>
    <w:rsid w:val="001F56FA"/>
    <w:rsid w:val="002262B0"/>
    <w:rsid w:val="003736FA"/>
    <w:rsid w:val="003B033A"/>
    <w:rsid w:val="004348EC"/>
    <w:rsid w:val="00442A7E"/>
    <w:rsid w:val="004C4A91"/>
    <w:rsid w:val="004F26BC"/>
    <w:rsid w:val="005C2E74"/>
    <w:rsid w:val="0061162D"/>
    <w:rsid w:val="00653430"/>
    <w:rsid w:val="006C0474"/>
    <w:rsid w:val="006E6415"/>
    <w:rsid w:val="00733AD2"/>
    <w:rsid w:val="00742D7E"/>
    <w:rsid w:val="007B4564"/>
    <w:rsid w:val="007B562C"/>
    <w:rsid w:val="00807EE8"/>
    <w:rsid w:val="00846244"/>
    <w:rsid w:val="0097627D"/>
    <w:rsid w:val="009D6105"/>
    <w:rsid w:val="00A4720A"/>
    <w:rsid w:val="00A90545"/>
    <w:rsid w:val="00B32A6A"/>
    <w:rsid w:val="00BF679A"/>
    <w:rsid w:val="00CB5EA6"/>
    <w:rsid w:val="00D25DCC"/>
    <w:rsid w:val="00D55518"/>
    <w:rsid w:val="00E561EC"/>
    <w:rsid w:val="00EC56C0"/>
    <w:rsid w:val="00ED42BA"/>
    <w:rsid w:val="00F31DA5"/>
    <w:rsid w:val="00F71860"/>
    <w:rsid w:val="00FF6996"/>
    <w:rsid w:val="25A13A52"/>
    <w:rsid w:val="2D4C71F6"/>
    <w:rsid w:val="41120F7C"/>
    <w:rsid w:val="5257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0EB58"/>
  <w15:docId w15:val="{058EB507-A5C5-430E-B130-D2298368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62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B562C"/>
    <w:pPr>
      <w:jc w:val="left"/>
    </w:pPr>
  </w:style>
  <w:style w:type="paragraph" w:styleId="a4">
    <w:name w:val="footer"/>
    <w:basedOn w:val="a"/>
    <w:link w:val="a5"/>
    <w:uiPriority w:val="99"/>
    <w:unhideWhenUsed/>
    <w:qFormat/>
    <w:rsid w:val="007B562C"/>
    <w:pPr>
      <w:tabs>
        <w:tab w:val="center" w:pos="4153"/>
        <w:tab w:val="right" w:pos="8306"/>
      </w:tabs>
      <w:snapToGrid w:val="0"/>
      <w:jc w:val="left"/>
    </w:pPr>
    <w:rPr>
      <w:sz w:val="18"/>
      <w:szCs w:val="18"/>
    </w:rPr>
  </w:style>
  <w:style w:type="paragraph" w:styleId="a6">
    <w:name w:val="header"/>
    <w:basedOn w:val="a"/>
    <w:link w:val="a7"/>
    <w:uiPriority w:val="99"/>
    <w:unhideWhenUsed/>
    <w:qFormat/>
    <w:rsid w:val="007B562C"/>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semiHidden/>
    <w:unhideWhenUsed/>
    <w:qFormat/>
    <w:rsid w:val="007B562C"/>
  </w:style>
  <w:style w:type="character" w:customStyle="1" w:styleId="a7">
    <w:name w:val="页眉 字符"/>
    <w:basedOn w:val="a0"/>
    <w:link w:val="a6"/>
    <w:uiPriority w:val="99"/>
    <w:qFormat/>
    <w:rsid w:val="007B562C"/>
    <w:rPr>
      <w:sz w:val="18"/>
      <w:szCs w:val="18"/>
    </w:rPr>
  </w:style>
  <w:style w:type="character" w:customStyle="1" w:styleId="a5">
    <w:name w:val="页脚 字符"/>
    <w:basedOn w:val="a0"/>
    <w:link w:val="a4"/>
    <w:uiPriority w:val="99"/>
    <w:qFormat/>
    <w:rsid w:val="007B562C"/>
    <w:rPr>
      <w:sz w:val="18"/>
      <w:szCs w:val="18"/>
    </w:rPr>
  </w:style>
  <w:style w:type="character" w:styleId="a9">
    <w:name w:val="annotation reference"/>
    <w:basedOn w:val="a0"/>
    <w:uiPriority w:val="99"/>
    <w:semiHidden/>
    <w:unhideWhenUsed/>
    <w:rsid w:val="007B562C"/>
    <w:rPr>
      <w:sz w:val="21"/>
      <w:szCs w:val="21"/>
    </w:rPr>
  </w:style>
  <w:style w:type="paragraph" w:styleId="aa">
    <w:name w:val="Balloon Text"/>
    <w:basedOn w:val="a"/>
    <w:link w:val="ab"/>
    <w:uiPriority w:val="99"/>
    <w:semiHidden/>
    <w:unhideWhenUsed/>
    <w:rsid w:val="001F56FA"/>
    <w:rPr>
      <w:sz w:val="18"/>
      <w:szCs w:val="18"/>
    </w:rPr>
  </w:style>
  <w:style w:type="character" w:customStyle="1" w:styleId="ab">
    <w:name w:val="批注框文本 字符"/>
    <w:basedOn w:val="a0"/>
    <w:link w:val="aa"/>
    <w:uiPriority w:val="99"/>
    <w:semiHidden/>
    <w:rsid w:val="001F56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iBook\AppData\Local\Temp\Temp4_123.zip\123\&#12304;&#25191;&#34892;&#29256;&#12305;&#25552;&#20379;&#33590;&#27463;&#39184;&#39278;&#26381;&#21153;&#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097"/>
  </customShpExts>
</s:customData>
</file>

<file path=customXml/itemProps1.xml><?xml version="1.0" encoding="utf-8"?>
<ds:datastoreItem xmlns:ds="http://schemas.openxmlformats.org/officeDocument/2006/customXml" ds:itemID="{08F692B0-5A9E-43B3-8FAA-D5A9284B19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【执行版】提供茶歇餐饮服务合同</Template>
  <TotalTime>22</TotalTime>
  <Pages>3</Pages>
  <Words>276</Words>
  <Characters>1579</Characters>
  <Application>Microsoft Office Word</Application>
  <DocSecurity>0</DocSecurity>
  <Lines>13</Lines>
  <Paragraphs>3</Paragraphs>
  <ScaleCrop>false</ScaleCrop>
  <Company>Www.SangSan.Cn</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RedmiBook</dc:creator>
  <cp:keywords/>
  <cp:lastModifiedBy>wang jessica</cp:lastModifiedBy>
  <cp:revision>3</cp:revision>
  <dcterms:created xsi:type="dcterms:W3CDTF">2021-03-17T06:45:00Z</dcterms:created>
  <dcterms:modified xsi:type="dcterms:W3CDTF">2021-03-17T09:11:00Z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