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F49F08" w14:textId="77777777"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14:paraId="1A85C3D6" w14:textId="77777777" w:rsidR="0014153F" w:rsidRDefault="0014153F">
      <w:pPr>
        <w:widowControl/>
        <w:jc w:val="center"/>
        <w:rPr>
          <w:rFonts w:ascii="宋体" w:hAnsi="宋体" w:cs="宋体"/>
          <w:kern w:val="0"/>
          <w:sz w:val="24"/>
        </w:rPr>
      </w:pPr>
    </w:p>
    <w:p w14:paraId="18B698A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C80488" w:rsidRPr="00B068EF">
        <w:rPr>
          <w:rFonts w:ascii="宋体" w:hAnsi="宋体" w:cs="宋体" w:hint="eastAsia"/>
          <w:szCs w:val="21"/>
        </w:rPr>
        <w:t>北京博</w:t>
      </w:r>
      <w:proofErr w:type="gramStart"/>
      <w:r w:rsidR="00C80488" w:rsidRPr="00B068EF">
        <w:rPr>
          <w:rFonts w:ascii="宋体" w:hAnsi="宋体" w:cs="宋体" w:hint="eastAsia"/>
          <w:szCs w:val="21"/>
        </w:rPr>
        <w:t>源意嘉市场</w:t>
      </w:r>
      <w:proofErr w:type="gramEnd"/>
      <w:r w:rsidR="00C80488" w:rsidRPr="00B068EF">
        <w:rPr>
          <w:rFonts w:ascii="宋体" w:hAnsi="宋体" w:cs="宋体" w:hint="eastAsia"/>
          <w:szCs w:val="21"/>
        </w:rPr>
        <w:t>咨询有限公司</w:t>
      </w:r>
      <w:r w:rsidRPr="00B068EF">
        <w:rPr>
          <w:rFonts w:ascii="宋体" w:hAnsi="宋体" w:cs="宋体" w:hint="eastAsia"/>
          <w:kern w:val="0"/>
          <w:szCs w:val="21"/>
        </w:rPr>
        <w:t>（以下简称甲方）</w:t>
      </w:r>
    </w:p>
    <w:p w14:paraId="3009E839" w14:textId="67D07C7A"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Pr="00B068EF">
        <w:rPr>
          <w:rFonts w:ascii="宋体" w:hAnsi="宋体" w:cs="宋体" w:hint="eastAsia"/>
          <w:kern w:val="0"/>
          <w:szCs w:val="21"/>
        </w:rPr>
        <w:t>北京市朝阳区</w:t>
      </w:r>
      <w:proofErr w:type="gramStart"/>
      <w:r w:rsidR="00094163">
        <w:rPr>
          <w:rFonts w:ascii="宋体" w:hAnsi="宋体" w:cs="宋体" w:hint="eastAsia"/>
          <w:kern w:val="0"/>
          <w:szCs w:val="21"/>
        </w:rPr>
        <w:t>四惠桥</w:t>
      </w:r>
      <w:proofErr w:type="gramEnd"/>
      <w:r w:rsidR="00094163">
        <w:rPr>
          <w:rFonts w:ascii="宋体" w:hAnsi="宋体" w:cs="宋体" w:hint="eastAsia"/>
          <w:kern w:val="0"/>
          <w:szCs w:val="21"/>
        </w:rPr>
        <w:t>东南尚8设计家</w:t>
      </w:r>
      <w:proofErr w:type="gramStart"/>
      <w:r w:rsidR="00094163">
        <w:rPr>
          <w:rFonts w:ascii="宋体" w:hAnsi="宋体" w:cs="宋体" w:hint="eastAsia"/>
          <w:kern w:val="0"/>
          <w:szCs w:val="21"/>
        </w:rPr>
        <w:t>创意园</w:t>
      </w:r>
      <w:proofErr w:type="gramEnd"/>
      <w:r w:rsidR="00094163">
        <w:rPr>
          <w:rFonts w:ascii="宋体" w:hAnsi="宋体" w:cs="宋体" w:hint="eastAsia"/>
          <w:kern w:val="0"/>
          <w:szCs w:val="21"/>
        </w:rPr>
        <w:t>C</w:t>
      </w:r>
      <w:r w:rsidR="00094163">
        <w:rPr>
          <w:rFonts w:ascii="宋体" w:hAnsi="宋体" w:cs="宋体"/>
          <w:kern w:val="0"/>
          <w:szCs w:val="21"/>
        </w:rPr>
        <w:t>106</w:t>
      </w:r>
    </w:p>
    <w:p w14:paraId="071EB218" w14:textId="0CA8145A"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电话：</w:t>
      </w:r>
      <w:r w:rsidR="00324575">
        <w:rPr>
          <w:rFonts w:ascii="宋体" w:hAnsi="宋体" w:hint="eastAsia"/>
          <w:szCs w:val="21"/>
        </w:rPr>
        <w:t>13552272563</w:t>
      </w:r>
    </w:p>
    <w:p w14:paraId="3FA2FEF6" w14:textId="51CADA53"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324575">
        <w:rPr>
          <w:rFonts w:ascii="宋体" w:hAnsi="宋体" w:cs="宋体" w:hint="eastAsia"/>
          <w:kern w:val="0"/>
          <w:szCs w:val="21"/>
        </w:rPr>
        <w:t>张楠</w:t>
      </w:r>
    </w:p>
    <w:p w14:paraId="6B1BFEB4" w14:textId="77777777" w:rsidR="0014153F" w:rsidRPr="00B068EF" w:rsidRDefault="0014153F">
      <w:pPr>
        <w:widowControl/>
        <w:spacing w:line="360" w:lineRule="auto"/>
        <w:jc w:val="left"/>
        <w:rPr>
          <w:rFonts w:ascii="宋体" w:hAnsi="宋体" w:cs="宋体"/>
          <w:kern w:val="0"/>
          <w:szCs w:val="21"/>
        </w:rPr>
      </w:pPr>
    </w:p>
    <w:p w14:paraId="2E5FBAA2" w14:textId="4F506A7B" w:rsidR="00BE2387" w:rsidRPr="00742E7C" w:rsidRDefault="00BE2387" w:rsidP="00BE2387">
      <w:pPr>
        <w:widowControl/>
        <w:spacing w:line="360" w:lineRule="auto"/>
        <w:jc w:val="left"/>
        <w:rPr>
          <w:rFonts w:ascii="宋体" w:hAnsi="宋体" w:cs="宋体"/>
          <w:b/>
          <w:kern w:val="0"/>
          <w:szCs w:val="21"/>
        </w:rPr>
      </w:pPr>
      <w:r w:rsidRPr="00742E7C">
        <w:rPr>
          <w:rFonts w:ascii="宋体" w:hAnsi="宋体" w:cs="宋体" w:hint="eastAsia"/>
          <w:b/>
          <w:kern w:val="0"/>
          <w:szCs w:val="21"/>
        </w:rPr>
        <w:t>乙方：</w:t>
      </w:r>
      <w:r w:rsidR="008455B2" w:rsidRPr="000327EB">
        <w:rPr>
          <w:rFonts w:hint="eastAsia"/>
          <w:bCs/>
        </w:rPr>
        <w:t>北京博斯达广告有限公司</w:t>
      </w:r>
      <w:r w:rsidRPr="00BE2387">
        <w:rPr>
          <w:rFonts w:ascii="宋体" w:hAnsi="宋体" w:cs="宋体" w:hint="eastAsia"/>
          <w:bCs/>
          <w:kern w:val="0"/>
          <w:szCs w:val="21"/>
        </w:rPr>
        <w:t>（以下简称乙方）</w:t>
      </w:r>
    </w:p>
    <w:p w14:paraId="2987A667" w14:textId="71C2EC38" w:rsidR="00BE2387" w:rsidRPr="0011400B" w:rsidRDefault="00BE2387" w:rsidP="00BE2387">
      <w:pPr>
        <w:widowControl/>
        <w:spacing w:line="360" w:lineRule="auto"/>
        <w:jc w:val="left"/>
        <w:rPr>
          <w:rFonts w:ascii="宋体" w:hAnsi="宋体" w:cs="宋体"/>
          <w:kern w:val="0"/>
          <w:szCs w:val="21"/>
        </w:rPr>
      </w:pPr>
      <w:r w:rsidRPr="0011400B">
        <w:rPr>
          <w:rFonts w:ascii="宋体" w:hAnsi="宋体" w:cs="宋体" w:hint="eastAsia"/>
          <w:kern w:val="0"/>
          <w:szCs w:val="21"/>
        </w:rPr>
        <w:t>地址</w:t>
      </w:r>
      <w:r w:rsidRPr="0011400B">
        <w:rPr>
          <w:rFonts w:ascii="宋体" w:hAnsi="宋体" w:cs="宋体"/>
          <w:kern w:val="0"/>
          <w:szCs w:val="21"/>
        </w:rPr>
        <w:t>：</w:t>
      </w:r>
      <w:r w:rsidR="008455B2" w:rsidRPr="000327EB">
        <w:rPr>
          <w:rFonts w:hint="eastAsia"/>
        </w:rPr>
        <w:t>北京市</w:t>
      </w:r>
      <w:proofErr w:type="gramStart"/>
      <w:r w:rsidR="008455B2" w:rsidRPr="000327EB">
        <w:rPr>
          <w:rFonts w:hint="eastAsia"/>
        </w:rPr>
        <w:t>通州区榆景东路</w:t>
      </w:r>
      <w:proofErr w:type="gramEnd"/>
      <w:r w:rsidR="008455B2" w:rsidRPr="000327EB">
        <w:rPr>
          <w:rFonts w:hint="eastAsia"/>
        </w:rPr>
        <w:t>5</w:t>
      </w:r>
      <w:r w:rsidR="008455B2" w:rsidRPr="000327EB">
        <w:rPr>
          <w:rFonts w:hint="eastAsia"/>
        </w:rPr>
        <w:t>号院</w:t>
      </w:r>
      <w:r w:rsidR="008455B2" w:rsidRPr="000327EB">
        <w:rPr>
          <w:rFonts w:hint="eastAsia"/>
        </w:rPr>
        <w:t>55</w:t>
      </w:r>
      <w:r w:rsidR="008455B2" w:rsidRPr="000327EB">
        <w:rPr>
          <w:rFonts w:hint="eastAsia"/>
        </w:rPr>
        <w:t>号楼</w:t>
      </w:r>
      <w:r w:rsidR="008455B2" w:rsidRPr="000327EB">
        <w:rPr>
          <w:rFonts w:hint="eastAsia"/>
        </w:rPr>
        <w:t>3</w:t>
      </w:r>
      <w:r w:rsidR="008455B2" w:rsidRPr="000327EB">
        <w:rPr>
          <w:rFonts w:hint="eastAsia"/>
        </w:rPr>
        <w:t>层</w:t>
      </w:r>
      <w:r w:rsidR="008455B2" w:rsidRPr="000327EB">
        <w:rPr>
          <w:rFonts w:hint="eastAsia"/>
        </w:rPr>
        <w:t>101</w:t>
      </w:r>
      <w:r w:rsidR="008455B2" w:rsidRPr="000327EB">
        <w:rPr>
          <w:rFonts w:hint="eastAsia"/>
        </w:rPr>
        <w:t>室</w:t>
      </w:r>
      <w:r w:rsidR="008455B2" w:rsidRPr="000327EB">
        <w:rPr>
          <w:rFonts w:hint="eastAsia"/>
        </w:rPr>
        <w:t>3199</w:t>
      </w:r>
    </w:p>
    <w:p w14:paraId="5407972E" w14:textId="77777777" w:rsidR="00BE2387" w:rsidRPr="0011400B" w:rsidRDefault="00BE2387" w:rsidP="00BE2387">
      <w:pPr>
        <w:widowControl/>
        <w:spacing w:line="360" w:lineRule="auto"/>
        <w:jc w:val="left"/>
        <w:rPr>
          <w:rFonts w:ascii="宋体" w:hAnsi="宋体" w:cs="宋体"/>
          <w:b/>
          <w:kern w:val="0"/>
          <w:szCs w:val="21"/>
        </w:rPr>
      </w:pPr>
      <w:r w:rsidRPr="0011400B">
        <w:rPr>
          <w:rFonts w:ascii="宋体" w:hAnsi="宋体" w:cs="宋体" w:hint="eastAsia"/>
          <w:kern w:val="0"/>
          <w:szCs w:val="21"/>
        </w:rPr>
        <w:t>电话：</w:t>
      </w:r>
      <w:r w:rsidRPr="00380DB7">
        <w:rPr>
          <w:rFonts w:ascii="宋体" w:hAnsi="宋体" w:cs="宋体"/>
          <w:kern w:val="0"/>
          <w:szCs w:val="21"/>
        </w:rPr>
        <w:t>186</w:t>
      </w:r>
      <w:r>
        <w:rPr>
          <w:rFonts w:ascii="宋体" w:hAnsi="宋体" w:cs="宋体" w:hint="eastAsia"/>
          <w:kern w:val="0"/>
          <w:szCs w:val="21"/>
        </w:rPr>
        <w:t xml:space="preserve"> </w:t>
      </w:r>
      <w:r w:rsidRPr="00380DB7">
        <w:rPr>
          <w:rFonts w:ascii="宋体" w:hAnsi="宋体" w:cs="宋体"/>
          <w:kern w:val="0"/>
          <w:szCs w:val="21"/>
        </w:rPr>
        <w:t>9106</w:t>
      </w:r>
      <w:r>
        <w:rPr>
          <w:rFonts w:ascii="宋体" w:hAnsi="宋体" w:cs="宋体" w:hint="eastAsia"/>
          <w:kern w:val="0"/>
          <w:szCs w:val="21"/>
        </w:rPr>
        <w:t xml:space="preserve"> </w:t>
      </w:r>
      <w:r w:rsidRPr="00380DB7">
        <w:rPr>
          <w:rFonts w:ascii="宋体" w:hAnsi="宋体" w:cs="宋体"/>
          <w:kern w:val="0"/>
          <w:szCs w:val="21"/>
        </w:rPr>
        <w:t>8906</w:t>
      </w:r>
    </w:p>
    <w:p w14:paraId="51D4259B" w14:textId="7B018235" w:rsidR="0014153F" w:rsidRDefault="00BE2387" w:rsidP="00BE2387">
      <w:pPr>
        <w:widowControl/>
        <w:spacing w:line="360" w:lineRule="auto"/>
        <w:jc w:val="left"/>
        <w:rPr>
          <w:rFonts w:ascii="宋体" w:hAnsi="宋体" w:cs="宋体"/>
          <w:kern w:val="0"/>
          <w:szCs w:val="21"/>
        </w:rPr>
      </w:pPr>
      <w:r w:rsidRPr="0011400B">
        <w:rPr>
          <w:rFonts w:ascii="宋体" w:hAnsi="宋体" w:cs="宋体" w:hint="eastAsia"/>
          <w:kern w:val="0"/>
          <w:szCs w:val="21"/>
        </w:rPr>
        <w:t>联系</w:t>
      </w:r>
      <w:r w:rsidRPr="0011400B">
        <w:rPr>
          <w:rFonts w:ascii="宋体" w:hAnsi="宋体" w:cs="宋体"/>
          <w:kern w:val="0"/>
          <w:szCs w:val="21"/>
        </w:rPr>
        <w:t>人</w:t>
      </w:r>
      <w:r w:rsidRPr="0011400B">
        <w:rPr>
          <w:rFonts w:ascii="宋体" w:hAnsi="宋体" w:cs="宋体" w:hint="eastAsia"/>
          <w:kern w:val="0"/>
          <w:szCs w:val="21"/>
        </w:rPr>
        <w:t>:</w:t>
      </w:r>
      <w:r w:rsidRPr="00380DB7">
        <w:rPr>
          <w:rFonts w:hint="eastAsia"/>
        </w:rPr>
        <w:t xml:space="preserve"> </w:t>
      </w:r>
      <w:proofErr w:type="gramStart"/>
      <w:r w:rsidRPr="00380DB7">
        <w:rPr>
          <w:rFonts w:ascii="宋体" w:hAnsi="宋体" w:cs="宋体" w:hint="eastAsia"/>
          <w:kern w:val="0"/>
          <w:szCs w:val="21"/>
        </w:rPr>
        <w:t>侯向波</w:t>
      </w:r>
      <w:proofErr w:type="gramEnd"/>
    </w:p>
    <w:p w14:paraId="03ED3234" w14:textId="77777777" w:rsidR="00BE2387" w:rsidRPr="004C3BB3" w:rsidRDefault="00BE2387" w:rsidP="00BE2387">
      <w:pPr>
        <w:widowControl/>
        <w:spacing w:line="360" w:lineRule="auto"/>
        <w:jc w:val="left"/>
        <w:rPr>
          <w:rFonts w:ascii="宋体" w:hAnsi="宋体" w:cs="宋体"/>
          <w:kern w:val="0"/>
          <w:szCs w:val="21"/>
        </w:rPr>
      </w:pPr>
    </w:p>
    <w:p w14:paraId="4BE55607" w14:textId="70D941E7" w:rsidR="0014153F" w:rsidRPr="008A1FE0" w:rsidRDefault="0014153F" w:rsidP="008A1FE0">
      <w:pPr>
        <w:spacing w:line="360" w:lineRule="auto"/>
        <w:ind w:firstLine="420"/>
        <w:rPr>
          <w:szCs w:val="21"/>
          <w:u w:val="single"/>
        </w:rPr>
      </w:pPr>
      <w:r w:rsidRPr="00B068EF">
        <w:rPr>
          <w:rFonts w:ascii="宋体" w:hAnsi="宋体" w:cs="宋体" w:hint="eastAsia"/>
          <w:kern w:val="0"/>
          <w:szCs w:val="21"/>
        </w:rPr>
        <w:t>甲乙双方为明确各自的权利和义务，经友好协商，根据相关法律、法规之规定，</w:t>
      </w:r>
      <w:r w:rsidR="008455B2" w:rsidRPr="008455B2">
        <w:rPr>
          <w:rFonts w:hint="eastAsia"/>
          <w:bCs/>
          <w:u w:val="single"/>
        </w:rPr>
        <w:t>北京博斯达广告有限公司</w:t>
      </w:r>
      <w:r w:rsidRPr="00B068EF">
        <w:rPr>
          <w:rFonts w:ascii="宋体" w:hAnsi="宋体" w:cs="宋体" w:hint="eastAsia"/>
          <w:kern w:val="0"/>
          <w:szCs w:val="21"/>
        </w:rPr>
        <w:t xml:space="preserve">（以下简称乙方）为 </w:t>
      </w:r>
      <w:r w:rsidRPr="00B068EF">
        <w:rPr>
          <w:rFonts w:ascii="宋体" w:hAnsi="宋体" w:cs="宋体" w:hint="eastAsia"/>
          <w:kern w:val="0"/>
          <w:szCs w:val="21"/>
          <w:u w:val="single"/>
        </w:rPr>
        <w:t xml:space="preserve"> </w:t>
      </w:r>
      <w:r w:rsidR="00C80488" w:rsidRPr="00B068EF">
        <w:rPr>
          <w:rFonts w:ascii="宋体" w:hAnsi="宋体" w:cs="宋体" w:hint="eastAsia"/>
          <w:szCs w:val="21"/>
          <w:u w:val="single"/>
        </w:rPr>
        <w:t>北京博</w:t>
      </w:r>
      <w:proofErr w:type="gramStart"/>
      <w:r w:rsidR="00C80488" w:rsidRPr="00B068EF">
        <w:rPr>
          <w:rFonts w:ascii="宋体" w:hAnsi="宋体" w:cs="宋体" w:hint="eastAsia"/>
          <w:szCs w:val="21"/>
          <w:u w:val="single"/>
        </w:rPr>
        <w:t>源意嘉市场</w:t>
      </w:r>
      <w:proofErr w:type="gramEnd"/>
      <w:r w:rsidR="00C80488" w:rsidRPr="00B068EF">
        <w:rPr>
          <w:rFonts w:ascii="宋体" w:hAnsi="宋体" w:cs="宋体" w:hint="eastAsia"/>
          <w:szCs w:val="21"/>
          <w:u w:val="single"/>
        </w:rPr>
        <w:t>咨询有限公司</w:t>
      </w:r>
      <w:r w:rsidRPr="00B068EF">
        <w:rPr>
          <w:rFonts w:ascii="宋体" w:hAnsi="宋体" w:cs="宋体" w:hint="eastAsia"/>
          <w:kern w:val="0"/>
          <w:szCs w:val="21"/>
          <w:u w:val="single"/>
        </w:rPr>
        <w:t xml:space="preserve"> </w:t>
      </w:r>
      <w:r w:rsidRPr="00B068EF">
        <w:rPr>
          <w:rFonts w:ascii="宋体" w:hAnsi="宋体" w:cs="宋体" w:hint="eastAsia"/>
          <w:kern w:val="0"/>
          <w:szCs w:val="21"/>
        </w:rPr>
        <w:t>（以下简称甲方）</w:t>
      </w:r>
      <w:r w:rsidR="00324575">
        <w:rPr>
          <w:rFonts w:ascii="宋体" w:hAnsi="宋体" w:cs="宋体" w:hint="eastAsia"/>
          <w:kern w:val="0"/>
          <w:szCs w:val="21"/>
        </w:rPr>
        <w:t>雁西湖酒店活动</w:t>
      </w:r>
      <w:r w:rsidRPr="00B068EF">
        <w:rPr>
          <w:rFonts w:ascii="宋体" w:hAnsi="宋体" w:cs="宋体" w:hint="eastAsia"/>
          <w:kern w:val="0"/>
          <w:szCs w:val="21"/>
        </w:rPr>
        <w:t>（以下简称本活动） 提供</w:t>
      </w:r>
      <w:r w:rsidR="00613EDE" w:rsidRPr="00B068EF">
        <w:rPr>
          <w:rFonts w:ascii="宋体" w:hAnsi="宋体" w:cs="宋体" w:hint="eastAsia"/>
          <w:kern w:val="0"/>
          <w:szCs w:val="21"/>
        </w:rPr>
        <w:t>会议</w:t>
      </w:r>
      <w:r w:rsidR="003008AB" w:rsidRPr="00B068EF">
        <w:rPr>
          <w:rFonts w:ascii="宋体" w:hAnsi="宋体" w:cs="宋体" w:hint="eastAsia"/>
          <w:kern w:val="0"/>
          <w:szCs w:val="21"/>
        </w:rPr>
        <w:t>制作、</w:t>
      </w:r>
      <w:r w:rsidRPr="00B068EF">
        <w:rPr>
          <w:rFonts w:ascii="宋体" w:hAnsi="宋体" w:cs="宋体" w:hint="eastAsia"/>
          <w:kern w:val="0"/>
          <w:szCs w:val="21"/>
        </w:rPr>
        <w:t>搭建事宜达成如下一致协议。</w:t>
      </w:r>
    </w:p>
    <w:p w14:paraId="38222F06" w14:textId="77777777" w:rsidR="0014153F" w:rsidRPr="00B068EF" w:rsidRDefault="0014153F">
      <w:pPr>
        <w:widowControl/>
        <w:spacing w:line="360" w:lineRule="auto"/>
        <w:jc w:val="left"/>
        <w:rPr>
          <w:rFonts w:ascii="宋体" w:hAnsi="宋体" w:cs="宋体"/>
          <w:b/>
          <w:bCs/>
          <w:kern w:val="0"/>
          <w:szCs w:val="21"/>
        </w:rPr>
      </w:pPr>
      <w:r w:rsidRPr="00B068EF">
        <w:rPr>
          <w:rFonts w:ascii="宋体" w:hAnsi="宋体" w:cs="宋体" w:hint="eastAsia"/>
          <w:b/>
          <w:bCs/>
          <w:kern w:val="0"/>
          <w:szCs w:val="21"/>
        </w:rPr>
        <w:t>一、活动概况：</w:t>
      </w:r>
    </w:p>
    <w:p w14:paraId="1272C2EA" w14:textId="70AB914B" w:rsidR="0014153F" w:rsidRPr="00B068EF" w:rsidRDefault="0014153F">
      <w:pPr>
        <w:widowControl/>
        <w:spacing w:line="360" w:lineRule="auto"/>
        <w:jc w:val="left"/>
        <w:rPr>
          <w:rFonts w:ascii="宋体" w:hAnsi="宋体" w:cs="宋体"/>
          <w:bCs/>
          <w:kern w:val="0"/>
          <w:szCs w:val="21"/>
          <w:u w:val="single"/>
        </w:rPr>
      </w:pPr>
      <w:r w:rsidRPr="00B068EF">
        <w:rPr>
          <w:rFonts w:ascii="宋体" w:hAnsi="宋体" w:cs="宋体" w:hint="eastAsia"/>
          <w:bCs/>
          <w:kern w:val="0"/>
          <w:szCs w:val="21"/>
        </w:rPr>
        <w:t>1、活动时间：</w:t>
      </w:r>
      <w:r w:rsidR="000B05A5" w:rsidRPr="00B068EF">
        <w:rPr>
          <w:rFonts w:ascii="宋体" w:hAnsi="宋体" w:cs="宋体" w:hint="eastAsia"/>
          <w:bCs/>
          <w:kern w:val="0"/>
          <w:szCs w:val="21"/>
          <w:u w:val="single"/>
        </w:rPr>
        <w:t xml:space="preserve"> </w:t>
      </w:r>
      <w:r w:rsidR="000B05A5" w:rsidRPr="00094163">
        <w:rPr>
          <w:rFonts w:ascii="宋体" w:hAnsi="宋体" w:hint="eastAsia"/>
          <w:b/>
          <w:color w:val="333333"/>
          <w:szCs w:val="21"/>
          <w:u w:val="single"/>
          <w:shd w:val="clear" w:color="auto" w:fill="FFFFFF"/>
        </w:rPr>
        <w:t>20</w:t>
      </w:r>
      <w:r w:rsidR="00697E42" w:rsidRPr="00094163">
        <w:rPr>
          <w:rFonts w:ascii="宋体" w:hAnsi="宋体"/>
          <w:b/>
          <w:color w:val="333333"/>
          <w:szCs w:val="21"/>
          <w:u w:val="single"/>
          <w:shd w:val="clear" w:color="auto" w:fill="FFFFFF"/>
        </w:rPr>
        <w:t>2</w:t>
      </w:r>
      <w:r w:rsidR="008A1FE0">
        <w:rPr>
          <w:rFonts w:ascii="宋体" w:hAnsi="宋体"/>
          <w:b/>
          <w:color w:val="333333"/>
          <w:szCs w:val="21"/>
          <w:u w:val="single"/>
          <w:shd w:val="clear" w:color="auto" w:fill="FFFFFF"/>
        </w:rPr>
        <w:t>1</w:t>
      </w:r>
      <w:r w:rsidR="000B05A5" w:rsidRPr="00094163">
        <w:rPr>
          <w:rFonts w:ascii="宋体" w:hAnsi="宋体" w:hint="eastAsia"/>
          <w:b/>
          <w:color w:val="333333"/>
          <w:szCs w:val="21"/>
          <w:u w:val="single"/>
          <w:shd w:val="clear" w:color="auto" w:fill="FFFFFF"/>
        </w:rPr>
        <w:t>年</w:t>
      </w:r>
      <w:r w:rsidR="00786258">
        <w:rPr>
          <w:rFonts w:ascii="宋体" w:hAnsi="宋体" w:hint="eastAsia"/>
          <w:b/>
          <w:color w:val="333333"/>
          <w:szCs w:val="21"/>
          <w:u w:val="single"/>
          <w:shd w:val="clear" w:color="auto" w:fill="FFFFFF"/>
        </w:rPr>
        <w:t>05</w:t>
      </w:r>
      <w:r w:rsidRPr="00094163">
        <w:rPr>
          <w:rFonts w:ascii="宋体" w:hAnsi="宋体" w:hint="eastAsia"/>
          <w:b/>
          <w:color w:val="333333"/>
          <w:szCs w:val="21"/>
          <w:u w:val="single"/>
          <w:shd w:val="clear" w:color="auto" w:fill="FFFFFF"/>
        </w:rPr>
        <w:t>月</w:t>
      </w:r>
      <w:r w:rsidR="003F6444">
        <w:rPr>
          <w:rFonts w:ascii="宋体" w:hAnsi="宋体" w:hint="eastAsia"/>
          <w:b/>
          <w:color w:val="333333"/>
          <w:szCs w:val="21"/>
          <w:u w:val="single"/>
          <w:shd w:val="clear" w:color="auto" w:fill="FFFFFF"/>
        </w:rPr>
        <w:t>18</w:t>
      </w:r>
      <w:r w:rsidR="00094163" w:rsidRPr="00094163">
        <w:rPr>
          <w:rFonts w:ascii="宋体" w:hAnsi="宋体" w:hint="eastAsia"/>
          <w:b/>
          <w:color w:val="333333"/>
          <w:szCs w:val="21"/>
          <w:u w:val="single"/>
          <w:shd w:val="clear" w:color="auto" w:fill="FFFFFF"/>
        </w:rPr>
        <w:t>日</w:t>
      </w:r>
    </w:p>
    <w:p w14:paraId="57AC344B" w14:textId="375E5A19" w:rsidR="0014153F" w:rsidRPr="00697E42" w:rsidRDefault="0014153F" w:rsidP="00697E42">
      <w:pPr>
        <w:spacing w:line="276" w:lineRule="auto"/>
        <w:rPr>
          <w:rFonts w:ascii="宋体" w:hAnsi="宋体"/>
          <w:color w:val="333333"/>
          <w:shd w:val="clear" w:color="auto" w:fill="FFFFFF"/>
        </w:rPr>
      </w:pPr>
      <w:r w:rsidRPr="00B068EF">
        <w:rPr>
          <w:rFonts w:ascii="宋体" w:hAnsi="宋体" w:cs="宋体" w:hint="eastAsia"/>
          <w:bCs/>
          <w:kern w:val="0"/>
          <w:szCs w:val="21"/>
        </w:rPr>
        <w:t>2、活动地点：</w:t>
      </w:r>
      <w:r w:rsidR="00BC3FF6" w:rsidRPr="00BC3FF6">
        <w:rPr>
          <w:rFonts w:ascii="宋体" w:hAnsi="宋体" w:cs="宋体" w:hint="eastAsia"/>
          <w:b/>
          <w:bCs/>
          <w:kern w:val="0"/>
          <w:szCs w:val="21"/>
          <w:u w:val="single"/>
        </w:rPr>
        <w:t xml:space="preserve"> </w:t>
      </w:r>
      <w:r w:rsidR="003F6444">
        <w:rPr>
          <w:rFonts w:ascii="宋体" w:hAnsi="宋体" w:hint="eastAsia"/>
          <w:szCs w:val="21"/>
          <w:u w:val="single"/>
        </w:rPr>
        <w:t>雁西湖酒店</w:t>
      </w:r>
    </w:p>
    <w:p w14:paraId="40A72F31" w14:textId="5C9E8AB7" w:rsidR="00697E42" w:rsidRPr="00474DB7" w:rsidRDefault="00820044" w:rsidP="00697E42">
      <w:pPr>
        <w:spacing w:line="276" w:lineRule="auto"/>
        <w:rPr>
          <w:rFonts w:ascii="宋体" w:hAnsi="宋体"/>
          <w:szCs w:val="21"/>
        </w:rPr>
      </w:pPr>
      <w:r w:rsidRPr="00B068EF">
        <w:rPr>
          <w:rFonts w:ascii="宋体" w:hAnsi="宋体" w:hint="eastAsia"/>
          <w:color w:val="333333"/>
          <w:szCs w:val="21"/>
          <w:shd w:val="clear" w:color="auto" w:fill="FFFFFF"/>
        </w:rPr>
        <w:t xml:space="preserve">   </w:t>
      </w:r>
      <w:r w:rsidR="00697E42">
        <w:rPr>
          <w:rFonts w:ascii="宋体" w:hAnsi="宋体" w:hint="eastAsia"/>
          <w:color w:val="333333"/>
          <w:shd w:val="clear" w:color="auto" w:fill="FFFFFF"/>
        </w:rPr>
        <w:t>搭建进场时间：</w:t>
      </w:r>
      <w:r w:rsidR="00697E42">
        <w:rPr>
          <w:rFonts w:ascii="宋体" w:hAnsi="宋体" w:hint="eastAsia"/>
          <w:b/>
          <w:bCs/>
          <w:u w:val="single"/>
        </w:rPr>
        <w:t>20</w:t>
      </w:r>
      <w:r w:rsidR="00697E42">
        <w:rPr>
          <w:rFonts w:ascii="宋体" w:hAnsi="宋体"/>
          <w:b/>
          <w:bCs/>
          <w:u w:val="single"/>
        </w:rPr>
        <w:t>2</w:t>
      </w:r>
      <w:r w:rsidR="008A1FE0">
        <w:rPr>
          <w:rFonts w:ascii="宋体" w:hAnsi="宋体"/>
          <w:b/>
          <w:bCs/>
          <w:u w:val="single"/>
        </w:rPr>
        <w:t>1</w:t>
      </w:r>
      <w:r w:rsidR="00697E42">
        <w:rPr>
          <w:rFonts w:ascii="宋体" w:hAnsi="宋体" w:hint="eastAsia"/>
          <w:color w:val="333333"/>
          <w:shd w:val="clear" w:color="auto" w:fill="FFFFFF"/>
        </w:rPr>
        <w:t>年</w:t>
      </w:r>
      <w:r w:rsidR="00697E42">
        <w:rPr>
          <w:rFonts w:ascii="宋体" w:hAnsi="宋体" w:hint="eastAsia"/>
          <w:b/>
          <w:bCs/>
          <w:u w:val="single"/>
        </w:rPr>
        <w:t xml:space="preserve"> </w:t>
      </w:r>
      <w:r w:rsidR="00786258">
        <w:rPr>
          <w:rFonts w:ascii="宋体" w:hAnsi="宋体" w:hint="eastAsia"/>
          <w:b/>
          <w:bCs/>
          <w:u w:val="single"/>
        </w:rPr>
        <w:t>05</w:t>
      </w:r>
      <w:r w:rsidR="00697E42">
        <w:rPr>
          <w:rFonts w:ascii="宋体" w:hAnsi="宋体" w:hint="eastAsia"/>
          <w:color w:val="333333"/>
          <w:shd w:val="clear" w:color="auto" w:fill="FFFFFF"/>
        </w:rPr>
        <w:t>月</w:t>
      </w:r>
      <w:r w:rsidR="00697E42">
        <w:rPr>
          <w:rFonts w:ascii="宋体" w:hAnsi="宋体" w:hint="eastAsia"/>
          <w:b/>
          <w:bCs/>
          <w:u w:val="single"/>
        </w:rPr>
        <w:t xml:space="preserve"> </w:t>
      </w:r>
      <w:r w:rsidR="003F6444">
        <w:rPr>
          <w:rFonts w:ascii="宋体" w:hAnsi="宋体" w:hint="eastAsia"/>
          <w:b/>
          <w:bCs/>
          <w:u w:val="single"/>
        </w:rPr>
        <w:t>18</w:t>
      </w:r>
      <w:r w:rsidR="00697E42">
        <w:rPr>
          <w:rFonts w:ascii="宋体" w:hAnsi="宋体" w:hint="eastAsia"/>
          <w:color w:val="333333"/>
          <w:shd w:val="clear" w:color="auto" w:fill="FFFFFF"/>
        </w:rPr>
        <w:t>日</w:t>
      </w:r>
    </w:p>
    <w:p w14:paraId="68CA43BD" w14:textId="253F85DC" w:rsidR="00697E42" w:rsidRDefault="00697E42" w:rsidP="00697E42">
      <w:pPr>
        <w:spacing w:line="276" w:lineRule="auto"/>
        <w:ind w:firstLineChars="150" w:firstLine="315"/>
        <w:rPr>
          <w:rFonts w:ascii="宋体" w:hAnsi="宋体"/>
          <w:color w:val="333333"/>
          <w:shd w:val="clear" w:color="auto" w:fill="FFFFFF"/>
        </w:rPr>
      </w:pPr>
      <w:r>
        <w:rPr>
          <w:rFonts w:ascii="宋体" w:hAnsi="宋体" w:hint="eastAsia"/>
          <w:color w:val="333333"/>
          <w:shd w:val="clear" w:color="auto" w:fill="FFFFFF"/>
        </w:rPr>
        <w:t>搭建撤场时间：</w:t>
      </w:r>
      <w:r>
        <w:rPr>
          <w:rFonts w:ascii="宋体" w:hAnsi="宋体" w:hint="eastAsia"/>
          <w:b/>
          <w:bCs/>
          <w:u w:val="single"/>
        </w:rPr>
        <w:t>20</w:t>
      </w:r>
      <w:r>
        <w:rPr>
          <w:rFonts w:ascii="宋体" w:hAnsi="宋体"/>
          <w:b/>
          <w:bCs/>
          <w:u w:val="single"/>
        </w:rPr>
        <w:t>2</w:t>
      </w:r>
      <w:r w:rsidR="00786258">
        <w:rPr>
          <w:rFonts w:ascii="宋体" w:hAnsi="宋体" w:hint="eastAsia"/>
          <w:b/>
          <w:bCs/>
          <w:u w:val="single"/>
        </w:rPr>
        <w:t>1</w:t>
      </w:r>
      <w:r>
        <w:rPr>
          <w:rFonts w:ascii="宋体" w:hAnsi="宋体" w:hint="eastAsia"/>
          <w:b/>
          <w:bCs/>
          <w:u w:val="single"/>
        </w:rPr>
        <w:t xml:space="preserve"> </w:t>
      </w:r>
      <w:r>
        <w:rPr>
          <w:rFonts w:ascii="宋体" w:hAnsi="宋体" w:hint="eastAsia"/>
          <w:color w:val="333333"/>
          <w:shd w:val="clear" w:color="auto" w:fill="FFFFFF"/>
        </w:rPr>
        <w:t>年</w:t>
      </w:r>
      <w:r w:rsidR="00786258">
        <w:rPr>
          <w:rFonts w:ascii="宋体" w:hAnsi="宋体" w:hint="eastAsia"/>
          <w:b/>
          <w:bCs/>
          <w:u w:val="single"/>
        </w:rPr>
        <w:t>05</w:t>
      </w:r>
      <w:r>
        <w:rPr>
          <w:rFonts w:ascii="宋体" w:hAnsi="宋体" w:hint="eastAsia"/>
          <w:color w:val="333333"/>
          <w:shd w:val="clear" w:color="auto" w:fill="FFFFFF"/>
        </w:rPr>
        <w:t>月</w:t>
      </w:r>
      <w:r w:rsidR="003F6444">
        <w:rPr>
          <w:rFonts w:ascii="宋体" w:hAnsi="宋体" w:hint="eastAsia"/>
          <w:b/>
          <w:bCs/>
          <w:u w:val="single"/>
        </w:rPr>
        <w:t>20</w:t>
      </w:r>
      <w:r>
        <w:rPr>
          <w:rFonts w:ascii="宋体" w:hAnsi="宋体" w:hint="eastAsia"/>
          <w:color w:val="333333"/>
          <w:shd w:val="clear" w:color="auto" w:fill="FFFFFF"/>
        </w:rPr>
        <w:t>日</w:t>
      </w:r>
      <w:r>
        <w:rPr>
          <w:rFonts w:ascii="宋体" w:hAnsi="宋体" w:hint="eastAsia"/>
          <w:b/>
          <w:bCs/>
          <w:u w:val="single"/>
        </w:rPr>
        <w:t xml:space="preserve"> </w:t>
      </w:r>
    </w:p>
    <w:p w14:paraId="2D04B872" w14:textId="32959ACE" w:rsidR="0014153F" w:rsidRPr="00B068EF" w:rsidRDefault="0014153F" w:rsidP="00697E42">
      <w:pPr>
        <w:spacing w:line="276" w:lineRule="auto"/>
        <w:rPr>
          <w:rFonts w:ascii="宋体" w:hAnsi="宋体" w:cs="宋体"/>
          <w:kern w:val="0"/>
          <w:szCs w:val="21"/>
        </w:rPr>
      </w:pPr>
      <w:r w:rsidRPr="00B068EF">
        <w:rPr>
          <w:rFonts w:ascii="宋体" w:hAnsi="宋体" w:cs="宋体" w:hint="eastAsia"/>
          <w:b/>
          <w:bCs/>
          <w:kern w:val="0"/>
          <w:szCs w:val="21"/>
        </w:rPr>
        <w:t>二、活动质量要求</w:t>
      </w:r>
      <w:r w:rsidRPr="00B068EF">
        <w:rPr>
          <w:rFonts w:ascii="宋体" w:hAnsi="宋体" w:cs="宋体" w:hint="eastAsia"/>
          <w:bCs/>
          <w:kern w:val="0"/>
          <w:szCs w:val="21"/>
        </w:rPr>
        <w:t>：</w:t>
      </w:r>
    </w:p>
    <w:p w14:paraId="2924CBC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1、质量要求和技术标准依照双方的约定或附件为准则。</w:t>
      </w:r>
    </w:p>
    <w:p w14:paraId="03A95288"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2、要求制作环保、安全、牢固、美观、实用。</w:t>
      </w:r>
    </w:p>
    <w:p w14:paraId="11CFCD5A" w14:textId="7513E467" w:rsidR="0014153F" w:rsidRPr="00B068EF" w:rsidRDefault="0014153F">
      <w:pPr>
        <w:widowControl/>
        <w:spacing w:line="360" w:lineRule="auto"/>
        <w:jc w:val="left"/>
        <w:rPr>
          <w:rFonts w:ascii="宋体" w:hAnsi="宋体" w:cs="宋体"/>
          <w:kern w:val="0"/>
          <w:szCs w:val="21"/>
          <w:u w:val="single"/>
        </w:rPr>
      </w:pPr>
      <w:r w:rsidRPr="00B068EF">
        <w:rPr>
          <w:rFonts w:ascii="宋体" w:hAnsi="宋体" w:cs="宋体" w:hint="eastAsia"/>
          <w:b/>
          <w:bCs/>
          <w:kern w:val="0"/>
          <w:szCs w:val="21"/>
        </w:rPr>
        <w:t>三、项目造价及付款方式：</w:t>
      </w:r>
      <w:r w:rsidRPr="00B068EF">
        <w:rPr>
          <w:rFonts w:ascii="宋体" w:hAnsi="宋体" w:cs="宋体" w:hint="eastAsia"/>
          <w:b/>
          <w:bCs/>
          <w:kern w:val="0"/>
          <w:szCs w:val="21"/>
        </w:rPr>
        <w:br/>
      </w:r>
      <w:r w:rsidRPr="00B068EF">
        <w:rPr>
          <w:rFonts w:ascii="宋体" w:hAnsi="宋体" w:cs="宋体" w:hint="eastAsia"/>
          <w:bCs/>
          <w:kern w:val="0"/>
          <w:szCs w:val="21"/>
        </w:rPr>
        <w:t>1、</w:t>
      </w:r>
      <w:r w:rsidRPr="00B068EF">
        <w:rPr>
          <w:rFonts w:ascii="宋体" w:hAnsi="宋体" w:cs="宋体" w:hint="eastAsia"/>
          <w:kern w:val="0"/>
          <w:szCs w:val="21"/>
        </w:rPr>
        <w:t>项目总费用：共计人民币（小写）</w:t>
      </w:r>
      <w:r w:rsidR="003F6444">
        <w:rPr>
          <w:rFonts w:ascii="宋体" w:hAnsi="宋体" w:cs="宋体" w:hint="eastAsia"/>
          <w:kern w:val="0"/>
          <w:szCs w:val="21"/>
          <w:u w:val="single"/>
        </w:rPr>
        <w:t>8000</w:t>
      </w:r>
      <w:r w:rsidRPr="00B068EF">
        <w:rPr>
          <w:rFonts w:ascii="宋体" w:hAnsi="宋体" w:cs="宋体" w:hint="eastAsia"/>
          <w:kern w:val="0"/>
          <w:szCs w:val="21"/>
        </w:rPr>
        <w:t>元整，（大写）</w:t>
      </w:r>
      <w:r w:rsidRPr="00B068EF">
        <w:rPr>
          <w:rFonts w:ascii="宋体" w:hAnsi="宋体" w:cs="宋体" w:hint="eastAsia"/>
          <w:kern w:val="0"/>
          <w:szCs w:val="21"/>
          <w:u w:val="single"/>
        </w:rPr>
        <w:t xml:space="preserve"> </w:t>
      </w:r>
      <w:r w:rsidR="003F6444">
        <w:rPr>
          <w:rFonts w:ascii="宋体" w:hAnsi="宋体" w:cs="宋体" w:hint="eastAsia"/>
          <w:kern w:val="0"/>
          <w:szCs w:val="21"/>
          <w:u w:val="single"/>
        </w:rPr>
        <w:t>捌仟</w:t>
      </w:r>
      <w:r w:rsidRPr="00B068EF">
        <w:rPr>
          <w:rFonts w:ascii="宋体" w:hAnsi="宋体" w:cs="宋体" w:hint="eastAsia"/>
          <w:kern w:val="0"/>
          <w:szCs w:val="21"/>
        </w:rPr>
        <w:t xml:space="preserve">元整。 </w:t>
      </w:r>
    </w:p>
    <w:p w14:paraId="6C05B409" w14:textId="77777777" w:rsidR="00215ACF" w:rsidRPr="00B068EF" w:rsidRDefault="00215ACF" w:rsidP="00215ACF">
      <w:pPr>
        <w:widowControl/>
        <w:spacing w:line="360" w:lineRule="auto"/>
        <w:jc w:val="left"/>
        <w:rPr>
          <w:rFonts w:ascii="宋体" w:hAnsi="宋体" w:cs="宋体"/>
          <w:kern w:val="0"/>
          <w:szCs w:val="21"/>
        </w:rPr>
      </w:pPr>
      <w:r w:rsidRPr="00B068EF">
        <w:rPr>
          <w:rFonts w:ascii="宋体" w:hAnsi="宋体" w:cs="宋体" w:hint="eastAsia"/>
          <w:kern w:val="0"/>
          <w:szCs w:val="21"/>
        </w:rPr>
        <w:t>2、支付方式：</w:t>
      </w:r>
    </w:p>
    <w:p w14:paraId="31D89BE8" w14:textId="39A5BC16" w:rsidR="00E136B1" w:rsidRDefault="00E136B1" w:rsidP="00E136B1">
      <w:pPr>
        <w:widowControl/>
        <w:spacing w:line="360" w:lineRule="auto"/>
        <w:ind w:firstLineChars="150" w:firstLine="360"/>
        <w:jc w:val="left"/>
        <w:rPr>
          <w:rFonts w:ascii="宋体" w:hAnsi="宋体" w:cs="宋体"/>
          <w:kern w:val="0"/>
          <w:sz w:val="24"/>
          <w:u w:val="single"/>
        </w:rPr>
      </w:pPr>
      <w:r>
        <w:rPr>
          <w:rFonts w:ascii="宋体" w:hAnsi="宋体" w:cs="宋体" w:hint="eastAsia"/>
          <w:kern w:val="0"/>
          <w:sz w:val="24"/>
        </w:rPr>
        <w:t>合同签订日期10个工作日内，甲方向乙方支付预付款人民币（小写）</w:t>
      </w:r>
      <w:r>
        <w:rPr>
          <w:rFonts w:ascii="宋体" w:hAnsi="宋体" w:cs="宋体" w:hint="eastAsia"/>
          <w:kern w:val="0"/>
          <w:sz w:val="24"/>
          <w:u w:val="single"/>
        </w:rPr>
        <w:t xml:space="preserve"> </w:t>
      </w:r>
      <w:r w:rsidR="00094163">
        <w:rPr>
          <w:rFonts w:ascii="宋体" w:hAnsi="宋体" w:cs="宋体"/>
          <w:kern w:val="0"/>
          <w:sz w:val="24"/>
          <w:u w:val="single"/>
        </w:rPr>
        <w:t>0</w:t>
      </w:r>
      <w:r>
        <w:rPr>
          <w:rFonts w:ascii="宋体" w:hAnsi="宋体" w:cs="宋体" w:hint="eastAsia"/>
          <w:kern w:val="0"/>
          <w:sz w:val="24"/>
          <w:u w:val="single"/>
        </w:rPr>
        <w:t xml:space="preserve"> </w:t>
      </w:r>
      <w:r>
        <w:rPr>
          <w:rFonts w:ascii="宋体" w:hAnsi="宋体" w:cs="宋体" w:hint="eastAsia"/>
          <w:kern w:val="0"/>
          <w:sz w:val="24"/>
        </w:rPr>
        <w:t>元整，（大写）</w:t>
      </w:r>
      <w:r>
        <w:rPr>
          <w:rFonts w:ascii="宋体" w:hAnsi="宋体" w:cs="宋体" w:hint="eastAsia"/>
          <w:kern w:val="0"/>
          <w:sz w:val="24"/>
          <w:u w:val="single"/>
        </w:rPr>
        <w:t xml:space="preserve"> </w:t>
      </w:r>
      <w:r w:rsidR="00BE2387">
        <w:rPr>
          <w:rFonts w:ascii="宋体" w:hAnsi="宋体" w:cs="宋体" w:hint="eastAsia"/>
          <w:kern w:val="0"/>
          <w:sz w:val="24"/>
          <w:u w:val="single"/>
        </w:rPr>
        <w:t>零</w:t>
      </w:r>
      <w:r>
        <w:rPr>
          <w:rFonts w:ascii="宋体" w:hAnsi="宋体" w:cs="宋体" w:hint="eastAsia"/>
          <w:kern w:val="0"/>
          <w:sz w:val="24"/>
          <w:u w:val="single"/>
        </w:rPr>
        <w:t xml:space="preserve">　</w:t>
      </w:r>
      <w:r>
        <w:rPr>
          <w:rFonts w:ascii="宋体" w:hAnsi="宋体" w:cs="宋体" w:hint="eastAsia"/>
          <w:kern w:val="0"/>
          <w:sz w:val="24"/>
        </w:rPr>
        <w:t>元整。</w:t>
      </w:r>
    </w:p>
    <w:p w14:paraId="5DE1D6A4" w14:textId="4A8684DF" w:rsidR="0014153F" w:rsidRPr="00B068EF" w:rsidRDefault="00C149BB" w:rsidP="00B068EF">
      <w:pPr>
        <w:widowControl/>
        <w:spacing w:line="360" w:lineRule="auto"/>
        <w:ind w:firstLineChars="150" w:firstLine="315"/>
        <w:jc w:val="left"/>
        <w:rPr>
          <w:rFonts w:ascii="宋体" w:hAnsi="宋体" w:cs="宋体"/>
          <w:kern w:val="0"/>
          <w:szCs w:val="21"/>
          <w:u w:val="single"/>
        </w:rPr>
      </w:pPr>
      <w:r w:rsidRPr="00B068EF">
        <w:rPr>
          <w:rFonts w:ascii="宋体" w:hAnsi="宋体" w:cs="宋体" w:hint="eastAsia"/>
          <w:kern w:val="0"/>
          <w:szCs w:val="21"/>
        </w:rPr>
        <w:t>会场展示物</w:t>
      </w:r>
      <w:r w:rsidR="0014153F" w:rsidRPr="00B068EF">
        <w:rPr>
          <w:rFonts w:ascii="宋体" w:hAnsi="宋体" w:cs="宋体" w:hint="eastAsia"/>
          <w:kern w:val="0"/>
          <w:szCs w:val="21"/>
        </w:rPr>
        <w:t>制作安装完毕后，经甲方验收合格后，乙方按合同金额提供甲方增值税专用发票，甲方在</w:t>
      </w:r>
      <w:r w:rsidR="0096643C">
        <w:rPr>
          <w:rFonts w:ascii="宋体" w:hAnsi="宋体" w:cs="宋体" w:hint="eastAsia"/>
          <w:kern w:val="0"/>
          <w:szCs w:val="21"/>
        </w:rPr>
        <w:t>活动结束</w:t>
      </w:r>
      <w:r w:rsidR="0014153F" w:rsidRPr="00B068EF">
        <w:rPr>
          <w:rFonts w:ascii="宋体" w:hAnsi="宋体" w:cs="宋体" w:hint="eastAsia"/>
          <w:kern w:val="0"/>
          <w:szCs w:val="21"/>
        </w:rPr>
        <w:t>后</w:t>
      </w:r>
      <w:r w:rsidR="004B2E2F" w:rsidRPr="00B068EF">
        <w:rPr>
          <w:rFonts w:ascii="宋体" w:hAnsi="宋体" w:cs="宋体" w:hint="eastAsia"/>
          <w:kern w:val="0"/>
          <w:szCs w:val="21"/>
          <w:u w:val="single"/>
        </w:rPr>
        <w:t xml:space="preserve"> </w:t>
      </w:r>
      <w:r w:rsidR="003F6444">
        <w:rPr>
          <w:rFonts w:ascii="宋体" w:hAnsi="宋体" w:cs="宋体" w:hint="eastAsia"/>
          <w:kern w:val="0"/>
          <w:szCs w:val="21"/>
          <w:u w:val="single"/>
        </w:rPr>
        <w:t>30</w:t>
      </w:r>
      <w:r w:rsidR="0014153F" w:rsidRPr="00B068EF">
        <w:rPr>
          <w:rFonts w:ascii="宋体" w:hAnsi="宋体" w:cs="宋体" w:hint="eastAsia"/>
          <w:kern w:val="0"/>
          <w:szCs w:val="21"/>
          <w:u w:val="single"/>
        </w:rPr>
        <w:t>日</w:t>
      </w:r>
      <w:r w:rsidR="0014153F" w:rsidRPr="00B068EF">
        <w:rPr>
          <w:rFonts w:ascii="宋体" w:hAnsi="宋体" w:cs="宋体" w:hint="eastAsia"/>
          <w:kern w:val="0"/>
          <w:szCs w:val="21"/>
        </w:rPr>
        <w:t xml:space="preserve">支付项目尾款，共计人民币（小写） </w:t>
      </w:r>
      <w:r w:rsidRPr="00B068EF">
        <w:rPr>
          <w:rFonts w:ascii="宋体" w:hAnsi="宋体" w:cs="宋体" w:hint="eastAsia"/>
          <w:kern w:val="0"/>
          <w:szCs w:val="21"/>
          <w:u w:val="single"/>
        </w:rPr>
        <w:t xml:space="preserve"> </w:t>
      </w:r>
      <w:r w:rsidR="003F6444">
        <w:rPr>
          <w:rFonts w:ascii="宋体" w:hAnsi="宋体" w:cs="宋体" w:hint="eastAsia"/>
          <w:kern w:val="0"/>
          <w:szCs w:val="21"/>
          <w:u w:val="single"/>
        </w:rPr>
        <w:t>8000</w:t>
      </w:r>
      <w:r w:rsidR="0014153F" w:rsidRPr="00B068EF">
        <w:rPr>
          <w:rFonts w:ascii="宋体" w:hAnsi="宋体" w:cs="宋体" w:hint="eastAsia"/>
          <w:kern w:val="0"/>
          <w:szCs w:val="21"/>
          <w:u w:val="single"/>
        </w:rPr>
        <w:t xml:space="preserve"> </w:t>
      </w:r>
      <w:r w:rsidR="0014153F" w:rsidRPr="00B068EF">
        <w:rPr>
          <w:rFonts w:ascii="宋体" w:hAnsi="宋体" w:cs="宋体" w:hint="eastAsia"/>
          <w:kern w:val="0"/>
          <w:szCs w:val="21"/>
        </w:rPr>
        <w:t>元整，（大写）</w:t>
      </w:r>
      <w:r w:rsidR="00FA5D5D">
        <w:rPr>
          <w:rFonts w:ascii="宋体" w:hAnsi="宋体" w:cs="宋体" w:hint="eastAsia"/>
          <w:kern w:val="0"/>
          <w:szCs w:val="21"/>
          <w:u w:val="single"/>
        </w:rPr>
        <w:t xml:space="preserve"> </w:t>
      </w:r>
      <w:r w:rsidR="003F6444">
        <w:rPr>
          <w:rFonts w:ascii="宋体" w:hAnsi="宋体" w:cs="宋体" w:hint="eastAsia"/>
          <w:kern w:val="0"/>
          <w:szCs w:val="21"/>
          <w:u w:val="single"/>
        </w:rPr>
        <w:t>捌</w:t>
      </w:r>
      <w:bookmarkStart w:id="0" w:name="_GoBack"/>
      <w:bookmarkEnd w:id="0"/>
      <w:r w:rsidR="00BE2387">
        <w:rPr>
          <w:rFonts w:ascii="宋体" w:hAnsi="宋体" w:cs="宋体" w:hint="eastAsia"/>
          <w:kern w:val="0"/>
          <w:szCs w:val="21"/>
          <w:u w:val="single"/>
        </w:rPr>
        <w:t>仟</w:t>
      </w:r>
      <w:r w:rsidR="0014153F" w:rsidRPr="00B068EF">
        <w:rPr>
          <w:rFonts w:ascii="宋体" w:hAnsi="宋体" w:cs="宋体" w:hint="eastAsia"/>
          <w:kern w:val="0"/>
          <w:szCs w:val="21"/>
        </w:rPr>
        <w:t>元整。</w:t>
      </w:r>
    </w:p>
    <w:p w14:paraId="3BF436BB" w14:textId="77777777" w:rsidR="00E1772C" w:rsidRPr="0071297A" w:rsidRDefault="0014153F">
      <w:pPr>
        <w:widowControl/>
        <w:spacing w:line="360" w:lineRule="auto"/>
        <w:jc w:val="left"/>
        <w:rPr>
          <w:rFonts w:ascii="宋体" w:hAnsi="宋体" w:cs="宋体"/>
          <w:kern w:val="0"/>
          <w:szCs w:val="21"/>
          <w:u w:val="single"/>
        </w:rPr>
      </w:pPr>
      <w:r w:rsidRPr="00B068EF">
        <w:rPr>
          <w:rFonts w:ascii="宋体" w:hAnsi="宋体" w:cs="宋体" w:hint="eastAsia"/>
          <w:kern w:val="0"/>
          <w:szCs w:val="21"/>
        </w:rPr>
        <w:lastRenderedPageBreak/>
        <w:t>3、支付形式：</w:t>
      </w:r>
      <w:r w:rsidRPr="00B068EF">
        <w:rPr>
          <w:rFonts w:ascii="宋体" w:hAnsi="宋体" w:cs="宋体" w:hint="eastAsia"/>
          <w:kern w:val="0"/>
          <w:szCs w:val="21"/>
          <w:u w:val="single"/>
        </w:rPr>
        <w:t xml:space="preserve">  转账  </w:t>
      </w:r>
    </w:p>
    <w:p w14:paraId="730EC2C6" w14:textId="77777777" w:rsidR="008455B2" w:rsidRPr="00BE2387" w:rsidRDefault="008455B2" w:rsidP="008455B2">
      <w:pPr>
        <w:rPr>
          <w:b/>
          <w:bCs/>
          <w:szCs w:val="21"/>
        </w:rPr>
      </w:pPr>
      <w:r w:rsidRPr="00BE2387">
        <w:rPr>
          <w:rFonts w:ascii="宋体" w:hAnsi="宋体" w:cs="宋体" w:hint="eastAsia"/>
          <w:b/>
          <w:bCs/>
          <w:kern w:val="0"/>
          <w:szCs w:val="21"/>
        </w:rPr>
        <w:t>公司全称：</w:t>
      </w:r>
      <w:r w:rsidRPr="000327EB">
        <w:rPr>
          <w:rFonts w:hint="eastAsia"/>
          <w:b/>
          <w:bCs/>
        </w:rPr>
        <w:t>北京博斯达广告有限公司</w:t>
      </w:r>
    </w:p>
    <w:p w14:paraId="185314E7" w14:textId="77777777" w:rsidR="008455B2" w:rsidRPr="00BE2387" w:rsidRDefault="008455B2" w:rsidP="008455B2">
      <w:pPr>
        <w:widowControl/>
        <w:tabs>
          <w:tab w:val="left" w:pos="4980"/>
        </w:tabs>
        <w:spacing w:line="360" w:lineRule="auto"/>
        <w:jc w:val="left"/>
        <w:rPr>
          <w:rFonts w:ascii="宋体" w:hAnsi="宋体" w:cs="宋体"/>
          <w:b/>
          <w:bCs/>
          <w:kern w:val="0"/>
          <w:szCs w:val="21"/>
        </w:rPr>
      </w:pPr>
      <w:r w:rsidRPr="00BE2387">
        <w:rPr>
          <w:rFonts w:hint="eastAsia"/>
          <w:b/>
          <w:bCs/>
          <w:szCs w:val="21"/>
        </w:rPr>
        <w:t>开</w:t>
      </w:r>
      <w:r w:rsidRPr="00BE2387">
        <w:rPr>
          <w:rFonts w:hint="eastAsia"/>
          <w:b/>
          <w:bCs/>
          <w:szCs w:val="21"/>
        </w:rPr>
        <w:t xml:space="preserve"> </w:t>
      </w:r>
      <w:r w:rsidRPr="00BE2387">
        <w:rPr>
          <w:rFonts w:hint="eastAsia"/>
          <w:b/>
          <w:bCs/>
          <w:szCs w:val="21"/>
        </w:rPr>
        <w:t>户</w:t>
      </w:r>
      <w:r w:rsidRPr="00BE2387">
        <w:rPr>
          <w:rFonts w:hint="eastAsia"/>
          <w:b/>
          <w:bCs/>
          <w:szCs w:val="21"/>
        </w:rPr>
        <w:t xml:space="preserve"> </w:t>
      </w:r>
      <w:r w:rsidRPr="00BE2387">
        <w:rPr>
          <w:rFonts w:hint="eastAsia"/>
          <w:b/>
          <w:bCs/>
          <w:szCs w:val="21"/>
        </w:rPr>
        <w:t>行：</w:t>
      </w:r>
      <w:r w:rsidRPr="000327EB">
        <w:rPr>
          <w:rFonts w:hint="eastAsia"/>
          <w:b/>
          <w:bCs/>
        </w:rPr>
        <w:t>招商银行股份有限公司北京分行朝阳公园支行</w:t>
      </w:r>
      <w:r w:rsidRPr="00BE2387">
        <w:rPr>
          <w:b/>
          <w:bCs/>
          <w:szCs w:val="21"/>
        </w:rPr>
        <w:tab/>
      </w:r>
    </w:p>
    <w:p w14:paraId="465595D8" w14:textId="0498EFCB" w:rsidR="008455B2" w:rsidRDefault="008455B2" w:rsidP="008455B2">
      <w:pPr>
        <w:widowControl/>
        <w:spacing w:line="360" w:lineRule="auto"/>
        <w:jc w:val="left"/>
        <w:rPr>
          <w:b/>
          <w:bCs/>
        </w:rPr>
      </w:pPr>
      <w:proofErr w:type="gramStart"/>
      <w:r w:rsidRPr="00BE2387">
        <w:rPr>
          <w:rFonts w:ascii="宋体" w:hAnsi="宋体" w:cs="宋体" w:hint="eastAsia"/>
          <w:b/>
          <w:bCs/>
          <w:kern w:val="0"/>
          <w:szCs w:val="21"/>
        </w:rPr>
        <w:t>账</w:t>
      </w:r>
      <w:proofErr w:type="gramEnd"/>
      <w:r w:rsidRPr="00BE2387">
        <w:rPr>
          <w:rFonts w:ascii="宋体" w:hAnsi="宋体" w:cs="宋体" w:hint="eastAsia"/>
          <w:b/>
          <w:bCs/>
          <w:kern w:val="0"/>
          <w:szCs w:val="21"/>
        </w:rPr>
        <w:t xml:space="preserve">    号：</w:t>
      </w:r>
      <w:r w:rsidRPr="000327EB">
        <w:rPr>
          <w:b/>
          <w:bCs/>
        </w:rPr>
        <w:t>1109 4239 5910 906</w:t>
      </w:r>
    </w:p>
    <w:p w14:paraId="7A33F55E" w14:textId="77777777" w:rsidR="008455B2" w:rsidRPr="00BE2387" w:rsidRDefault="008455B2" w:rsidP="008455B2">
      <w:pPr>
        <w:widowControl/>
        <w:spacing w:line="360" w:lineRule="auto"/>
        <w:jc w:val="left"/>
        <w:rPr>
          <w:rFonts w:ascii="宋体" w:hAnsi="宋体" w:cs="宋体"/>
          <w:b/>
          <w:bCs/>
          <w:kern w:val="0"/>
          <w:szCs w:val="21"/>
        </w:rPr>
      </w:pPr>
    </w:p>
    <w:p w14:paraId="63E2D6C5" w14:textId="77777777" w:rsidR="0014153F" w:rsidRPr="00B068EF" w:rsidRDefault="0014153F">
      <w:pPr>
        <w:widowControl/>
        <w:numPr>
          <w:ilvl w:val="0"/>
          <w:numId w:val="1"/>
        </w:numPr>
        <w:spacing w:line="360" w:lineRule="auto"/>
        <w:jc w:val="left"/>
        <w:rPr>
          <w:rFonts w:ascii="宋体" w:hAnsi="宋体" w:cs="宋体"/>
          <w:color w:val="000000"/>
          <w:kern w:val="0"/>
          <w:szCs w:val="21"/>
        </w:rPr>
      </w:pPr>
      <w:r w:rsidRPr="00B068EF">
        <w:rPr>
          <w:rFonts w:ascii="宋体" w:hAnsi="宋体" w:cs="宋体" w:hint="eastAsia"/>
          <w:b/>
          <w:bCs/>
          <w:kern w:val="0"/>
          <w:szCs w:val="21"/>
        </w:rPr>
        <w:t>双方权利、义务：</w:t>
      </w:r>
      <w:r w:rsidRPr="00B068EF">
        <w:rPr>
          <w:rFonts w:ascii="宋体" w:hAnsi="宋体" w:cs="宋体" w:hint="eastAsia"/>
          <w:b/>
          <w:bCs/>
          <w:kern w:val="0"/>
          <w:szCs w:val="21"/>
        </w:rPr>
        <w:br/>
        <w:t>A、甲方：</w:t>
      </w:r>
      <w:r w:rsidRPr="00B068EF">
        <w:rPr>
          <w:rFonts w:ascii="宋体" w:hAnsi="宋体" w:cs="宋体" w:hint="eastAsia"/>
          <w:b/>
          <w:bCs/>
          <w:kern w:val="0"/>
          <w:szCs w:val="21"/>
        </w:rPr>
        <w:br/>
      </w:r>
      <w:r w:rsidRPr="00B068EF">
        <w:rPr>
          <w:rFonts w:ascii="宋体" w:hAnsi="宋体" w:cs="宋体" w:hint="eastAsia"/>
          <w:color w:val="000000"/>
          <w:kern w:val="0"/>
          <w:szCs w:val="21"/>
        </w:rPr>
        <w:t>1、甲方应于本活动开始之前</w:t>
      </w:r>
      <w:r w:rsidRPr="00B068EF">
        <w:rPr>
          <w:rFonts w:ascii="宋体" w:hAnsi="宋体" w:cs="宋体" w:hint="eastAsia"/>
          <w:color w:val="000000"/>
          <w:kern w:val="0"/>
          <w:szCs w:val="21"/>
          <w:u w:val="single"/>
        </w:rPr>
        <w:t xml:space="preserve">  </w:t>
      </w:r>
      <w:r w:rsidR="00C149BB" w:rsidRPr="00B068EF">
        <w:rPr>
          <w:rFonts w:ascii="宋体" w:hAnsi="宋体" w:cs="宋体" w:hint="eastAsia"/>
          <w:color w:val="000000"/>
          <w:kern w:val="0"/>
          <w:szCs w:val="21"/>
          <w:u w:val="single"/>
        </w:rPr>
        <w:t>5个工作</w:t>
      </w:r>
      <w:r w:rsidRPr="00B068EF">
        <w:rPr>
          <w:rFonts w:ascii="宋体" w:hAnsi="宋体" w:cs="宋体" w:hint="eastAsia"/>
          <w:color w:val="000000"/>
          <w:kern w:val="0"/>
          <w:szCs w:val="21"/>
          <w:u w:val="single"/>
        </w:rPr>
        <w:t xml:space="preserve"> </w:t>
      </w:r>
      <w:r w:rsidRPr="00B068EF">
        <w:rPr>
          <w:rFonts w:ascii="宋体" w:hAnsi="宋体" w:cs="宋体" w:hint="eastAsia"/>
          <w:color w:val="000000"/>
          <w:kern w:val="0"/>
          <w:szCs w:val="21"/>
        </w:rPr>
        <w:t>日向乙方提供本活动有关资料，确保乙方能掌握充分的素材进行舞美制作。</w:t>
      </w:r>
    </w:p>
    <w:p w14:paraId="105631F1" w14:textId="77777777" w:rsidR="0014153F" w:rsidRPr="00B068EF" w:rsidRDefault="0014153F">
      <w:pPr>
        <w:tabs>
          <w:tab w:val="left" w:pos="1260"/>
        </w:tabs>
        <w:spacing w:line="360" w:lineRule="auto"/>
        <w:rPr>
          <w:rFonts w:ascii="宋体" w:hAnsi="宋体" w:cs="宋体"/>
          <w:kern w:val="0"/>
          <w:szCs w:val="21"/>
        </w:rPr>
      </w:pPr>
      <w:r w:rsidRPr="00B068EF">
        <w:rPr>
          <w:rFonts w:ascii="宋体" w:hAnsi="宋体" w:cs="宋体" w:hint="eastAsia"/>
          <w:kern w:val="0"/>
          <w:szCs w:val="21"/>
        </w:rPr>
        <w:t>2、办理活动所必须的报批手续及相关费用。</w:t>
      </w:r>
    </w:p>
    <w:p w14:paraId="55C6A405" w14:textId="77777777" w:rsidR="0014153F" w:rsidRPr="00B068EF" w:rsidRDefault="0014153F">
      <w:pPr>
        <w:pStyle w:val="a5"/>
        <w:spacing w:line="360" w:lineRule="auto"/>
        <w:rPr>
          <w:rFonts w:ascii="宋体" w:hAnsi="宋体"/>
          <w:szCs w:val="21"/>
        </w:rPr>
      </w:pPr>
      <w:r w:rsidRPr="00B068EF">
        <w:rPr>
          <w:rFonts w:ascii="宋体" w:hAnsi="宋体" w:hint="eastAsia"/>
          <w:kern w:val="0"/>
          <w:szCs w:val="21"/>
        </w:rPr>
        <w:t>3、有权对乙方的制作提出合理的建议和修改意见，以使乙方的施工更符合甲方公司要求。</w:t>
      </w:r>
      <w:r w:rsidRPr="00B068EF">
        <w:rPr>
          <w:rFonts w:ascii="宋体" w:hAnsi="宋体" w:hint="eastAsia"/>
          <w:kern w:val="0"/>
          <w:szCs w:val="21"/>
        </w:rPr>
        <w:br/>
        <w:t>4、</w:t>
      </w:r>
      <w:r w:rsidRPr="00B068EF">
        <w:rPr>
          <w:rFonts w:ascii="宋体" w:hAnsi="宋体" w:hint="eastAsia"/>
          <w:szCs w:val="21"/>
        </w:rPr>
        <w:t>负责提供施工场地、安排施工时间以及施工场地相关的水电等事宜。</w:t>
      </w:r>
    </w:p>
    <w:p w14:paraId="408F39DE"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5、按本合同约定结算本次项目总费用。</w:t>
      </w:r>
    </w:p>
    <w:p w14:paraId="51ABE29F"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B、乙方：</w:t>
      </w:r>
    </w:p>
    <w:p w14:paraId="4A21D9F5"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在甲方指定时间、地点提供甲方所需要的设备、物品，并负责安装调试，保证设备、物品性能、规格及各方面品质均符合甲方要求。</w:t>
      </w:r>
    </w:p>
    <w:p w14:paraId="0FB370F0"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全力配合甲方在活动现场的工作，即时解决在现场遇到故障及问题。</w:t>
      </w:r>
    </w:p>
    <w:p w14:paraId="72004DFF" w14:textId="77777777" w:rsidR="0014153F" w:rsidRDefault="0014153F">
      <w:pPr>
        <w:pStyle w:val="-11"/>
        <w:numPr>
          <w:ilvl w:val="0"/>
          <w:numId w:val="2"/>
        </w:numPr>
        <w:ind w:firstLineChars="0"/>
        <w:rPr>
          <w:rFonts w:ascii="宋体" w:hAnsi="宋体"/>
          <w:szCs w:val="21"/>
        </w:rPr>
      </w:pPr>
      <w:r w:rsidRPr="00B068EF">
        <w:rPr>
          <w:rFonts w:ascii="宋体" w:hAnsi="宋体" w:hint="eastAsia"/>
          <w:szCs w:val="21"/>
        </w:rPr>
        <w:t>在活动开始前到结束后，因搬运物品及安装调试时，对活动场所的墙壁、地板（地毯）及其他设施、物件造成的损坏，由乙方全部承担。</w:t>
      </w:r>
    </w:p>
    <w:p w14:paraId="10BD334A" w14:textId="77777777" w:rsidR="0071297A" w:rsidRPr="00B068EF" w:rsidRDefault="0071297A">
      <w:pPr>
        <w:pStyle w:val="-11"/>
        <w:numPr>
          <w:ilvl w:val="0"/>
          <w:numId w:val="2"/>
        </w:numPr>
        <w:ind w:firstLineChars="0"/>
        <w:rPr>
          <w:rFonts w:ascii="宋体" w:hAnsi="宋体"/>
          <w:szCs w:val="21"/>
        </w:rPr>
      </w:pPr>
      <w:r>
        <w:rPr>
          <w:rFonts w:ascii="宋体" w:hAnsi="宋体" w:hint="eastAsia"/>
          <w:szCs w:val="21"/>
        </w:rPr>
        <w:t>布展场地押金全额由乙方承担。</w:t>
      </w:r>
    </w:p>
    <w:p w14:paraId="456556E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制作物要稳固安全，不能发生摇晃、不稳或者异响等现象。</w:t>
      </w:r>
    </w:p>
    <w:p w14:paraId="5BC3BE86"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制作物表面要平整、光泽均匀，无色差、无鼓泡、无划痕、无疵点；现场需要的各类连线要埋进墙体和地板结构里面或埋进</w:t>
      </w:r>
      <w:proofErr w:type="gramStart"/>
      <w:r w:rsidRPr="00B068EF">
        <w:rPr>
          <w:rFonts w:ascii="宋体" w:hAnsi="宋体" w:hint="eastAsia"/>
          <w:szCs w:val="21"/>
        </w:rPr>
        <w:t>安全线槽并贴上</w:t>
      </w:r>
      <w:proofErr w:type="gramEnd"/>
      <w:r w:rsidRPr="00B068EF">
        <w:rPr>
          <w:rFonts w:ascii="宋体" w:hAnsi="宋体" w:hint="eastAsia"/>
          <w:szCs w:val="21"/>
        </w:rPr>
        <w:t>安全指示胶布，不能外露影响展示区美观。</w:t>
      </w:r>
    </w:p>
    <w:p w14:paraId="7F70F604"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现场所使用的电线、电缆必须采用国家免检合格产品，电路变电箱、控制箱须安装在比较方便检修地方（且须有专人负责）。</w:t>
      </w:r>
    </w:p>
    <w:p w14:paraId="2B9AE16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制作物料所用均须达到国家规定的环保质量要求及标准，不得在搭建验收后散发刺激性或令人不快的气味。</w:t>
      </w:r>
    </w:p>
    <w:p w14:paraId="6FC60043"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展示现场要有专门的工人按照既定流程及要求做好清洁维护工作，保证现场制作物保持在良好的状态，达到维护品牌展示形象的目的。</w:t>
      </w:r>
    </w:p>
    <w:p w14:paraId="1A04EDFF" w14:textId="77777777" w:rsidR="0014153F" w:rsidRPr="00B068EF" w:rsidRDefault="0014153F">
      <w:pPr>
        <w:widowControl/>
        <w:numPr>
          <w:ilvl w:val="0"/>
          <w:numId w:val="2"/>
        </w:numPr>
        <w:spacing w:line="360" w:lineRule="auto"/>
        <w:jc w:val="left"/>
        <w:rPr>
          <w:rFonts w:ascii="宋体" w:hAnsi="宋体"/>
          <w:szCs w:val="21"/>
        </w:rPr>
      </w:pPr>
      <w:r w:rsidRPr="00B068EF">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14:paraId="4A2B1997" w14:textId="77777777" w:rsidR="0014153F" w:rsidRPr="00B068EF" w:rsidRDefault="0014153F" w:rsidP="00C149BB">
      <w:pPr>
        <w:widowControl/>
        <w:numPr>
          <w:ilvl w:val="0"/>
          <w:numId w:val="2"/>
        </w:numPr>
        <w:spacing w:line="360" w:lineRule="auto"/>
        <w:jc w:val="left"/>
        <w:rPr>
          <w:rFonts w:ascii="宋体" w:hAnsi="宋体"/>
          <w:szCs w:val="21"/>
        </w:rPr>
      </w:pPr>
      <w:r w:rsidRPr="00B068EF">
        <w:rPr>
          <w:rFonts w:ascii="宋体" w:hAnsi="宋体" w:cs="Arial" w:hint="eastAsia"/>
          <w:color w:val="000000"/>
          <w:szCs w:val="21"/>
        </w:rPr>
        <w:t>乙方应当本着谨慎、周到的原则按照协议约定为甲方提供服务。</w:t>
      </w:r>
    </w:p>
    <w:p w14:paraId="72819A68"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乙方应按团体（会议）约定行程执行，不得擅自更改，如须变更，须与甲方协商，并征得甲方同意。</w:t>
      </w:r>
    </w:p>
    <w:p w14:paraId="710D7ED7"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乙方保证，本协议下乙方提供的服务、物品等不侵犯任何第三方的著作权、专利权和商业秘密等知识产权，若因知识产权产生纠纷的，由乙方负责解决而与甲方无关。</w:t>
      </w:r>
    </w:p>
    <w:p w14:paraId="2DC7F013" w14:textId="77777777" w:rsidR="0014153F" w:rsidRPr="00B068EF" w:rsidRDefault="0014153F">
      <w:pPr>
        <w:numPr>
          <w:ilvl w:val="0"/>
          <w:numId w:val="3"/>
        </w:numPr>
        <w:rPr>
          <w:rFonts w:ascii="宋体" w:hAnsi="宋体" w:cs="Arial"/>
          <w:b/>
          <w:color w:val="000000"/>
          <w:szCs w:val="21"/>
        </w:rPr>
      </w:pPr>
      <w:r w:rsidRPr="00B068EF">
        <w:rPr>
          <w:rFonts w:ascii="宋体" w:hAnsi="宋体" w:cs="Arial" w:hint="eastAsia"/>
          <w:b/>
          <w:color w:val="000000"/>
          <w:szCs w:val="21"/>
        </w:rPr>
        <w:lastRenderedPageBreak/>
        <w:t>甲方、乙方双方需要遵守的安全须知:</w:t>
      </w:r>
    </w:p>
    <w:p w14:paraId="6A51C704" w14:textId="77777777" w:rsidR="0014153F" w:rsidRPr="00B068EF" w:rsidRDefault="0014153F">
      <w:pPr>
        <w:numPr>
          <w:ilvl w:val="0"/>
          <w:numId w:val="4"/>
        </w:numPr>
        <w:rPr>
          <w:rFonts w:ascii="宋体" w:hAnsi="宋体" w:cs="Arial"/>
          <w:b/>
          <w:color w:val="000000"/>
          <w:szCs w:val="21"/>
        </w:rPr>
      </w:pPr>
      <w:r w:rsidRPr="00B068EF">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14:paraId="5E4CD4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进场前对所有施工人员做安全培训，乙方需要给现场施工人员购买意外伤害保险。</w:t>
      </w:r>
    </w:p>
    <w:p w14:paraId="4482CE8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14:paraId="69392E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14:paraId="51B197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乙方在现场进行乙</w:t>
      </w:r>
      <w:r w:rsidRPr="00B068EF">
        <w:rPr>
          <w:rFonts w:ascii="宋体" w:hAnsi="宋体" w:cs="Arial" w:hint="eastAsia"/>
          <w:szCs w:val="21"/>
        </w:rPr>
        <w:t>炔</w:t>
      </w:r>
      <w:r w:rsidRPr="00B068EF">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14:paraId="2505B38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为了保护乙方自己和其他人不被</w:t>
      </w:r>
      <w:proofErr w:type="gramStart"/>
      <w:r w:rsidRPr="00B068EF">
        <w:rPr>
          <w:rFonts w:ascii="宋体" w:hAnsi="宋体" w:cs="Arial" w:hint="eastAsia"/>
          <w:color w:val="000000"/>
          <w:szCs w:val="21"/>
        </w:rPr>
        <w:t>意外启动</w:t>
      </w:r>
      <w:proofErr w:type="gramEnd"/>
      <w:r w:rsidRPr="00B068EF">
        <w:rPr>
          <w:rFonts w:ascii="宋体" w:hAnsi="宋体" w:cs="Arial" w:hint="eastAsia"/>
          <w:color w:val="000000"/>
          <w:szCs w:val="21"/>
        </w:rPr>
        <w:t>的设备伤害，要求乙方在作业前锁定、隔离有关设备的能源，并挂牌警告。</w:t>
      </w:r>
    </w:p>
    <w:p w14:paraId="66C4D3A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14:paraId="27F87B7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14:paraId="02A48CB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w:t>
      </w:r>
      <w:proofErr w:type="gramStart"/>
      <w:r w:rsidRPr="00B068EF">
        <w:rPr>
          <w:rFonts w:ascii="宋体" w:hAnsi="宋体" w:cs="Arial" w:hint="eastAsia"/>
          <w:color w:val="000000"/>
          <w:szCs w:val="21"/>
        </w:rPr>
        <w:t>若活得批准</w:t>
      </w:r>
      <w:proofErr w:type="gramEnd"/>
      <w:r w:rsidRPr="00B068EF">
        <w:rPr>
          <w:rFonts w:ascii="宋体" w:hAnsi="宋体" w:cs="Arial" w:hint="eastAsia"/>
          <w:color w:val="000000"/>
          <w:szCs w:val="21"/>
        </w:rPr>
        <w:t>改动，应在完成工作后尽快恢复系统功能。</w:t>
      </w:r>
    </w:p>
    <w:p w14:paraId="7DB753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乙方在活动进场搭建期间，若有1.8米高空及以上施工必须穿戴全身式安全保护带，佩戴安全帽、安全眼镜。对于不做安全保护的工人劝</w:t>
      </w:r>
      <w:proofErr w:type="gramStart"/>
      <w:r w:rsidRPr="00B068EF">
        <w:rPr>
          <w:rFonts w:ascii="宋体" w:hAnsi="宋体" w:cs="Arial" w:hint="eastAsia"/>
          <w:color w:val="000000"/>
          <w:szCs w:val="21"/>
        </w:rPr>
        <w:t>离施工</w:t>
      </w:r>
      <w:proofErr w:type="gramEnd"/>
      <w:r w:rsidRPr="00B068EF">
        <w:rPr>
          <w:rFonts w:ascii="宋体" w:hAnsi="宋体" w:cs="Arial" w:hint="eastAsia"/>
          <w:color w:val="000000"/>
          <w:szCs w:val="21"/>
        </w:rPr>
        <w:t>现场，并处以罚款。梯子需要安全员检查合格后才可使用不能使用。搭设脚手架时，应符合安全标准，不能只用竹子搭建，必须在</w:t>
      </w:r>
      <w:proofErr w:type="gramStart"/>
      <w:r w:rsidRPr="00B068EF">
        <w:rPr>
          <w:rFonts w:ascii="宋体" w:hAnsi="宋体" w:cs="Arial" w:hint="eastAsia"/>
          <w:color w:val="000000"/>
          <w:szCs w:val="21"/>
        </w:rPr>
        <w:t>主结构</w:t>
      </w:r>
      <w:proofErr w:type="gramEnd"/>
      <w:r w:rsidRPr="00B068EF">
        <w:rPr>
          <w:rFonts w:ascii="宋体" w:hAnsi="宋体" w:cs="Arial" w:hint="eastAsia"/>
          <w:color w:val="000000"/>
          <w:szCs w:val="21"/>
        </w:rPr>
        <w:t>中使用标准钢制脚手架，脚手架与地面应稳固支撑，有斜撑、拉杆，确保脚手架不会跌落，脚手架外应有保护网，防止人员、工具和材料高空坠落，同时应有防止防护网着火的消防设施。</w:t>
      </w:r>
    </w:p>
    <w:p w14:paraId="7D0D007E"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乙方在施工时，有责任放置告示牌，提示危害可能。如放置“当心坠物，小心磕碰”，戴“安全帽”等。</w:t>
      </w:r>
    </w:p>
    <w:p w14:paraId="76D8E26C"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14:paraId="797344C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当发生事故，泄露，火灾或其他不正常事件时，甲方和乙方应及时报告甲乙双方共同服务的客户联络人。</w:t>
      </w:r>
    </w:p>
    <w:p w14:paraId="5622E774"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14:paraId="1416208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14:paraId="2FEB07FB"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lastRenderedPageBreak/>
        <w:t xml:space="preserve">五、关于验收 </w:t>
      </w:r>
      <w:r w:rsidRPr="00B068EF">
        <w:rPr>
          <w:rFonts w:ascii="宋体" w:hAnsi="宋体" w:cs="宋体" w:hint="eastAsia"/>
          <w:b/>
          <w:bCs/>
          <w:kern w:val="0"/>
          <w:szCs w:val="21"/>
        </w:rPr>
        <w:br/>
      </w:r>
      <w:r w:rsidRPr="00B068EF">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14:paraId="669DE459"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六、违约责任：</w:t>
      </w:r>
    </w:p>
    <w:p w14:paraId="524E251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1、乙方应保证工程质量、结构牢固性、抗风力等指标达到相关规定。如未达到相关规定，乙方应承担返工及相应损失。</w:t>
      </w:r>
    </w:p>
    <w:p w14:paraId="1AF0C4E2" w14:textId="77777777" w:rsidR="0014153F" w:rsidRPr="00B068EF" w:rsidRDefault="0014153F">
      <w:pPr>
        <w:widowControl/>
        <w:spacing w:line="360" w:lineRule="auto"/>
        <w:jc w:val="left"/>
        <w:rPr>
          <w:rFonts w:ascii="宋体" w:hAnsi="宋体"/>
          <w:szCs w:val="21"/>
        </w:rPr>
      </w:pPr>
      <w:r w:rsidRPr="00B068EF">
        <w:rPr>
          <w:rFonts w:ascii="宋体" w:hAnsi="宋体" w:cs="宋体" w:hint="eastAsia"/>
          <w:bCs/>
          <w:kern w:val="0"/>
          <w:szCs w:val="21"/>
        </w:rPr>
        <w:t>2、</w:t>
      </w:r>
      <w:r w:rsidRPr="00B068EF">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14:paraId="21BDE56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七、争议解决方式</w:t>
      </w:r>
    </w:p>
    <w:p w14:paraId="0D17397A"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1、本协议在履行过程中，如发生争议，双方本着互相理解、互相帮助的原则友好协商解决。</w:t>
      </w:r>
    </w:p>
    <w:p w14:paraId="4F04BD9C" w14:textId="77777777" w:rsidR="0014153F" w:rsidRPr="00B068EF" w:rsidRDefault="0014153F">
      <w:pPr>
        <w:widowControl/>
        <w:spacing w:line="360" w:lineRule="auto"/>
        <w:ind w:hanging="360"/>
        <w:jc w:val="left"/>
        <w:rPr>
          <w:rFonts w:ascii="宋体" w:hAnsi="宋体" w:cs="宋体"/>
          <w:b/>
          <w:bCs/>
          <w:kern w:val="0"/>
          <w:szCs w:val="21"/>
        </w:rPr>
      </w:pPr>
      <w:r w:rsidRPr="00B068EF">
        <w:rPr>
          <w:rFonts w:ascii="宋体" w:hAnsi="宋体" w:cs="宋体" w:hint="eastAsia"/>
          <w:kern w:val="0"/>
          <w:szCs w:val="21"/>
        </w:rPr>
        <w:t xml:space="preserve">    2、如协商不成，向甲方所在地法院提起诉讼。</w:t>
      </w:r>
    </w:p>
    <w:p w14:paraId="03EADDA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八、其他：</w:t>
      </w:r>
    </w:p>
    <w:p w14:paraId="6446B459"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1、本合同一经签字即生效，并对双方具有约束力。</w:t>
      </w:r>
    </w:p>
    <w:p w14:paraId="0781A243"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2、本合同未尽事宜，由双方另行协商解决。</w:t>
      </w:r>
    </w:p>
    <w:p w14:paraId="133A9559" w14:textId="77777777" w:rsidR="0014153F" w:rsidRPr="00B068EF" w:rsidRDefault="0014153F" w:rsidP="00EE7F73">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3、本协议一式贰份，甲、乙双方各执一份，具有同等法律效力。</w:t>
      </w:r>
    </w:p>
    <w:p w14:paraId="498022DD" w14:textId="77777777" w:rsidR="00C149BB" w:rsidRDefault="00C149BB" w:rsidP="00EE7F73">
      <w:pPr>
        <w:widowControl/>
        <w:spacing w:line="360" w:lineRule="auto"/>
        <w:ind w:hanging="360"/>
        <w:jc w:val="left"/>
        <w:rPr>
          <w:rFonts w:ascii="宋体" w:hAnsi="宋体" w:cs="宋体"/>
          <w:kern w:val="0"/>
          <w:szCs w:val="21"/>
        </w:rPr>
      </w:pPr>
    </w:p>
    <w:p w14:paraId="53C66694" w14:textId="77777777" w:rsidR="0071297A" w:rsidRDefault="0071297A" w:rsidP="00EE7F73">
      <w:pPr>
        <w:widowControl/>
        <w:spacing w:line="360" w:lineRule="auto"/>
        <w:ind w:hanging="360"/>
        <w:jc w:val="left"/>
        <w:rPr>
          <w:rFonts w:ascii="宋体" w:hAnsi="宋体" w:cs="宋体"/>
          <w:kern w:val="0"/>
          <w:szCs w:val="21"/>
        </w:rPr>
      </w:pPr>
    </w:p>
    <w:p w14:paraId="7D5A23FD" w14:textId="77777777" w:rsidR="0071297A" w:rsidRPr="00B068EF" w:rsidRDefault="0071297A" w:rsidP="00EE7F73">
      <w:pPr>
        <w:widowControl/>
        <w:spacing w:line="360" w:lineRule="auto"/>
        <w:ind w:hanging="360"/>
        <w:jc w:val="left"/>
        <w:rPr>
          <w:rFonts w:ascii="宋体" w:hAnsi="宋体" w:cs="宋体"/>
          <w:kern w:val="0"/>
          <w:szCs w:val="21"/>
        </w:rPr>
      </w:pPr>
    </w:p>
    <w:p w14:paraId="06239427" w14:textId="29EDA73B"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B726D8" w:rsidRPr="00B068EF">
        <w:rPr>
          <w:rFonts w:ascii="宋体" w:hAnsi="宋体" w:cs="宋体" w:hint="eastAsia"/>
          <w:szCs w:val="21"/>
        </w:rPr>
        <w:t>北京博</w:t>
      </w:r>
      <w:proofErr w:type="gramStart"/>
      <w:r w:rsidR="00B726D8" w:rsidRPr="00B068EF">
        <w:rPr>
          <w:rFonts w:ascii="宋体" w:hAnsi="宋体" w:cs="宋体" w:hint="eastAsia"/>
          <w:szCs w:val="21"/>
        </w:rPr>
        <w:t>源意嘉市场</w:t>
      </w:r>
      <w:proofErr w:type="gramEnd"/>
      <w:r w:rsidR="00B726D8" w:rsidRPr="00B068EF">
        <w:rPr>
          <w:rFonts w:ascii="宋体" w:hAnsi="宋体" w:cs="宋体" w:hint="eastAsia"/>
          <w:szCs w:val="21"/>
        </w:rPr>
        <w:t>咨询有限公司</w:t>
      </w:r>
      <w:r w:rsidRPr="00B068EF">
        <w:rPr>
          <w:rFonts w:ascii="宋体" w:hAnsi="宋体" w:cs="宋体" w:hint="eastAsia"/>
          <w:kern w:val="0"/>
          <w:szCs w:val="21"/>
        </w:rPr>
        <w:t xml:space="preserve">         乙方：</w:t>
      </w:r>
      <w:r w:rsidR="008455B2" w:rsidRPr="000327EB">
        <w:rPr>
          <w:rFonts w:hint="eastAsia"/>
          <w:bCs/>
        </w:rPr>
        <w:t>北京博斯达广告有限公司</w:t>
      </w:r>
    </w:p>
    <w:p w14:paraId="1DF75DB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法人/授权代表（签字）：                    法人/授权代表（签字）：</w:t>
      </w:r>
    </w:p>
    <w:p w14:paraId="35D3A64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盖章：                                     盖章：</w:t>
      </w:r>
    </w:p>
    <w:p w14:paraId="139FA9DF" w14:textId="7C4694B7" w:rsidR="0014153F" w:rsidRPr="00B068EF" w:rsidRDefault="0014153F" w:rsidP="00EE7F73">
      <w:pPr>
        <w:widowControl/>
        <w:spacing w:line="360" w:lineRule="auto"/>
        <w:jc w:val="left"/>
        <w:rPr>
          <w:rFonts w:ascii="宋体" w:hAnsi="宋体" w:cs="宋体"/>
          <w:kern w:val="0"/>
          <w:szCs w:val="21"/>
        </w:rPr>
      </w:pPr>
      <w:r w:rsidRPr="00B068EF">
        <w:rPr>
          <w:rFonts w:ascii="宋体" w:hAnsi="宋体" w:cs="宋体" w:hint="eastAsia"/>
          <w:kern w:val="0"/>
          <w:szCs w:val="21"/>
        </w:rPr>
        <w:t>20</w:t>
      </w:r>
      <w:r w:rsidR="00F864C9">
        <w:rPr>
          <w:rFonts w:ascii="宋体" w:hAnsi="宋体" w:cs="宋体"/>
          <w:kern w:val="0"/>
          <w:szCs w:val="21"/>
        </w:rPr>
        <w:t>2</w:t>
      </w:r>
      <w:r w:rsidR="008A1FE0">
        <w:rPr>
          <w:rFonts w:ascii="宋体" w:hAnsi="宋体" w:cs="宋体"/>
          <w:kern w:val="0"/>
          <w:szCs w:val="21"/>
        </w:rPr>
        <w:t>1</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F864C9">
        <w:rPr>
          <w:rFonts w:ascii="宋体" w:hAnsi="宋体" w:cs="宋体"/>
          <w:kern w:val="0"/>
          <w:szCs w:val="21"/>
        </w:rPr>
        <w:t>0</w:t>
      </w:r>
      <w:r w:rsidR="008A1FE0">
        <w:rPr>
          <w:rFonts w:ascii="宋体" w:hAnsi="宋体" w:cs="宋体"/>
          <w:kern w:val="0"/>
          <w:szCs w:val="21"/>
        </w:rPr>
        <w:t>4</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8A1FE0">
        <w:rPr>
          <w:rFonts w:ascii="宋体" w:hAnsi="宋体" w:cs="宋体"/>
          <w:kern w:val="0"/>
          <w:szCs w:val="21"/>
        </w:rPr>
        <w:t>07</w:t>
      </w:r>
      <w:r w:rsidRPr="00B068EF">
        <w:rPr>
          <w:rFonts w:ascii="宋体" w:hAnsi="宋体" w:cs="宋体" w:hint="eastAsia"/>
          <w:kern w:val="0"/>
          <w:szCs w:val="21"/>
        </w:rPr>
        <w:t xml:space="preserve">日                       </w:t>
      </w:r>
      <w:r w:rsidR="00B726D8" w:rsidRPr="00B068EF">
        <w:rPr>
          <w:rFonts w:ascii="宋体" w:hAnsi="宋体" w:cs="宋体" w:hint="eastAsia"/>
          <w:kern w:val="0"/>
          <w:szCs w:val="21"/>
        </w:rPr>
        <w:t xml:space="preserve"> </w:t>
      </w:r>
      <w:r w:rsidRPr="00B068EF">
        <w:rPr>
          <w:rFonts w:ascii="宋体" w:hAnsi="宋体" w:cs="宋体" w:hint="eastAsia"/>
          <w:kern w:val="0"/>
          <w:szCs w:val="21"/>
        </w:rPr>
        <w:t xml:space="preserve"> 20</w:t>
      </w:r>
      <w:r w:rsidR="00F864C9">
        <w:rPr>
          <w:rFonts w:ascii="宋体" w:hAnsi="宋体" w:cs="宋体"/>
          <w:kern w:val="0"/>
          <w:szCs w:val="21"/>
        </w:rPr>
        <w:t>2</w:t>
      </w:r>
      <w:r w:rsidR="008A1FE0">
        <w:rPr>
          <w:rFonts w:ascii="宋体" w:hAnsi="宋体" w:cs="宋体"/>
          <w:kern w:val="0"/>
          <w:szCs w:val="21"/>
        </w:rPr>
        <w:t>1</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F864C9">
        <w:rPr>
          <w:rFonts w:ascii="宋体" w:hAnsi="宋体" w:cs="宋体"/>
          <w:kern w:val="0"/>
          <w:szCs w:val="21"/>
        </w:rPr>
        <w:t>0</w:t>
      </w:r>
      <w:r w:rsidR="008A1FE0">
        <w:rPr>
          <w:rFonts w:ascii="宋体" w:hAnsi="宋体" w:cs="宋体"/>
          <w:kern w:val="0"/>
          <w:szCs w:val="21"/>
        </w:rPr>
        <w:t>4</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8A1FE0">
        <w:rPr>
          <w:rFonts w:ascii="宋体" w:hAnsi="宋体" w:cs="宋体"/>
          <w:kern w:val="0"/>
          <w:szCs w:val="21"/>
        </w:rPr>
        <w:t>07</w:t>
      </w:r>
      <w:r w:rsidRPr="00B068EF">
        <w:rPr>
          <w:rFonts w:ascii="宋体" w:hAnsi="宋体" w:cs="宋体" w:hint="eastAsia"/>
          <w:kern w:val="0"/>
          <w:szCs w:val="21"/>
        </w:rPr>
        <w:t xml:space="preserve"> 日</w:t>
      </w:r>
    </w:p>
    <w:sectPr w:rsidR="0014153F" w:rsidRPr="00B068EF" w:rsidSect="002B1496">
      <w:pgSz w:w="11906" w:h="16838"/>
      <w:pgMar w:top="1440" w:right="991"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AF525" w14:textId="77777777" w:rsidR="006E6668" w:rsidRDefault="006E6668">
      <w:r>
        <w:separator/>
      </w:r>
    </w:p>
  </w:endnote>
  <w:endnote w:type="continuationSeparator" w:id="0">
    <w:p w14:paraId="6F546041" w14:textId="77777777" w:rsidR="006E6668" w:rsidRDefault="006E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899BB" w14:textId="77777777" w:rsidR="006E6668" w:rsidRDefault="006E6668">
      <w:r>
        <w:separator/>
      </w:r>
    </w:p>
  </w:footnote>
  <w:footnote w:type="continuationSeparator" w:id="0">
    <w:p w14:paraId="32C2E1EB" w14:textId="77777777" w:rsidR="006E6668" w:rsidRDefault="006E6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rPr>
        <w:b/>
      </w:rPr>
    </w:lvl>
  </w:abstractNum>
  <w:abstractNum w:abstractNumId="1">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F1D"/>
    <w:rsid w:val="0007516C"/>
    <w:rsid w:val="00094163"/>
    <w:rsid w:val="00095607"/>
    <w:rsid w:val="000A40E6"/>
    <w:rsid w:val="000B05A5"/>
    <w:rsid w:val="000C4A5C"/>
    <w:rsid w:val="000D0529"/>
    <w:rsid w:val="000D660F"/>
    <w:rsid w:val="001051D0"/>
    <w:rsid w:val="0014153F"/>
    <w:rsid w:val="0015291F"/>
    <w:rsid w:val="0016103C"/>
    <w:rsid w:val="00166607"/>
    <w:rsid w:val="00172A27"/>
    <w:rsid w:val="001A0C95"/>
    <w:rsid w:val="001A2608"/>
    <w:rsid w:val="001A5A3E"/>
    <w:rsid w:val="001A714D"/>
    <w:rsid w:val="001D49FA"/>
    <w:rsid w:val="001E7237"/>
    <w:rsid w:val="001F5BA4"/>
    <w:rsid w:val="00207786"/>
    <w:rsid w:val="00215ACF"/>
    <w:rsid w:val="00221753"/>
    <w:rsid w:val="00236419"/>
    <w:rsid w:val="0024578F"/>
    <w:rsid w:val="002642A3"/>
    <w:rsid w:val="0028447D"/>
    <w:rsid w:val="002B1496"/>
    <w:rsid w:val="002B773B"/>
    <w:rsid w:val="002D2F0E"/>
    <w:rsid w:val="002E05E1"/>
    <w:rsid w:val="003008AB"/>
    <w:rsid w:val="00311919"/>
    <w:rsid w:val="00324575"/>
    <w:rsid w:val="00384C7E"/>
    <w:rsid w:val="003F6444"/>
    <w:rsid w:val="00401075"/>
    <w:rsid w:val="00412C0B"/>
    <w:rsid w:val="00421F95"/>
    <w:rsid w:val="00444BBA"/>
    <w:rsid w:val="004459AB"/>
    <w:rsid w:val="004544F8"/>
    <w:rsid w:val="00464B3E"/>
    <w:rsid w:val="004A09CF"/>
    <w:rsid w:val="004B2E2F"/>
    <w:rsid w:val="004C3BB3"/>
    <w:rsid w:val="004F496C"/>
    <w:rsid w:val="00512DE1"/>
    <w:rsid w:val="00521732"/>
    <w:rsid w:val="00522DCF"/>
    <w:rsid w:val="0054024A"/>
    <w:rsid w:val="00540FCC"/>
    <w:rsid w:val="00543EF3"/>
    <w:rsid w:val="005453FA"/>
    <w:rsid w:val="005616FB"/>
    <w:rsid w:val="00584D8B"/>
    <w:rsid w:val="005A7964"/>
    <w:rsid w:val="005B3709"/>
    <w:rsid w:val="005E6D70"/>
    <w:rsid w:val="005F05B1"/>
    <w:rsid w:val="006074EE"/>
    <w:rsid w:val="00613EDE"/>
    <w:rsid w:val="006777B1"/>
    <w:rsid w:val="00681BF4"/>
    <w:rsid w:val="00684CE5"/>
    <w:rsid w:val="00694D03"/>
    <w:rsid w:val="00697E42"/>
    <w:rsid w:val="006A4102"/>
    <w:rsid w:val="006E6668"/>
    <w:rsid w:val="006F36A6"/>
    <w:rsid w:val="006F76AA"/>
    <w:rsid w:val="0071297A"/>
    <w:rsid w:val="00722AB2"/>
    <w:rsid w:val="00743393"/>
    <w:rsid w:val="007446C8"/>
    <w:rsid w:val="00755543"/>
    <w:rsid w:val="00757442"/>
    <w:rsid w:val="007654ED"/>
    <w:rsid w:val="00782AF2"/>
    <w:rsid w:val="00786258"/>
    <w:rsid w:val="007B0294"/>
    <w:rsid w:val="007D74D8"/>
    <w:rsid w:val="007E5153"/>
    <w:rsid w:val="007F5FFC"/>
    <w:rsid w:val="007F7166"/>
    <w:rsid w:val="00801A31"/>
    <w:rsid w:val="0080231D"/>
    <w:rsid w:val="008044D8"/>
    <w:rsid w:val="00820044"/>
    <w:rsid w:val="008431C5"/>
    <w:rsid w:val="008455B2"/>
    <w:rsid w:val="00851B6A"/>
    <w:rsid w:val="00852F71"/>
    <w:rsid w:val="00877383"/>
    <w:rsid w:val="00893AAD"/>
    <w:rsid w:val="008A1FE0"/>
    <w:rsid w:val="008C714A"/>
    <w:rsid w:val="008D0101"/>
    <w:rsid w:val="008D091D"/>
    <w:rsid w:val="008D2526"/>
    <w:rsid w:val="008D2877"/>
    <w:rsid w:val="0091280E"/>
    <w:rsid w:val="00923B76"/>
    <w:rsid w:val="00924927"/>
    <w:rsid w:val="00956674"/>
    <w:rsid w:val="0096643C"/>
    <w:rsid w:val="009B22F5"/>
    <w:rsid w:val="009B43F1"/>
    <w:rsid w:val="009D2429"/>
    <w:rsid w:val="009D2775"/>
    <w:rsid w:val="009F1155"/>
    <w:rsid w:val="009F13B7"/>
    <w:rsid w:val="00A03430"/>
    <w:rsid w:val="00A237CE"/>
    <w:rsid w:val="00A65453"/>
    <w:rsid w:val="00A768B0"/>
    <w:rsid w:val="00AA1C0F"/>
    <w:rsid w:val="00AC4597"/>
    <w:rsid w:val="00AD69C3"/>
    <w:rsid w:val="00AE12FB"/>
    <w:rsid w:val="00AE5776"/>
    <w:rsid w:val="00AE6F9E"/>
    <w:rsid w:val="00AF7782"/>
    <w:rsid w:val="00B0506F"/>
    <w:rsid w:val="00B068EF"/>
    <w:rsid w:val="00B31A25"/>
    <w:rsid w:val="00B54C37"/>
    <w:rsid w:val="00B726D8"/>
    <w:rsid w:val="00B9466B"/>
    <w:rsid w:val="00B94853"/>
    <w:rsid w:val="00BB13B7"/>
    <w:rsid w:val="00BC3FF6"/>
    <w:rsid w:val="00BE2387"/>
    <w:rsid w:val="00BF2969"/>
    <w:rsid w:val="00C149BB"/>
    <w:rsid w:val="00C80488"/>
    <w:rsid w:val="00C81054"/>
    <w:rsid w:val="00C91347"/>
    <w:rsid w:val="00CC72D5"/>
    <w:rsid w:val="00CF1048"/>
    <w:rsid w:val="00CF6E15"/>
    <w:rsid w:val="00D0404A"/>
    <w:rsid w:val="00D34D90"/>
    <w:rsid w:val="00D556BE"/>
    <w:rsid w:val="00D55900"/>
    <w:rsid w:val="00D81F92"/>
    <w:rsid w:val="00D82EC1"/>
    <w:rsid w:val="00D9127B"/>
    <w:rsid w:val="00DD0BE8"/>
    <w:rsid w:val="00DD4234"/>
    <w:rsid w:val="00DF0D21"/>
    <w:rsid w:val="00DF22BD"/>
    <w:rsid w:val="00E03B4E"/>
    <w:rsid w:val="00E07673"/>
    <w:rsid w:val="00E136B1"/>
    <w:rsid w:val="00E17596"/>
    <w:rsid w:val="00E1772C"/>
    <w:rsid w:val="00E2199E"/>
    <w:rsid w:val="00E56F6F"/>
    <w:rsid w:val="00E73B5B"/>
    <w:rsid w:val="00ED0F74"/>
    <w:rsid w:val="00ED49A6"/>
    <w:rsid w:val="00ED5021"/>
    <w:rsid w:val="00EE43F1"/>
    <w:rsid w:val="00EE7F73"/>
    <w:rsid w:val="00EF3A1D"/>
    <w:rsid w:val="00F1059B"/>
    <w:rsid w:val="00F44717"/>
    <w:rsid w:val="00F45FF5"/>
    <w:rsid w:val="00F46332"/>
    <w:rsid w:val="00F51587"/>
    <w:rsid w:val="00F5178A"/>
    <w:rsid w:val="00F61CA9"/>
    <w:rsid w:val="00F864C9"/>
    <w:rsid w:val="00FA4E72"/>
    <w:rsid w:val="00FA5D5D"/>
    <w:rsid w:val="00FD6DB1"/>
    <w:rsid w:val="08BD79BC"/>
    <w:rsid w:val="1F3246E8"/>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E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12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538</Words>
  <Characters>3071</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侯博</cp:lastModifiedBy>
  <cp:revision>6</cp:revision>
  <cp:lastPrinted>2018-01-18T07:33:00Z</cp:lastPrinted>
  <dcterms:created xsi:type="dcterms:W3CDTF">2021-05-06T07:38:00Z</dcterms:created>
  <dcterms:modified xsi:type="dcterms:W3CDTF">2021-05-25T02:53:00Z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