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D6F6D" w14:textId="7D2C3AE5" w:rsidR="0063077C" w:rsidRPr="00186713" w:rsidRDefault="003541FE" w:rsidP="003541FE">
      <w:pPr>
        <w:jc w:val="center"/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 w:hint="eastAsia"/>
          <w:b/>
          <w:bCs/>
          <w:sz w:val="24"/>
          <w:szCs w:val="24"/>
        </w:rPr>
        <w:t>摄影摄像视频</w:t>
      </w:r>
      <w:r w:rsidR="00F65D0A" w:rsidRPr="00186713">
        <w:rPr>
          <w:rFonts w:ascii="宋体" w:eastAsia="宋体" w:hAnsi="宋体" w:cs="宋体"/>
          <w:b/>
          <w:bCs/>
          <w:sz w:val="24"/>
          <w:szCs w:val="24"/>
        </w:rPr>
        <w:t>合同</w:t>
      </w:r>
    </w:p>
    <w:p w14:paraId="3A9859FA" w14:textId="77777777" w:rsidR="0063077C" w:rsidRPr="00186713" w:rsidRDefault="0063077C" w:rsidP="00040EAA">
      <w:pPr>
        <w:rPr>
          <w:rFonts w:ascii="宋体" w:eastAsia="宋体" w:hAnsi="宋体"/>
          <w:sz w:val="24"/>
          <w:szCs w:val="24"/>
        </w:rPr>
      </w:pPr>
    </w:p>
    <w:p w14:paraId="01C09A33" w14:textId="77777777" w:rsidR="0063077C" w:rsidRPr="00186713" w:rsidRDefault="0063077C" w:rsidP="00040EAA">
      <w:pPr>
        <w:rPr>
          <w:rFonts w:ascii="宋体" w:eastAsia="宋体" w:hAnsi="宋体"/>
          <w:sz w:val="24"/>
          <w:szCs w:val="24"/>
        </w:rPr>
      </w:pPr>
    </w:p>
    <w:p w14:paraId="1602C4B5" w14:textId="77777777" w:rsidR="00D52AB8" w:rsidRPr="00186713" w:rsidRDefault="00F65D0A" w:rsidP="00040EAA">
      <w:pPr>
        <w:ind w:firstLine="53"/>
        <w:rPr>
          <w:rFonts w:ascii="宋体" w:eastAsia="宋体" w:hAnsi="宋体" w:cs="宋体"/>
          <w:sz w:val="21"/>
          <w:szCs w:val="21"/>
        </w:rPr>
      </w:pPr>
      <w:r w:rsidRPr="00186713">
        <w:rPr>
          <w:rFonts w:ascii="宋体" w:eastAsia="宋体" w:hAnsi="宋体" w:cs="宋体"/>
          <w:sz w:val="21"/>
          <w:szCs w:val="21"/>
        </w:rPr>
        <w:t>甲方：北京博源意嘉市场资讯有限公司</w:t>
      </w:r>
    </w:p>
    <w:p w14:paraId="54E849DA" w14:textId="26A4A961" w:rsidR="0063077C" w:rsidRPr="00186713" w:rsidRDefault="00F65D0A" w:rsidP="00040EAA">
      <w:pPr>
        <w:ind w:firstLine="53"/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/>
          <w:sz w:val="21"/>
          <w:szCs w:val="21"/>
        </w:rPr>
        <w:t>公司地址：北京市朝阳区四惠桥尚8设计家广告园C106A</w:t>
      </w:r>
    </w:p>
    <w:p w14:paraId="6E661A4B" w14:textId="77777777" w:rsidR="0063077C" w:rsidRPr="00186713" w:rsidRDefault="0063077C" w:rsidP="00040EAA">
      <w:pPr>
        <w:rPr>
          <w:rFonts w:ascii="宋体" w:eastAsia="宋体" w:hAnsi="宋体"/>
          <w:sz w:val="24"/>
          <w:szCs w:val="24"/>
        </w:rPr>
      </w:pPr>
    </w:p>
    <w:p w14:paraId="7445CB7F" w14:textId="77777777" w:rsidR="00D52AB8" w:rsidRPr="00186713" w:rsidRDefault="00F65D0A" w:rsidP="00040EAA">
      <w:pPr>
        <w:rPr>
          <w:rFonts w:ascii="宋体" w:eastAsia="宋体" w:hAnsi="宋体" w:cs="PingFang SC"/>
          <w:color w:val="000000"/>
        </w:rPr>
      </w:pPr>
      <w:r w:rsidRPr="00186713">
        <w:rPr>
          <w:rFonts w:ascii="宋体" w:eastAsia="宋体" w:hAnsi="宋体" w:cs="宋体"/>
          <w:sz w:val="21"/>
          <w:szCs w:val="21"/>
        </w:rPr>
        <w:t>乙方：</w:t>
      </w:r>
      <w:r w:rsidRPr="00186713">
        <w:rPr>
          <w:rFonts w:ascii="宋体" w:eastAsia="宋体" w:hAnsi="宋体" w:cs="PingFang SC" w:hint="eastAsia"/>
          <w:color w:val="000000"/>
        </w:rPr>
        <w:t>北京寅泰文化传播有限</w:t>
      </w:r>
    </w:p>
    <w:p w14:paraId="5E0BA7E1" w14:textId="03411EC3" w:rsidR="0063077C" w:rsidRPr="00186713" w:rsidRDefault="00F65D0A" w:rsidP="00040EAA">
      <w:pPr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PingFang SC" w:hint="eastAsia"/>
          <w:color w:val="000000"/>
        </w:rPr>
        <w:t>公司</w:t>
      </w:r>
      <w:r w:rsidRPr="00186713">
        <w:rPr>
          <w:rFonts w:ascii="宋体" w:eastAsia="宋体" w:hAnsi="宋体" w:cs="宋体"/>
          <w:sz w:val="21"/>
          <w:szCs w:val="21"/>
        </w:rPr>
        <w:t>地址：</w:t>
      </w:r>
      <w:r w:rsidRPr="00186713">
        <w:rPr>
          <w:rFonts w:ascii="宋体" w:eastAsia="宋体" w:hAnsi="宋体" w:cs="PingFang SC" w:hint="eastAsia"/>
          <w:color w:val="000000"/>
        </w:rPr>
        <w:t>北京市怀柔区桥梓镇兴桥大街</w:t>
      </w:r>
      <w:r w:rsidRPr="00186713">
        <w:rPr>
          <w:rFonts w:ascii="宋体" w:eastAsia="宋体" w:hAnsi="宋体" w:cs="PingFang SC"/>
          <w:color w:val="000000"/>
        </w:rPr>
        <w:t>1</w:t>
      </w:r>
      <w:r w:rsidRPr="00186713">
        <w:rPr>
          <w:rFonts w:ascii="宋体" w:eastAsia="宋体" w:hAnsi="宋体" w:cs="PingFang SC" w:hint="eastAsia"/>
          <w:color w:val="000000"/>
        </w:rPr>
        <w:t>号南楼</w:t>
      </w:r>
      <w:r w:rsidRPr="00186713">
        <w:rPr>
          <w:rFonts w:ascii="宋体" w:eastAsia="宋体" w:hAnsi="宋体" w:cs="PingFang SC"/>
          <w:color w:val="000000"/>
        </w:rPr>
        <w:t>203</w:t>
      </w:r>
      <w:r w:rsidRPr="00186713">
        <w:rPr>
          <w:rFonts w:ascii="宋体" w:eastAsia="宋体" w:hAnsi="宋体" w:cs="PingFang SC" w:hint="eastAsia"/>
          <w:color w:val="000000"/>
        </w:rPr>
        <w:t>室</w:t>
      </w:r>
    </w:p>
    <w:p w14:paraId="00344DAA" w14:textId="77777777" w:rsidR="0063077C" w:rsidRPr="00186713" w:rsidRDefault="0063077C" w:rsidP="00040EAA">
      <w:pPr>
        <w:rPr>
          <w:rFonts w:ascii="宋体" w:eastAsia="宋体" w:hAnsi="宋体"/>
          <w:sz w:val="24"/>
          <w:szCs w:val="24"/>
        </w:rPr>
      </w:pPr>
    </w:p>
    <w:p w14:paraId="71942DF3" w14:textId="1AD30444" w:rsidR="0063077C" w:rsidRPr="00186713" w:rsidRDefault="003541FE" w:rsidP="00040EAA">
      <w:pPr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/>
          <w:sz w:val="21"/>
          <w:szCs w:val="21"/>
        </w:rPr>
        <w:t>鉴于甲方希望、并认可乙方提供</w:t>
      </w:r>
      <w:r w:rsidRPr="00186713">
        <w:rPr>
          <w:rFonts w:ascii="宋体" w:eastAsia="宋体" w:hAnsi="宋体" w:cs="宋体" w:hint="eastAsia"/>
          <w:sz w:val="21"/>
          <w:szCs w:val="21"/>
        </w:rPr>
        <w:t>大众汽车金融服务中国</w:t>
      </w:r>
      <w:r w:rsidR="00FF442C" w:rsidRPr="00186713">
        <w:rPr>
          <w:rFonts w:ascii="宋体" w:eastAsia="宋体" w:hAnsi="宋体" w:cs="宋体" w:hint="eastAsia"/>
          <w:sz w:val="21"/>
          <w:szCs w:val="21"/>
        </w:rPr>
        <w:t>礼遇王牌俱乐部活动拍摄</w:t>
      </w:r>
      <w:r w:rsidR="004C4615" w:rsidRPr="00186713">
        <w:rPr>
          <w:rFonts w:ascii="宋体" w:eastAsia="宋体" w:hAnsi="宋体" w:cs="宋体" w:hint="eastAsia"/>
          <w:sz w:val="21"/>
          <w:szCs w:val="21"/>
        </w:rPr>
        <w:t>照片</w:t>
      </w:r>
      <w:r w:rsidR="00FF442C" w:rsidRPr="00186713">
        <w:rPr>
          <w:rFonts w:ascii="宋体" w:eastAsia="宋体" w:hAnsi="宋体" w:cs="宋体"/>
          <w:sz w:val="21"/>
          <w:szCs w:val="21"/>
        </w:rPr>
        <w:t>，并接受</w:t>
      </w:r>
      <w:r w:rsidR="00FF442C" w:rsidRPr="00186713">
        <w:rPr>
          <w:rFonts w:ascii="宋体" w:eastAsia="宋体" w:hAnsi="宋体" w:cs="宋体" w:hint="eastAsia"/>
          <w:sz w:val="21"/>
          <w:szCs w:val="21"/>
        </w:rPr>
        <w:t>以</w:t>
      </w:r>
      <w:r w:rsidR="004C4615" w:rsidRPr="00186713">
        <w:rPr>
          <w:rFonts w:ascii="宋体" w:eastAsia="宋体" w:hAnsi="宋体" w:cs="宋体" w:hint="eastAsia"/>
          <w:sz w:val="20"/>
          <w:szCs w:val="20"/>
        </w:rPr>
        <w:t>肆仟壹佰伍拾</w:t>
      </w:r>
      <w:r w:rsidR="00F65D0A" w:rsidRPr="00186713">
        <w:rPr>
          <w:rFonts w:ascii="宋体" w:eastAsia="宋体" w:hAnsi="宋体" w:cs="宋体"/>
          <w:sz w:val="21"/>
          <w:szCs w:val="21"/>
        </w:rPr>
        <w:t>圆</w:t>
      </w:r>
      <w:r w:rsidR="004C4615" w:rsidRPr="00186713">
        <w:rPr>
          <w:rFonts w:ascii="宋体" w:eastAsia="宋体" w:hAnsi="宋体" w:cs="宋体" w:hint="eastAsia"/>
          <w:sz w:val="21"/>
          <w:szCs w:val="21"/>
        </w:rPr>
        <w:t>整</w:t>
      </w:r>
      <w:r w:rsidR="00F65D0A" w:rsidRPr="00186713">
        <w:rPr>
          <w:rFonts w:ascii="宋体" w:eastAsia="宋体" w:hAnsi="宋体" w:cs="宋体"/>
          <w:sz w:val="21"/>
          <w:szCs w:val="21"/>
        </w:rPr>
        <w:t>（含营业税）的总价提供上述内容，双方本着平等互利的原则，经友好协商签订如下合同：</w:t>
      </w:r>
    </w:p>
    <w:p w14:paraId="174D0895" w14:textId="77777777" w:rsidR="00040EAA" w:rsidRPr="00186713" w:rsidRDefault="00040EAA" w:rsidP="00040EAA">
      <w:pPr>
        <w:rPr>
          <w:rFonts w:ascii="宋体" w:eastAsia="宋体" w:hAnsi="宋体"/>
          <w:sz w:val="24"/>
          <w:szCs w:val="24"/>
        </w:rPr>
      </w:pPr>
    </w:p>
    <w:p w14:paraId="7479872E" w14:textId="1D92BE2D" w:rsidR="0063077C" w:rsidRPr="00186713" w:rsidRDefault="00F65D0A" w:rsidP="00040EAA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bCs/>
          <w:sz w:val="20"/>
          <w:szCs w:val="20"/>
        </w:rPr>
      </w:pPr>
      <w:r w:rsidRPr="00186713">
        <w:rPr>
          <w:rFonts w:ascii="宋体" w:eastAsia="宋体" w:hAnsi="宋体" w:cs="宋体"/>
          <w:b/>
          <w:bCs/>
          <w:sz w:val="20"/>
          <w:szCs w:val="20"/>
        </w:rPr>
        <w:t>陈述与保证双方陈述如下：</w:t>
      </w:r>
    </w:p>
    <w:p w14:paraId="2196744E" w14:textId="77777777" w:rsidR="00040EAA" w:rsidRPr="00186713" w:rsidRDefault="00040EAA" w:rsidP="00040EAA">
      <w:pPr>
        <w:pStyle w:val="a3"/>
        <w:ind w:left="453" w:firstLineChars="0" w:firstLine="0"/>
        <w:rPr>
          <w:rFonts w:ascii="宋体" w:eastAsia="宋体" w:hAnsi="宋体"/>
          <w:sz w:val="20"/>
          <w:szCs w:val="20"/>
        </w:rPr>
      </w:pPr>
    </w:p>
    <w:p w14:paraId="48F62596" w14:textId="23F89168" w:rsidR="0063077C" w:rsidRPr="00186713" w:rsidRDefault="00040EAA" w:rsidP="00040EAA">
      <w:pPr>
        <w:tabs>
          <w:tab w:val="left" w:pos="320"/>
        </w:tabs>
        <w:jc w:val="both"/>
        <w:rPr>
          <w:rFonts w:ascii="宋体" w:eastAsia="宋体" w:hAnsi="宋体" w:cs="宋体"/>
          <w:sz w:val="21"/>
          <w:szCs w:val="21"/>
        </w:rPr>
      </w:pPr>
      <w:r w:rsidRPr="00186713">
        <w:rPr>
          <w:rFonts w:ascii="宋体" w:eastAsia="宋体" w:hAnsi="宋体" w:cs="宋体" w:hint="eastAsia"/>
          <w:sz w:val="21"/>
          <w:szCs w:val="21"/>
        </w:rPr>
        <w:t>1</w:t>
      </w:r>
      <w:r w:rsidRPr="00186713">
        <w:rPr>
          <w:rFonts w:ascii="宋体" w:eastAsia="宋体" w:hAnsi="宋体" w:cs="宋体"/>
          <w:sz w:val="21"/>
          <w:szCs w:val="21"/>
        </w:rPr>
        <w:t>.1</w:t>
      </w:r>
      <w:r w:rsidR="00F65D0A" w:rsidRPr="00186713">
        <w:rPr>
          <w:rFonts w:ascii="宋体" w:eastAsia="宋体" w:hAnsi="宋体" w:cs="宋体"/>
          <w:sz w:val="21"/>
          <w:szCs w:val="21"/>
        </w:rPr>
        <w:t>其为按照中华人民共和国法律合法成立的有限责任公司。</w:t>
      </w:r>
    </w:p>
    <w:p w14:paraId="11EEF7AF" w14:textId="77777777" w:rsidR="00040EAA" w:rsidRPr="00186713" w:rsidRDefault="00040EAA" w:rsidP="00040EAA">
      <w:pPr>
        <w:tabs>
          <w:tab w:val="left" w:pos="320"/>
        </w:tabs>
        <w:jc w:val="both"/>
        <w:rPr>
          <w:rFonts w:ascii="宋体" w:eastAsia="宋体" w:hAnsi="宋体"/>
          <w:sz w:val="21"/>
          <w:szCs w:val="21"/>
        </w:rPr>
      </w:pPr>
    </w:p>
    <w:p w14:paraId="5426121A" w14:textId="17A0B132" w:rsidR="0063077C" w:rsidRPr="00186713" w:rsidRDefault="00040EAA" w:rsidP="00040EAA">
      <w:pPr>
        <w:tabs>
          <w:tab w:val="left" w:pos="367"/>
        </w:tabs>
        <w:jc w:val="both"/>
        <w:rPr>
          <w:rFonts w:ascii="宋体" w:eastAsia="宋体" w:hAnsi="宋体" w:cs="宋体"/>
          <w:sz w:val="21"/>
          <w:szCs w:val="21"/>
        </w:rPr>
      </w:pPr>
      <w:r w:rsidRPr="00186713">
        <w:rPr>
          <w:rFonts w:ascii="宋体" w:eastAsia="宋体" w:hAnsi="宋体" w:cs="宋体" w:hint="eastAsia"/>
          <w:sz w:val="21"/>
          <w:szCs w:val="21"/>
        </w:rPr>
        <w:t>1</w:t>
      </w:r>
      <w:r w:rsidRPr="00186713">
        <w:rPr>
          <w:rFonts w:ascii="宋体" w:eastAsia="宋体" w:hAnsi="宋体" w:cs="宋体"/>
          <w:sz w:val="21"/>
          <w:szCs w:val="21"/>
        </w:rPr>
        <w:t>.2</w:t>
      </w:r>
      <w:r w:rsidR="00F65D0A" w:rsidRPr="00186713">
        <w:rPr>
          <w:rFonts w:ascii="宋体" w:eastAsia="宋体" w:hAnsi="宋体" w:cs="宋体"/>
          <w:sz w:val="21"/>
          <w:szCs w:val="21"/>
        </w:rPr>
        <w:t>签署本合同是其真实意思的表示；其拥有签订本合同及履行本合同义务的全部资格、资质、权利和授权。</w:t>
      </w:r>
    </w:p>
    <w:p w14:paraId="00AFE499" w14:textId="77777777" w:rsidR="00040EAA" w:rsidRPr="00186713" w:rsidRDefault="00040EAA" w:rsidP="00040EAA">
      <w:pPr>
        <w:tabs>
          <w:tab w:val="left" w:pos="367"/>
        </w:tabs>
        <w:jc w:val="both"/>
        <w:rPr>
          <w:rFonts w:ascii="宋体" w:eastAsia="宋体" w:hAnsi="宋体"/>
          <w:sz w:val="21"/>
          <w:szCs w:val="21"/>
        </w:rPr>
      </w:pPr>
    </w:p>
    <w:p w14:paraId="06A7135A" w14:textId="55B29FE6" w:rsidR="0063077C" w:rsidRPr="00186713" w:rsidRDefault="00544DEA" w:rsidP="00040EAA">
      <w:pPr>
        <w:tabs>
          <w:tab w:val="left" w:pos="320"/>
        </w:tabs>
        <w:jc w:val="both"/>
        <w:rPr>
          <w:rFonts w:ascii="宋体" w:eastAsia="宋体" w:hAnsi="宋体" w:cs="宋体"/>
          <w:sz w:val="21"/>
          <w:szCs w:val="21"/>
        </w:rPr>
      </w:pPr>
      <w:r w:rsidRPr="00186713">
        <w:rPr>
          <w:rFonts w:ascii="宋体" w:eastAsia="宋体" w:hAnsi="宋体" w:cs="宋体" w:hint="eastAsia"/>
          <w:sz w:val="21"/>
          <w:szCs w:val="21"/>
        </w:rPr>
        <w:t>1</w:t>
      </w:r>
      <w:r w:rsidRPr="00186713">
        <w:rPr>
          <w:rFonts w:ascii="宋体" w:eastAsia="宋体" w:hAnsi="宋体" w:cs="宋体"/>
          <w:sz w:val="21"/>
          <w:szCs w:val="21"/>
        </w:rPr>
        <w:t>.3</w:t>
      </w:r>
      <w:r w:rsidR="00F65D0A" w:rsidRPr="00186713">
        <w:rPr>
          <w:rFonts w:ascii="宋体" w:eastAsia="宋体" w:hAnsi="宋体" w:cs="宋体"/>
          <w:sz w:val="21"/>
          <w:szCs w:val="21"/>
        </w:rPr>
        <w:t>其在本合同上签字的授权代表，已根据有效委托或公司决议被授予全权签署本合同。</w:t>
      </w:r>
    </w:p>
    <w:p w14:paraId="40AD0E2D" w14:textId="77777777" w:rsidR="00040EAA" w:rsidRPr="00186713" w:rsidRDefault="00040EAA" w:rsidP="00040EAA">
      <w:pPr>
        <w:tabs>
          <w:tab w:val="left" w:pos="320"/>
        </w:tabs>
        <w:jc w:val="both"/>
        <w:rPr>
          <w:rFonts w:ascii="宋体" w:eastAsia="宋体" w:hAnsi="宋体"/>
          <w:sz w:val="21"/>
          <w:szCs w:val="21"/>
        </w:rPr>
      </w:pPr>
    </w:p>
    <w:p w14:paraId="529E1A78" w14:textId="76E15F53" w:rsidR="0063077C" w:rsidRPr="00186713" w:rsidRDefault="00544DEA" w:rsidP="00040EAA">
      <w:pPr>
        <w:tabs>
          <w:tab w:val="left" w:pos="360"/>
        </w:tabs>
        <w:jc w:val="both"/>
        <w:rPr>
          <w:rFonts w:ascii="宋体" w:eastAsia="宋体" w:hAnsi="宋体" w:cs="宋体"/>
          <w:sz w:val="21"/>
          <w:szCs w:val="21"/>
        </w:rPr>
      </w:pPr>
      <w:r w:rsidRPr="00186713">
        <w:rPr>
          <w:rFonts w:ascii="宋体" w:eastAsia="宋体" w:hAnsi="宋体" w:cs="宋体" w:hint="eastAsia"/>
          <w:sz w:val="21"/>
          <w:szCs w:val="21"/>
        </w:rPr>
        <w:t>1</w:t>
      </w:r>
      <w:r w:rsidRPr="00186713">
        <w:rPr>
          <w:rFonts w:ascii="宋体" w:eastAsia="宋体" w:hAnsi="宋体" w:cs="宋体"/>
          <w:sz w:val="21"/>
          <w:szCs w:val="21"/>
        </w:rPr>
        <w:t>.4</w:t>
      </w:r>
      <w:r w:rsidR="00F65D0A" w:rsidRPr="00186713">
        <w:rPr>
          <w:rFonts w:ascii="宋体" w:eastAsia="宋体" w:hAnsi="宋体" w:cs="宋体"/>
          <w:sz w:val="21"/>
          <w:szCs w:val="21"/>
        </w:rPr>
        <w:t>一经双方授权代表签署，本合同即构成对其合法有效和有约束力的义务。</w:t>
      </w:r>
    </w:p>
    <w:p w14:paraId="3F12F7A1" w14:textId="77777777" w:rsidR="00040EAA" w:rsidRPr="00186713" w:rsidRDefault="00040EAA" w:rsidP="00040EAA">
      <w:pPr>
        <w:tabs>
          <w:tab w:val="left" w:pos="360"/>
        </w:tabs>
        <w:jc w:val="both"/>
        <w:rPr>
          <w:rFonts w:ascii="宋体" w:eastAsia="宋体" w:hAnsi="宋体"/>
          <w:sz w:val="21"/>
          <w:szCs w:val="21"/>
        </w:rPr>
      </w:pPr>
    </w:p>
    <w:p w14:paraId="6DDCF1DA" w14:textId="56603948" w:rsidR="0063077C" w:rsidRPr="00186713" w:rsidRDefault="00544DEA" w:rsidP="00040EAA">
      <w:pPr>
        <w:tabs>
          <w:tab w:val="left" w:pos="320"/>
        </w:tabs>
        <w:jc w:val="both"/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hint="eastAsia"/>
          <w:sz w:val="21"/>
          <w:szCs w:val="21"/>
        </w:rPr>
        <w:t>1</w:t>
      </w:r>
      <w:r w:rsidRPr="00186713">
        <w:rPr>
          <w:rFonts w:ascii="宋体" w:eastAsia="宋体" w:hAnsi="宋体"/>
          <w:sz w:val="21"/>
          <w:szCs w:val="21"/>
        </w:rPr>
        <w:t>.5</w:t>
      </w:r>
      <w:r w:rsidR="00F65D0A" w:rsidRPr="00186713">
        <w:rPr>
          <w:rFonts w:ascii="宋体" w:eastAsia="宋体" w:hAnsi="宋体" w:cs="宋体"/>
          <w:sz w:val="20"/>
          <w:szCs w:val="20"/>
        </w:rPr>
        <w:t>甲方保证其委托乙方提供的服务内容不违反《中华人民共和国广告法》等相关法律法规</w:t>
      </w:r>
      <w:r w:rsidR="00F65D0A" w:rsidRPr="00186713">
        <w:rPr>
          <w:rFonts w:ascii="宋体" w:eastAsia="宋体" w:hAnsi="宋体" w:cs="宋体"/>
          <w:sz w:val="21"/>
          <w:szCs w:val="21"/>
        </w:rPr>
        <w:t>。</w:t>
      </w:r>
    </w:p>
    <w:p w14:paraId="0F36A7E0" w14:textId="4A05A319" w:rsidR="00544DEA" w:rsidRPr="00186713" w:rsidRDefault="00544DEA" w:rsidP="00040EAA">
      <w:pPr>
        <w:rPr>
          <w:rFonts w:ascii="宋体" w:eastAsia="宋体" w:hAnsi="宋体"/>
          <w:sz w:val="24"/>
          <w:szCs w:val="24"/>
        </w:rPr>
      </w:pPr>
    </w:p>
    <w:p w14:paraId="554ECC40" w14:textId="77777777" w:rsidR="00040EAA" w:rsidRPr="00186713" w:rsidRDefault="00040EAA" w:rsidP="00040EAA">
      <w:pPr>
        <w:rPr>
          <w:rFonts w:ascii="宋体" w:eastAsia="宋体" w:hAnsi="宋体"/>
          <w:sz w:val="24"/>
          <w:szCs w:val="24"/>
        </w:rPr>
      </w:pPr>
    </w:p>
    <w:p w14:paraId="2407B845" w14:textId="7421394D" w:rsidR="00504474" w:rsidRPr="00186713" w:rsidRDefault="00F65D0A" w:rsidP="00504474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b/>
          <w:bCs/>
          <w:sz w:val="21"/>
          <w:szCs w:val="21"/>
        </w:rPr>
      </w:pPr>
      <w:r w:rsidRPr="00186713">
        <w:rPr>
          <w:rFonts w:ascii="宋体" w:eastAsia="宋体" w:hAnsi="宋体" w:cs="宋体"/>
          <w:b/>
          <w:bCs/>
          <w:sz w:val="21"/>
          <w:szCs w:val="21"/>
        </w:rPr>
        <w:t>服务内容如下</w:t>
      </w:r>
    </w:p>
    <w:p w14:paraId="3565B55C" w14:textId="77777777" w:rsidR="00504474" w:rsidRPr="00186713" w:rsidRDefault="00504474" w:rsidP="00504474">
      <w:pPr>
        <w:ind w:left="53"/>
        <w:rPr>
          <w:rFonts w:ascii="宋体" w:eastAsia="宋体" w:hAnsi="宋体" w:cs="宋体"/>
          <w:bCs/>
          <w:sz w:val="21"/>
          <w:szCs w:val="21"/>
        </w:rPr>
      </w:pPr>
    </w:p>
    <w:p w14:paraId="7E7DCA1C" w14:textId="20282FC3" w:rsidR="00504474" w:rsidRPr="00186713" w:rsidRDefault="00504474" w:rsidP="00504474">
      <w:pPr>
        <w:ind w:left="53"/>
        <w:rPr>
          <w:rFonts w:ascii="宋体" w:eastAsia="宋体" w:hAnsi="宋体" w:cs="宋体"/>
          <w:bCs/>
          <w:sz w:val="21"/>
          <w:szCs w:val="21"/>
        </w:rPr>
      </w:pPr>
      <w:r w:rsidRPr="00186713">
        <w:rPr>
          <w:rFonts w:ascii="宋体" w:eastAsia="宋体" w:hAnsi="宋体" w:cs="宋体" w:hint="eastAsia"/>
          <w:bCs/>
          <w:sz w:val="21"/>
          <w:szCs w:val="21"/>
        </w:rPr>
        <w:t>2.1活动时间：2021年5月</w:t>
      </w:r>
      <w:r w:rsidR="00360A27" w:rsidRPr="00186713">
        <w:rPr>
          <w:rFonts w:ascii="宋体" w:eastAsia="宋体" w:hAnsi="宋体" w:cs="宋体"/>
          <w:bCs/>
          <w:sz w:val="21"/>
          <w:szCs w:val="21"/>
        </w:rPr>
        <w:t>22</w:t>
      </w:r>
      <w:r w:rsidRPr="00186713">
        <w:rPr>
          <w:rFonts w:ascii="宋体" w:eastAsia="宋体" w:hAnsi="宋体" w:cs="宋体" w:hint="eastAsia"/>
          <w:bCs/>
          <w:sz w:val="21"/>
          <w:szCs w:val="21"/>
        </w:rPr>
        <w:t>-2</w:t>
      </w:r>
      <w:r w:rsidR="00360A27" w:rsidRPr="00186713">
        <w:rPr>
          <w:rFonts w:ascii="宋体" w:eastAsia="宋体" w:hAnsi="宋体" w:cs="宋体"/>
          <w:bCs/>
          <w:sz w:val="21"/>
          <w:szCs w:val="21"/>
        </w:rPr>
        <w:t>3</w:t>
      </w:r>
      <w:r w:rsidRPr="00186713">
        <w:rPr>
          <w:rFonts w:ascii="宋体" w:eastAsia="宋体" w:hAnsi="宋体" w:cs="宋体" w:hint="eastAsia"/>
          <w:bCs/>
          <w:sz w:val="21"/>
          <w:szCs w:val="21"/>
        </w:rPr>
        <w:t>日</w:t>
      </w:r>
    </w:p>
    <w:p w14:paraId="19EB6324" w14:textId="77777777" w:rsidR="00504474" w:rsidRPr="00186713" w:rsidRDefault="00504474" w:rsidP="00504474">
      <w:pPr>
        <w:ind w:left="53"/>
        <w:rPr>
          <w:rFonts w:ascii="宋体" w:eastAsia="宋体" w:hAnsi="宋体" w:cs="宋体"/>
          <w:bCs/>
          <w:sz w:val="21"/>
          <w:szCs w:val="21"/>
        </w:rPr>
      </w:pPr>
    </w:p>
    <w:p w14:paraId="490E83A3" w14:textId="7B819F09" w:rsidR="00504474" w:rsidRPr="00186713" w:rsidRDefault="00504474" w:rsidP="00504474">
      <w:pPr>
        <w:ind w:left="53"/>
        <w:rPr>
          <w:rFonts w:ascii="宋体" w:eastAsia="宋体" w:hAnsi="宋体" w:cs="宋体"/>
          <w:bCs/>
          <w:sz w:val="21"/>
          <w:szCs w:val="21"/>
        </w:rPr>
      </w:pPr>
      <w:r w:rsidRPr="00186713">
        <w:rPr>
          <w:rFonts w:ascii="宋体" w:eastAsia="宋体" w:hAnsi="宋体" w:cs="宋体" w:hint="eastAsia"/>
          <w:bCs/>
          <w:sz w:val="21"/>
          <w:szCs w:val="21"/>
        </w:rPr>
        <w:t>2.2活动地点：</w:t>
      </w:r>
      <w:r w:rsidR="00360A27" w:rsidRPr="00186713">
        <w:rPr>
          <w:rFonts w:ascii="宋体" w:eastAsia="宋体" w:hAnsi="宋体" w:cs="宋体" w:hint="eastAsia"/>
          <w:bCs/>
          <w:sz w:val="21"/>
          <w:szCs w:val="21"/>
        </w:rPr>
        <w:t>石景山自行车馆</w:t>
      </w:r>
    </w:p>
    <w:p w14:paraId="764711F3" w14:textId="77777777" w:rsidR="00504474" w:rsidRPr="00186713" w:rsidRDefault="00504474" w:rsidP="00504474">
      <w:pPr>
        <w:ind w:left="53"/>
        <w:rPr>
          <w:rFonts w:ascii="宋体" w:eastAsia="宋体" w:hAnsi="宋体" w:cs="宋体"/>
          <w:bCs/>
          <w:sz w:val="21"/>
          <w:szCs w:val="21"/>
        </w:rPr>
      </w:pPr>
    </w:p>
    <w:p w14:paraId="6AF23AC7" w14:textId="1033B09D" w:rsidR="0063077C" w:rsidRPr="00186713" w:rsidRDefault="00504474" w:rsidP="00504474">
      <w:pPr>
        <w:ind w:left="53"/>
        <w:rPr>
          <w:rFonts w:ascii="宋体" w:eastAsia="宋体" w:hAnsi="宋体" w:cs="宋体"/>
          <w:bCs/>
          <w:sz w:val="21"/>
          <w:szCs w:val="21"/>
        </w:rPr>
      </w:pPr>
      <w:r w:rsidRPr="00186713">
        <w:rPr>
          <w:rFonts w:ascii="宋体" w:eastAsia="宋体" w:hAnsi="宋体" w:cs="宋体" w:hint="eastAsia"/>
          <w:bCs/>
          <w:sz w:val="21"/>
          <w:szCs w:val="21"/>
        </w:rPr>
        <w:t>2.3服务内容：</w:t>
      </w:r>
      <w:r w:rsidRPr="00186713">
        <w:rPr>
          <w:rFonts w:ascii="宋体" w:eastAsia="宋体" w:hAnsi="宋体" w:cs="宋体" w:hint="eastAsia"/>
          <w:sz w:val="21"/>
          <w:szCs w:val="21"/>
        </w:rPr>
        <w:t>摄影师1名</w:t>
      </w:r>
    </w:p>
    <w:p w14:paraId="644F97EF" w14:textId="77777777" w:rsidR="00040EAA" w:rsidRPr="00186713" w:rsidRDefault="00040EAA" w:rsidP="00040EAA">
      <w:pPr>
        <w:tabs>
          <w:tab w:val="left" w:pos="360"/>
        </w:tabs>
        <w:jc w:val="both"/>
        <w:rPr>
          <w:rFonts w:ascii="宋体" w:eastAsia="宋体" w:hAnsi="宋体" w:cs="Calibri"/>
          <w:sz w:val="21"/>
          <w:szCs w:val="21"/>
        </w:rPr>
      </w:pPr>
    </w:p>
    <w:p w14:paraId="5CD07076" w14:textId="695C3BBA" w:rsidR="00167A04" w:rsidRPr="00186713" w:rsidRDefault="00167A04" w:rsidP="00040EAA">
      <w:pPr>
        <w:tabs>
          <w:tab w:val="left" w:pos="360"/>
        </w:tabs>
        <w:jc w:val="both"/>
        <w:rPr>
          <w:rFonts w:ascii="宋体" w:eastAsia="宋体" w:hAnsi="宋体" w:cs="Calibri"/>
          <w:sz w:val="21"/>
          <w:szCs w:val="21"/>
        </w:rPr>
      </w:pPr>
      <w:r w:rsidRPr="00186713">
        <w:rPr>
          <w:rFonts w:ascii="宋体" w:eastAsia="宋体" w:hAnsi="宋体" w:cs="Calibri" w:hint="eastAsia"/>
          <w:sz w:val="21"/>
          <w:szCs w:val="21"/>
        </w:rPr>
        <w:t>2.4乙方配合甲方完场现场拍摄工作，</w:t>
      </w:r>
      <w:r w:rsidR="00BB2332" w:rsidRPr="00186713">
        <w:rPr>
          <w:rFonts w:ascii="宋体" w:eastAsia="宋体" w:hAnsi="宋体" w:cs="Calibri" w:hint="eastAsia"/>
          <w:sz w:val="21"/>
          <w:szCs w:val="21"/>
        </w:rPr>
        <w:t>并及时提交照片</w:t>
      </w:r>
      <w:r w:rsidRPr="00186713">
        <w:rPr>
          <w:rFonts w:ascii="宋体" w:eastAsia="宋体" w:hAnsi="宋体" w:cs="Calibri" w:hint="eastAsia"/>
          <w:sz w:val="21"/>
          <w:szCs w:val="21"/>
        </w:rPr>
        <w:t>。</w:t>
      </w:r>
    </w:p>
    <w:p w14:paraId="5F7A46C1" w14:textId="77777777" w:rsidR="00167A04" w:rsidRPr="00186713" w:rsidRDefault="00167A04" w:rsidP="00040EAA">
      <w:pPr>
        <w:tabs>
          <w:tab w:val="left" w:pos="360"/>
        </w:tabs>
        <w:jc w:val="both"/>
        <w:rPr>
          <w:rFonts w:ascii="宋体" w:eastAsia="宋体" w:hAnsi="宋体" w:cs="Calibri"/>
          <w:sz w:val="21"/>
          <w:szCs w:val="21"/>
        </w:rPr>
      </w:pPr>
    </w:p>
    <w:p w14:paraId="66D71096" w14:textId="77777777" w:rsidR="00040EAA" w:rsidRPr="00186713" w:rsidRDefault="00040EAA" w:rsidP="00040EAA">
      <w:pPr>
        <w:rPr>
          <w:rFonts w:ascii="宋体" w:eastAsia="宋体" w:hAnsi="宋体"/>
          <w:sz w:val="24"/>
          <w:szCs w:val="24"/>
        </w:rPr>
      </w:pPr>
    </w:p>
    <w:p w14:paraId="5AEDC166" w14:textId="3B8A0694" w:rsidR="0063077C" w:rsidRPr="00186713" w:rsidRDefault="00F65D0A" w:rsidP="00040EAA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b/>
          <w:bCs/>
          <w:sz w:val="21"/>
          <w:szCs w:val="21"/>
        </w:rPr>
      </w:pPr>
      <w:r w:rsidRPr="00186713">
        <w:rPr>
          <w:rFonts w:ascii="宋体" w:eastAsia="宋体" w:hAnsi="宋体" w:cs="宋体"/>
          <w:b/>
          <w:bCs/>
          <w:sz w:val="21"/>
          <w:szCs w:val="21"/>
        </w:rPr>
        <w:t>费用的支付方式</w:t>
      </w:r>
    </w:p>
    <w:p w14:paraId="2E5CDCA9" w14:textId="77777777" w:rsidR="00040EAA" w:rsidRPr="00186713" w:rsidRDefault="00040EAA" w:rsidP="00040EAA">
      <w:pPr>
        <w:pStyle w:val="a3"/>
        <w:ind w:left="453" w:firstLineChars="0" w:firstLine="0"/>
        <w:rPr>
          <w:rFonts w:ascii="宋体" w:eastAsia="宋体" w:hAnsi="宋体"/>
          <w:sz w:val="20"/>
          <w:szCs w:val="20"/>
        </w:rPr>
      </w:pPr>
    </w:p>
    <w:p w14:paraId="189BE1FB" w14:textId="22C2EDBA" w:rsidR="00396D30" w:rsidRPr="00186713" w:rsidRDefault="00F65D0A" w:rsidP="00040EAA">
      <w:pPr>
        <w:numPr>
          <w:ilvl w:val="0"/>
          <w:numId w:val="3"/>
        </w:numPr>
        <w:tabs>
          <w:tab w:val="left" w:pos="314"/>
        </w:tabs>
        <w:jc w:val="both"/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/>
          <w:sz w:val="20"/>
          <w:szCs w:val="20"/>
        </w:rPr>
        <w:t>本合同总额共计人民币</w:t>
      </w:r>
      <w:r w:rsidR="00482B48" w:rsidRPr="00186713">
        <w:rPr>
          <w:rFonts w:ascii="宋体" w:eastAsia="宋体" w:hAnsi="宋体" w:cs="宋体" w:hint="eastAsia"/>
          <w:sz w:val="20"/>
          <w:szCs w:val="20"/>
        </w:rPr>
        <w:t>肆仟壹佰伍拾</w:t>
      </w:r>
      <w:r w:rsidRPr="00186713">
        <w:rPr>
          <w:rFonts w:ascii="宋体" w:eastAsia="宋体" w:hAnsi="宋体" w:cs="宋体"/>
          <w:sz w:val="20"/>
          <w:szCs w:val="20"/>
        </w:rPr>
        <w:t>圆整（含税）（</w:t>
      </w:r>
      <w:r w:rsidRPr="00186713">
        <w:rPr>
          <w:rFonts w:ascii="宋体" w:eastAsia="宋体" w:hAnsi="宋体"/>
          <w:sz w:val="20"/>
          <w:szCs w:val="20"/>
        </w:rPr>
        <w:t>RMB</w:t>
      </w:r>
      <w:r w:rsidRPr="00186713">
        <w:rPr>
          <w:rFonts w:ascii="宋体" w:eastAsia="宋体" w:hAnsi="宋体" w:cs="宋体"/>
          <w:sz w:val="20"/>
          <w:szCs w:val="20"/>
        </w:rPr>
        <w:t>：￥</w:t>
      </w:r>
      <w:r w:rsidR="00482B48" w:rsidRPr="00186713">
        <w:rPr>
          <w:rFonts w:ascii="宋体" w:eastAsia="宋体" w:hAnsi="宋体"/>
          <w:sz w:val="20"/>
          <w:szCs w:val="20"/>
        </w:rPr>
        <w:t>4150</w:t>
      </w:r>
      <w:r w:rsidRPr="00186713">
        <w:rPr>
          <w:rFonts w:ascii="宋体" w:eastAsia="宋体" w:hAnsi="宋体" w:cs="宋体"/>
          <w:sz w:val="20"/>
          <w:szCs w:val="20"/>
        </w:rPr>
        <w:t>）</w:t>
      </w:r>
      <w:r w:rsidRPr="00186713">
        <w:rPr>
          <w:rFonts w:ascii="宋体" w:eastAsia="宋体" w:hAnsi="宋体"/>
          <w:sz w:val="20"/>
          <w:szCs w:val="20"/>
        </w:rPr>
        <w:t>,</w:t>
      </w:r>
      <w:r w:rsidRPr="00186713">
        <w:rPr>
          <w:rFonts w:ascii="宋体" w:eastAsia="宋体" w:hAnsi="宋体" w:cs="宋体"/>
          <w:sz w:val="20"/>
          <w:szCs w:val="20"/>
        </w:rPr>
        <w:t>由甲方支付，除以上金额外，甲方无需再向乙方支付任何其他费用。</w:t>
      </w:r>
    </w:p>
    <w:p w14:paraId="50861A0D" w14:textId="77777777" w:rsidR="00040EAA" w:rsidRPr="00186713" w:rsidRDefault="00040EAA" w:rsidP="00040EAA">
      <w:pPr>
        <w:tabs>
          <w:tab w:val="left" w:pos="314"/>
        </w:tabs>
        <w:jc w:val="both"/>
        <w:rPr>
          <w:rFonts w:ascii="宋体" w:eastAsia="宋体" w:hAnsi="宋体"/>
          <w:sz w:val="20"/>
          <w:szCs w:val="20"/>
        </w:rPr>
      </w:pPr>
    </w:p>
    <w:p w14:paraId="72FDA5D6" w14:textId="66DB464F" w:rsidR="00040EAA" w:rsidRPr="00186713" w:rsidRDefault="00F65D0A" w:rsidP="00186713">
      <w:pPr>
        <w:numPr>
          <w:ilvl w:val="0"/>
          <w:numId w:val="3"/>
        </w:numPr>
        <w:tabs>
          <w:tab w:val="left" w:pos="370"/>
        </w:tabs>
        <w:jc w:val="both"/>
        <w:rPr>
          <w:rFonts w:ascii="宋体" w:eastAsia="宋体" w:hAnsi="宋体" w:cs="Calibri" w:hint="eastAsia"/>
          <w:sz w:val="21"/>
          <w:szCs w:val="21"/>
        </w:rPr>
      </w:pPr>
      <w:r w:rsidRPr="00186713">
        <w:rPr>
          <w:rFonts w:ascii="宋体" w:eastAsia="宋体" w:hAnsi="宋体" w:cs="宋体"/>
          <w:sz w:val="21"/>
          <w:szCs w:val="21"/>
        </w:rPr>
        <w:t xml:space="preserve">甲方须于本合同签订 </w:t>
      </w:r>
      <w:r w:rsidRPr="00186713">
        <w:rPr>
          <w:rFonts w:ascii="宋体" w:eastAsia="宋体" w:hAnsi="宋体" w:cs="Calibri"/>
          <w:sz w:val="21"/>
          <w:szCs w:val="21"/>
        </w:rPr>
        <w:t>3</w:t>
      </w:r>
      <w:r w:rsidRPr="00186713">
        <w:rPr>
          <w:rFonts w:ascii="宋体" w:eastAsia="宋体" w:hAnsi="宋体" w:cs="宋体"/>
          <w:sz w:val="21"/>
          <w:szCs w:val="21"/>
        </w:rPr>
        <w:t xml:space="preserve"> 日内向乙方支付本合同 百分之五十，制作费用，计人民币</w:t>
      </w:r>
      <w:r w:rsidR="00482B48" w:rsidRPr="00186713">
        <w:rPr>
          <w:rFonts w:ascii="宋体" w:eastAsia="宋体" w:hAnsi="宋体" w:cs="宋体" w:hint="eastAsia"/>
          <w:sz w:val="21"/>
          <w:szCs w:val="21"/>
        </w:rPr>
        <w:t>贰仟零柒拾伍</w:t>
      </w:r>
      <w:r w:rsidRPr="00186713">
        <w:rPr>
          <w:rFonts w:ascii="宋体" w:eastAsia="宋体" w:hAnsi="宋体" w:cs="宋体"/>
          <w:sz w:val="21"/>
          <w:szCs w:val="21"/>
        </w:rPr>
        <w:t>圆整（</w:t>
      </w:r>
      <w:r w:rsidRPr="00186713">
        <w:rPr>
          <w:rFonts w:ascii="宋体" w:eastAsia="宋体" w:hAnsi="宋体" w:cs="Calibri"/>
          <w:sz w:val="21"/>
          <w:szCs w:val="21"/>
        </w:rPr>
        <w:t>RMB</w:t>
      </w:r>
      <w:r w:rsidRPr="00186713">
        <w:rPr>
          <w:rFonts w:ascii="宋体" w:eastAsia="宋体" w:hAnsi="宋体" w:cs="宋体"/>
          <w:sz w:val="21"/>
          <w:szCs w:val="21"/>
        </w:rPr>
        <w:t>：</w:t>
      </w:r>
      <w:r w:rsidR="00482B48" w:rsidRPr="00186713">
        <w:rPr>
          <w:rFonts w:ascii="宋体" w:eastAsia="宋体" w:hAnsi="宋体" w:cs="宋体"/>
          <w:sz w:val="21"/>
          <w:szCs w:val="21"/>
        </w:rPr>
        <w:t>2075</w:t>
      </w:r>
      <w:r w:rsidRPr="00186713">
        <w:rPr>
          <w:rFonts w:ascii="宋体" w:eastAsia="宋体" w:hAnsi="宋体" w:cs="宋体"/>
          <w:sz w:val="21"/>
          <w:szCs w:val="21"/>
        </w:rPr>
        <w:t xml:space="preserve"> 元）的项目预付款。</w:t>
      </w:r>
    </w:p>
    <w:p w14:paraId="41ABB2F8" w14:textId="77777777" w:rsidR="00040EAA" w:rsidRPr="00186713" w:rsidRDefault="00040EAA" w:rsidP="00040EAA">
      <w:pPr>
        <w:tabs>
          <w:tab w:val="left" w:pos="370"/>
        </w:tabs>
        <w:jc w:val="both"/>
        <w:rPr>
          <w:rFonts w:ascii="宋体" w:eastAsia="宋体" w:hAnsi="宋体" w:cs="Calibri"/>
          <w:sz w:val="21"/>
          <w:szCs w:val="21"/>
        </w:rPr>
      </w:pPr>
    </w:p>
    <w:p w14:paraId="5531B786" w14:textId="65D0E609" w:rsidR="002E4061" w:rsidRPr="00186713" w:rsidRDefault="00F65D0A" w:rsidP="00040EAA">
      <w:pPr>
        <w:numPr>
          <w:ilvl w:val="0"/>
          <w:numId w:val="3"/>
        </w:numPr>
        <w:tabs>
          <w:tab w:val="left" w:pos="370"/>
        </w:tabs>
        <w:jc w:val="both"/>
        <w:rPr>
          <w:rFonts w:ascii="宋体" w:eastAsia="宋体" w:hAnsi="宋体" w:cs="Calibri"/>
          <w:sz w:val="21"/>
          <w:szCs w:val="21"/>
        </w:rPr>
      </w:pPr>
      <w:r w:rsidRPr="00186713">
        <w:rPr>
          <w:rFonts w:ascii="宋体" w:eastAsia="宋体" w:hAnsi="宋体" w:cs="宋体"/>
          <w:sz w:val="21"/>
          <w:szCs w:val="21"/>
        </w:rPr>
        <w:t>乙方</w:t>
      </w:r>
      <w:r w:rsidR="00BE2EDF" w:rsidRPr="00186713">
        <w:rPr>
          <w:rFonts w:ascii="宋体" w:eastAsia="宋体" w:hAnsi="宋体" w:cs="宋体" w:hint="eastAsia"/>
          <w:sz w:val="21"/>
          <w:szCs w:val="21"/>
        </w:rPr>
        <w:t>整理照片</w:t>
      </w:r>
      <w:r w:rsidRPr="00186713">
        <w:rPr>
          <w:rFonts w:ascii="宋体" w:eastAsia="宋体" w:hAnsi="宋体" w:cs="宋体"/>
          <w:sz w:val="21"/>
          <w:szCs w:val="21"/>
        </w:rPr>
        <w:t>，并向甲方交付（包括但不限于光盘及甲方要求的其他载体交付的</w:t>
      </w:r>
      <w:r w:rsidR="00482B48" w:rsidRPr="00186713">
        <w:rPr>
          <w:rFonts w:ascii="宋体" w:eastAsia="宋体" w:hAnsi="宋体" w:cs="宋体" w:hint="eastAsia"/>
          <w:sz w:val="21"/>
          <w:szCs w:val="21"/>
        </w:rPr>
        <w:t>照</w:t>
      </w:r>
      <w:r w:rsidRPr="00186713">
        <w:rPr>
          <w:rFonts w:ascii="宋体" w:eastAsia="宋体" w:hAnsi="宋体" w:cs="宋体"/>
          <w:sz w:val="21"/>
          <w:szCs w:val="21"/>
        </w:rPr>
        <w:t>片形式），甲方向乙方签订书面的签收证明。乙方交付</w:t>
      </w:r>
      <w:r w:rsidR="00482B48" w:rsidRPr="00186713">
        <w:rPr>
          <w:rFonts w:ascii="宋体" w:eastAsia="宋体" w:hAnsi="宋体" w:cs="宋体" w:hint="eastAsia"/>
          <w:sz w:val="21"/>
          <w:szCs w:val="21"/>
        </w:rPr>
        <w:t>照</w:t>
      </w:r>
      <w:r w:rsidRPr="00186713">
        <w:rPr>
          <w:rFonts w:ascii="宋体" w:eastAsia="宋体" w:hAnsi="宋体" w:cs="宋体"/>
          <w:sz w:val="21"/>
          <w:szCs w:val="21"/>
        </w:rPr>
        <w:t>片后的一个月内，甲方向乙方支付剩余百分之五十</w:t>
      </w:r>
      <w:r w:rsidR="00482B48" w:rsidRPr="00186713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186713">
        <w:rPr>
          <w:rFonts w:ascii="宋体" w:eastAsia="宋体" w:hAnsi="宋体" w:cs="宋体"/>
          <w:sz w:val="21"/>
          <w:szCs w:val="21"/>
        </w:rPr>
        <w:t>费用，计人民币</w:t>
      </w:r>
      <w:r w:rsidR="00482B48" w:rsidRPr="00186713">
        <w:rPr>
          <w:rFonts w:ascii="宋体" w:eastAsia="宋体" w:hAnsi="宋体" w:cs="宋体" w:hint="eastAsia"/>
          <w:sz w:val="21"/>
          <w:szCs w:val="21"/>
        </w:rPr>
        <w:t>贰仟零柒拾伍</w:t>
      </w:r>
      <w:r w:rsidRPr="00186713">
        <w:rPr>
          <w:rFonts w:ascii="宋体" w:eastAsia="宋体" w:hAnsi="宋体" w:cs="宋体"/>
          <w:sz w:val="21"/>
          <w:szCs w:val="21"/>
        </w:rPr>
        <w:t>圆整圆整（</w:t>
      </w:r>
      <w:r w:rsidRPr="00186713">
        <w:rPr>
          <w:rFonts w:ascii="宋体" w:eastAsia="宋体" w:hAnsi="宋体" w:cs="Calibri"/>
          <w:sz w:val="21"/>
          <w:szCs w:val="21"/>
        </w:rPr>
        <w:t>RMB</w:t>
      </w:r>
      <w:r w:rsidRPr="00186713">
        <w:rPr>
          <w:rFonts w:ascii="宋体" w:eastAsia="宋体" w:hAnsi="宋体" w:cs="宋体"/>
          <w:sz w:val="21"/>
          <w:szCs w:val="21"/>
        </w:rPr>
        <w:t>：</w:t>
      </w:r>
      <w:r w:rsidR="00482B48" w:rsidRPr="00186713">
        <w:rPr>
          <w:rFonts w:ascii="宋体" w:eastAsia="宋体" w:hAnsi="宋体" w:cs="Calibri"/>
          <w:sz w:val="21"/>
          <w:szCs w:val="21"/>
        </w:rPr>
        <w:t>2075</w:t>
      </w:r>
      <w:r w:rsidRPr="00186713">
        <w:rPr>
          <w:rFonts w:ascii="宋体" w:eastAsia="宋体" w:hAnsi="宋体" w:cs="宋体"/>
          <w:sz w:val="21"/>
          <w:szCs w:val="21"/>
        </w:rPr>
        <w:t xml:space="preserve"> 元）。</w:t>
      </w:r>
    </w:p>
    <w:p w14:paraId="5307E47C" w14:textId="77777777" w:rsidR="00040EAA" w:rsidRPr="00186713" w:rsidRDefault="00040EAA" w:rsidP="00040EAA">
      <w:pPr>
        <w:tabs>
          <w:tab w:val="left" w:pos="370"/>
        </w:tabs>
        <w:jc w:val="both"/>
        <w:rPr>
          <w:rFonts w:ascii="宋体" w:eastAsia="宋体" w:hAnsi="宋体" w:cs="Calibri"/>
          <w:sz w:val="21"/>
          <w:szCs w:val="21"/>
        </w:rPr>
      </w:pPr>
    </w:p>
    <w:p w14:paraId="19A47F15" w14:textId="70D5431C" w:rsidR="00DB1EF9" w:rsidRPr="00186713" w:rsidRDefault="002E4061" w:rsidP="00040EAA">
      <w:pPr>
        <w:tabs>
          <w:tab w:val="left" w:pos="420"/>
        </w:tabs>
        <w:jc w:val="both"/>
        <w:rPr>
          <w:rFonts w:ascii="宋体" w:eastAsia="宋体" w:hAnsi="宋体" w:cs="宋体"/>
          <w:sz w:val="21"/>
          <w:szCs w:val="21"/>
        </w:rPr>
      </w:pPr>
      <w:r w:rsidRPr="00186713">
        <w:rPr>
          <w:rFonts w:ascii="宋体" w:eastAsia="宋体" w:hAnsi="宋体" w:cs="Calibri" w:hint="eastAsia"/>
          <w:sz w:val="21"/>
          <w:szCs w:val="21"/>
        </w:rPr>
        <w:lastRenderedPageBreak/>
        <w:t>2</w:t>
      </w:r>
      <w:r w:rsidRPr="00186713">
        <w:rPr>
          <w:rFonts w:ascii="宋体" w:eastAsia="宋体" w:hAnsi="宋体" w:cs="Calibri"/>
          <w:sz w:val="21"/>
          <w:szCs w:val="21"/>
        </w:rPr>
        <w:t>.4</w:t>
      </w:r>
      <w:r w:rsidR="00F65D0A" w:rsidRPr="00186713">
        <w:rPr>
          <w:rFonts w:ascii="宋体" w:eastAsia="宋体" w:hAnsi="宋体" w:cs="宋体"/>
          <w:sz w:val="21"/>
          <w:szCs w:val="21"/>
        </w:rPr>
        <w:t>乙方应于每笔费用收取后的</w:t>
      </w:r>
      <w:r w:rsidR="00040EAA" w:rsidRPr="00186713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65D0A" w:rsidRPr="00186713">
        <w:rPr>
          <w:rFonts w:ascii="宋体" w:eastAsia="宋体" w:hAnsi="宋体"/>
          <w:sz w:val="21"/>
          <w:szCs w:val="21"/>
        </w:rPr>
        <w:t>3</w:t>
      </w:r>
      <w:r w:rsidR="00040EAA" w:rsidRPr="00186713">
        <w:rPr>
          <w:rFonts w:ascii="宋体" w:eastAsia="宋体" w:hAnsi="宋体"/>
          <w:sz w:val="21"/>
          <w:szCs w:val="21"/>
        </w:rPr>
        <w:t xml:space="preserve"> </w:t>
      </w:r>
      <w:r w:rsidR="00F65D0A" w:rsidRPr="00186713">
        <w:rPr>
          <w:rFonts w:ascii="宋体" w:eastAsia="宋体" w:hAnsi="宋体" w:cs="宋体"/>
          <w:sz w:val="21"/>
          <w:szCs w:val="21"/>
        </w:rPr>
        <w:t>个工作日内，向甲方开具发票。</w:t>
      </w:r>
    </w:p>
    <w:p w14:paraId="407C6FC0" w14:textId="77777777" w:rsidR="00040EAA" w:rsidRPr="00186713" w:rsidRDefault="00040EAA" w:rsidP="00040EAA">
      <w:pPr>
        <w:tabs>
          <w:tab w:val="left" w:pos="420"/>
        </w:tabs>
        <w:jc w:val="both"/>
        <w:rPr>
          <w:rFonts w:ascii="宋体" w:eastAsia="宋体" w:hAnsi="宋体" w:cs="宋体"/>
          <w:sz w:val="20"/>
          <w:szCs w:val="20"/>
        </w:rPr>
      </w:pPr>
    </w:p>
    <w:p w14:paraId="441D5A62" w14:textId="0B95DEBB" w:rsidR="00D52AB8" w:rsidRPr="00186713" w:rsidRDefault="002E4061" w:rsidP="00040EAA">
      <w:pPr>
        <w:tabs>
          <w:tab w:val="left" w:pos="420"/>
        </w:tabs>
        <w:jc w:val="both"/>
        <w:rPr>
          <w:rFonts w:ascii="宋体" w:eastAsia="宋体" w:hAnsi="宋体" w:cs="宋体"/>
          <w:sz w:val="20"/>
          <w:szCs w:val="20"/>
        </w:rPr>
      </w:pPr>
      <w:r w:rsidRPr="00186713">
        <w:rPr>
          <w:rFonts w:ascii="宋体" w:eastAsia="宋体" w:hAnsi="宋体" w:cs="宋体"/>
          <w:sz w:val="20"/>
          <w:szCs w:val="20"/>
        </w:rPr>
        <w:t>2.5</w:t>
      </w:r>
      <w:r w:rsidR="00F65D0A" w:rsidRPr="00186713">
        <w:rPr>
          <w:rFonts w:ascii="宋体" w:eastAsia="宋体" w:hAnsi="宋体" w:cs="宋体"/>
          <w:sz w:val="20"/>
          <w:szCs w:val="20"/>
        </w:rPr>
        <w:t>乙方的收款账户如下：</w:t>
      </w:r>
    </w:p>
    <w:p w14:paraId="2C7B1C75" w14:textId="6D2C2C56" w:rsidR="0063077C" w:rsidRPr="00186713" w:rsidRDefault="00396D30" w:rsidP="00040EAA">
      <w:pPr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PingFang SC" w:hint="eastAsia"/>
          <w:color w:val="000000"/>
          <w:sz w:val="20"/>
          <w:szCs w:val="20"/>
        </w:rPr>
        <w:t>公司名称：</w:t>
      </w:r>
      <w:r w:rsidR="00F65D0A" w:rsidRPr="00186713">
        <w:rPr>
          <w:rFonts w:ascii="宋体" w:eastAsia="宋体" w:hAnsi="宋体" w:cs="PingFang SC" w:hint="eastAsia"/>
          <w:color w:val="000000"/>
          <w:sz w:val="20"/>
          <w:szCs w:val="20"/>
        </w:rPr>
        <w:t>北京寅泰文化传播有限公司</w:t>
      </w:r>
    </w:p>
    <w:p w14:paraId="28691C6F" w14:textId="0C2ECF8C" w:rsidR="00D52AB8" w:rsidRPr="00186713" w:rsidRDefault="00F65D0A" w:rsidP="00040EAA">
      <w:pPr>
        <w:rPr>
          <w:rFonts w:ascii="宋体" w:eastAsia="宋体" w:hAnsi="宋体" w:cs="PingFang SC"/>
          <w:color w:val="000000"/>
          <w:sz w:val="20"/>
          <w:szCs w:val="20"/>
        </w:rPr>
      </w:pPr>
      <w:r w:rsidRPr="00186713">
        <w:rPr>
          <w:rFonts w:ascii="宋体" w:eastAsia="宋体" w:hAnsi="宋体" w:cs="宋体"/>
          <w:sz w:val="20"/>
          <w:szCs w:val="20"/>
        </w:rPr>
        <w:t>开户</w:t>
      </w:r>
      <w:r w:rsidR="00396D30" w:rsidRPr="00186713">
        <w:rPr>
          <w:rFonts w:ascii="宋体" w:eastAsia="宋体" w:hAnsi="宋体" w:cs="宋体" w:hint="eastAsia"/>
          <w:sz w:val="20"/>
          <w:szCs w:val="20"/>
        </w:rPr>
        <w:t>银行</w:t>
      </w:r>
      <w:r w:rsidRPr="00186713">
        <w:rPr>
          <w:rFonts w:ascii="宋体" w:eastAsia="宋体" w:hAnsi="宋体" w:cs="宋体"/>
          <w:sz w:val="20"/>
          <w:szCs w:val="20"/>
        </w:rPr>
        <w:t>：</w:t>
      </w:r>
      <w:r w:rsidRPr="00186713">
        <w:rPr>
          <w:rFonts w:ascii="宋体" w:eastAsia="宋体" w:hAnsi="宋体" w:cs="PingFang SC" w:hint="eastAsia"/>
          <w:color w:val="000000"/>
          <w:sz w:val="20"/>
          <w:szCs w:val="20"/>
        </w:rPr>
        <w:t>中国建设银行北京财满街支行</w:t>
      </w:r>
    </w:p>
    <w:p w14:paraId="09FF6ECD" w14:textId="50FBC152" w:rsidR="0063077C" w:rsidRPr="00186713" w:rsidRDefault="00396D30" w:rsidP="00040EAA">
      <w:pPr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 w:hint="eastAsia"/>
          <w:sz w:val="20"/>
          <w:szCs w:val="20"/>
        </w:rPr>
        <w:t>银行账号</w:t>
      </w:r>
      <w:r w:rsidR="00F65D0A" w:rsidRPr="00186713">
        <w:rPr>
          <w:rFonts w:ascii="宋体" w:eastAsia="宋体" w:hAnsi="宋体" w:cs="宋体"/>
          <w:sz w:val="20"/>
          <w:szCs w:val="20"/>
        </w:rPr>
        <w:t>：</w:t>
      </w:r>
      <w:r w:rsidR="00F65D0A" w:rsidRPr="00186713">
        <w:rPr>
          <w:rFonts w:ascii="宋体" w:eastAsia="宋体" w:hAnsi="宋体" w:cs="PingFang SC"/>
          <w:color w:val="000000"/>
          <w:sz w:val="20"/>
          <w:szCs w:val="20"/>
        </w:rPr>
        <w:t>11050172790000001696</w:t>
      </w:r>
    </w:p>
    <w:p w14:paraId="274A6E17" w14:textId="00D7E5DB" w:rsidR="0063077C" w:rsidRPr="00186713" w:rsidRDefault="0063077C" w:rsidP="00040EAA">
      <w:pPr>
        <w:rPr>
          <w:rFonts w:ascii="宋体" w:eastAsia="宋体" w:hAnsi="宋体"/>
          <w:sz w:val="20"/>
          <w:szCs w:val="20"/>
        </w:rPr>
      </w:pPr>
    </w:p>
    <w:p w14:paraId="7599B282" w14:textId="77777777" w:rsidR="00040EAA" w:rsidRPr="00186713" w:rsidRDefault="00040EAA" w:rsidP="00040EAA">
      <w:pPr>
        <w:rPr>
          <w:rFonts w:ascii="宋体" w:eastAsia="宋体" w:hAnsi="宋体"/>
          <w:sz w:val="20"/>
          <w:szCs w:val="20"/>
        </w:rPr>
      </w:pPr>
    </w:p>
    <w:p w14:paraId="6D6E23FF" w14:textId="77777777" w:rsidR="0063077C" w:rsidRPr="00186713" w:rsidRDefault="00F65D0A" w:rsidP="00040EAA">
      <w:pPr>
        <w:rPr>
          <w:rFonts w:ascii="宋体" w:eastAsia="宋体" w:hAnsi="宋体"/>
          <w:b/>
          <w:bCs/>
          <w:sz w:val="20"/>
          <w:szCs w:val="20"/>
        </w:rPr>
      </w:pPr>
      <w:r w:rsidRPr="00186713">
        <w:rPr>
          <w:rFonts w:ascii="宋体" w:eastAsia="宋体" w:hAnsi="宋体" w:cs="宋体"/>
          <w:b/>
          <w:bCs/>
          <w:sz w:val="21"/>
          <w:szCs w:val="21"/>
        </w:rPr>
        <w:t>三、本合同的履行地点 北京本合同一式两份，自双方当事人签字盖章后生效，双方各执一份，具有同等的法律效力。</w:t>
      </w:r>
    </w:p>
    <w:p w14:paraId="3567DDF5" w14:textId="77777777" w:rsidR="0063077C" w:rsidRPr="00186713" w:rsidRDefault="0063077C" w:rsidP="00040EAA">
      <w:pPr>
        <w:rPr>
          <w:rFonts w:ascii="宋体" w:eastAsia="宋体" w:hAnsi="宋体"/>
          <w:b/>
          <w:bCs/>
          <w:sz w:val="20"/>
          <w:szCs w:val="20"/>
        </w:rPr>
      </w:pPr>
    </w:p>
    <w:p w14:paraId="6CBABE44" w14:textId="77777777" w:rsidR="0063077C" w:rsidRPr="00186713" w:rsidRDefault="00F65D0A" w:rsidP="00040EAA">
      <w:pPr>
        <w:rPr>
          <w:rFonts w:ascii="宋体" w:eastAsia="宋体" w:hAnsi="宋体"/>
          <w:b/>
          <w:bCs/>
          <w:sz w:val="20"/>
          <w:szCs w:val="20"/>
        </w:rPr>
      </w:pPr>
      <w:r w:rsidRPr="00186713">
        <w:rPr>
          <w:rFonts w:ascii="宋体" w:eastAsia="宋体" w:hAnsi="宋体" w:cs="宋体"/>
          <w:b/>
          <w:bCs/>
          <w:sz w:val="21"/>
          <w:szCs w:val="21"/>
        </w:rPr>
        <w:t>本合同自双方加盖公章或合同章之日起生效。</w:t>
      </w:r>
    </w:p>
    <w:p w14:paraId="65B2B9B1" w14:textId="77777777" w:rsidR="00040EAA" w:rsidRPr="00186713" w:rsidRDefault="00040EAA" w:rsidP="00040EAA">
      <w:pPr>
        <w:rPr>
          <w:rFonts w:ascii="宋体" w:eastAsia="宋体" w:hAnsi="宋体"/>
          <w:sz w:val="20"/>
          <w:szCs w:val="20"/>
        </w:rPr>
      </w:pPr>
    </w:p>
    <w:p w14:paraId="624DD7DA" w14:textId="77777777" w:rsidR="0063077C" w:rsidRPr="00186713" w:rsidRDefault="00F65D0A" w:rsidP="00040EAA">
      <w:pPr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/>
          <w:sz w:val="21"/>
          <w:szCs w:val="21"/>
        </w:rPr>
        <w:t>（以下无正文）</w:t>
      </w:r>
    </w:p>
    <w:p w14:paraId="5F5EB1F1" w14:textId="77777777" w:rsidR="0063077C" w:rsidRPr="00186713" w:rsidRDefault="0063077C" w:rsidP="00040EAA">
      <w:pPr>
        <w:rPr>
          <w:rFonts w:ascii="宋体" w:eastAsia="宋体" w:hAnsi="宋体"/>
          <w:sz w:val="20"/>
          <w:szCs w:val="20"/>
        </w:rPr>
      </w:pPr>
    </w:p>
    <w:p w14:paraId="4EDD4C08" w14:textId="566816BB" w:rsidR="0063077C" w:rsidRPr="00186713" w:rsidRDefault="00F65D0A" w:rsidP="00040EAA">
      <w:pPr>
        <w:tabs>
          <w:tab w:val="left" w:pos="4500"/>
        </w:tabs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/>
          <w:sz w:val="21"/>
          <w:szCs w:val="21"/>
        </w:rPr>
        <w:t>甲方：北京博源意嘉市场资讯有限公司</w:t>
      </w:r>
      <w:r w:rsidRPr="00186713">
        <w:rPr>
          <w:rFonts w:ascii="宋体" w:eastAsia="宋体" w:hAnsi="宋体"/>
          <w:sz w:val="20"/>
          <w:szCs w:val="20"/>
        </w:rPr>
        <w:tab/>
      </w:r>
      <w:r w:rsidRPr="00186713">
        <w:rPr>
          <w:rFonts w:ascii="宋体" w:eastAsia="宋体" w:hAnsi="宋体" w:cs="宋体"/>
          <w:sz w:val="21"/>
          <w:szCs w:val="21"/>
        </w:rPr>
        <w:t>乙方：</w:t>
      </w:r>
      <w:r w:rsidRPr="00186713">
        <w:rPr>
          <w:rFonts w:ascii="宋体" w:eastAsia="宋体" w:hAnsi="宋体" w:cs="PingFang SC" w:hint="eastAsia"/>
          <w:color w:val="000000"/>
        </w:rPr>
        <w:t>北京寅泰文化传播有限公司</w:t>
      </w:r>
    </w:p>
    <w:p w14:paraId="1ABAB4D0" w14:textId="77777777" w:rsidR="0063077C" w:rsidRPr="00186713" w:rsidRDefault="0063077C" w:rsidP="00040EAA">
      <w:pPr>
        <w:rPr>
          <w:rFonts w:ascii="宋体" w:eastAsia="宋体" w:hAnsi="宋体"/>
          <w:sz w:val="20"/>
          <w:szCs w:val="20"/>
        </w:rPr>
      </w:pPr>
    </w:p>
    <w:p w14:paraId="07B7443E" w14:textId="77777777" w:rsidR="0063077C" w:rsidRPr="00186713" w:rsidRDefault="0063077C" w:rsidP="00040EAA">
      <w:pPr>
        <w:rPr>
          <w:rFonts w:ascii="宋体" w:eastAsia="宋体" w:hAnsi="宋体"/>
          <w:sz w:val="20"/>
          <w:szCs w:val="20"/>
        </w:rPr>
      </w:pPr>
    </w:p>
    <w:p w14:paraId="1CC1A63D" w14:textId="0C67DC57" w:rsidR="0063077C" w:rsidRPr="00186713" w:rsidRDefault="00F65D0A" w:rsidP="00040EAA">
      <w:pPr>
        <w:tabs>
          <w:tab w:val="left" w:pos="4500"/>
        </w:tabs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/>
          <w:sz w:val="21"/>
          <w:szCs w:val="21"/>
        </w:rPr>
        <w:t>授权代表：</w:t>
      </w:r>
      <w:r w:rsidRPr="00186713">
        <w:rPr>
          <w:rFonts w:ascii="宋体" w:eastAsia="宋体" w:hAnsi="宋体"/>
          <w:sz w:val="20"/>
          <w:szCs w:val="20"/>
        </w:rPr>
        <w:tab/>
      </w:r>
      <w:r w:rsidRPr="00186713">
        <w:rPr>
          <w:rFonts w:ascii="宋体" w:eastAsia="宋体" w:hAnsi="宋体" w:cs="宋体"/>
          <w:sz w:val="21"/>
          <w:szCs w:val="21"/>
        </w:rPr>
        <w:t>授权代表：</w:t>
      </w:r>
    </w:p>
    <w:p w14:paraId="4C132FFA" w14:textId="77777777" w:rsidR="0063077C" w:rsidRPr="00186713" w:rsidRDefault="0063077C" w:rsidP="00040EAA">
      <w:pPr>
        <w:rPr>
          <w:rFonts w:ascii="宋体" w:eastAsia="宋体" w:hAnsi="宋体"/>
          <w:sz w:val="20"/>
          <w:szCs w:val="20"/>
        </w:rPr>
      </w:pPr>
    </w:p>
    <w:p w14:paraId="17245E0B" w14:textId="77777777" w:rsidR="0063077C" w:rsidRPr="00186713" w:rsidRDefault="0063077C" w:rsidP="00040EAA">
      <w:pPr>
        <w:rPr>
          <w:rFonts w:ascii="宋体" w:eastAsia="宋体" w:hAnsi="宋体"/>
          <w:sz w:val="20"/>
          <w:szCs w:val="20"/>
        </w:rPr>
      </w:pPr>
    </w:p>
    <w:p w14:paraId="693885C3" w14:textId="15748A5E" w:rsidR="0063077C" w:rsidRPr="002D3F11" w:rsidRDefault="00F65D0A" w:rsidP="00040EAA">
      <w:pPr>
        <w:tabs>
          <w:tab w:val="left" w:pos="4480"/>
        </w:tabs>
        <w:rPr>
          <w:rFonts w:ascii="宋体" w:eastAsia="宋体" w:hAnsi="宋体"/>
          <w:sz w:val="20"/>
          <w:szCs w:val="20"/>
        </w:rPr>
      </w:pPr>
      <w:r w:rsidRPr="00186713">
        <w:rPr>
          <w:rFonts w:ascii="宋体" w:eastAsia="宋体" w:hAnsi="宋体" w:cs="宋体"/>
          <w:sz w:val="21"/>
          <w:szCs w:val="21"/>
        </w:rPr>
        <w:t xml:space="preserve">日期： </w:t>
      </w:r>
      <w:r w:rsidRPr="00186713">
        <w:rPr>
          <w:rFonts w:ascii="宋体" w:eastAsia="宋体" w:hAnsi="宋体"/>
          <w:sz w:val="21"/>
          <w:szCs w:val="21"/>
        </w:rPr>
        <w:t>202</w:t>
      </w:r>
      <w:r w:rsidR="008E112B" w:rsidRPr="00186713">
        <w:rPr>
          <w:rFonts w:ascii="宋体" w:eastAsia="宋体" w:hAnsi="宋体"/>
          <w:sz w:val="21"/>
          <w:szCs w:val="21"/>
        </w:rPr>
        <w:t>1</w:t>
      </w:r>
      <w:r w:rsidRPr="00186713">
        <w:rPr>
          <w:rFonts w:ascii="宋体" w:eastAsia="宋体" w:hAnsi="宋体"/>
          <w:sz w:val="21"/>
          <w:szCs w:val="21"/>
        </w:rPr>
        <w:t>.</w:t>
      </w:r>
      <w:r w:rsidR="008E112B" w:rsidRPr="00186713">
        <w:rPr>
          <w:rFonts w:ascii="宋体" w:eastAsia="宋体" w:hAnsi="宋体"/>
          <w:sz w:val="21"/>
          <w:szCs w:val="21"/>
        </w:rPr>
        <w:t>05</w:t>
      </w:r>
      <w:r w:rsidRPr="00186713">
        <w:rPr>
          <w:rFonts w:ascii="宋体" w:eastAsia="宋体" w:hAnsi="宋体"/>
          <w:sz w:val="21"/>
          <w:szCs w:val="21"/>
        </w:rPr>
        <w:t>.</w:t>
      </w:r>
      <w:r w:rsidR="008E112B" w:rsidRPr="00186713">
        <w:rPr>
          <w:rFonts w:ascii="宋体" w:eastAsia="宋体" w:hAnsi="宋体"/>
          <w:sz w:val="21"/>
          <w:szCs w:val="21"/>
        </w:rPr>
        <w:t>13</w:t>
      </w:r>
      <w:r w:rsidRPr="00186713">
        <w:rPr>
          <w:rFonts w:ascii="宋体" w:eastAsia="宋体" w:hAnsi="宋体"/>
          <w:sz w:val="20"/>
          <w:szCs w:val="20"/>
        </w:rPr>
        <w:tab/>
      </w:r>
      <w:r w:rsidRPr="00186713">
        <w:rPr>
          <w:rFonts w:ascii="宋体" w:eastAsia="宋体" w:hAnsi="宋体" w:cs="宋体"/>
          <w:sz w:val="20"/>
          <w:szCs w:val="20"/>
        </w:rPr>
        <w:t xml:space="preserve">日期： </w:t>
      </w:r>
      <w:r w:rsidRPr="00186713">
        <w:rPr>
          <w:rFonts w:ascii="宋体" w:eastAsia="宋体" w:hAnsi="宋体"/>
          <w:sz w:val="20"/>
          <w:szCs w:val="20"/>
        </w:rPr>
        <w:t>202</w:t>
      </w:r>
      <w:r w:rsidR="00A64B79" w:rsidRPr="00186713">
        <w:rPr>
          <w:rFonts w:ascii="宋体" w:eastAsia="宋体" w:hAnsi="宋体"/>
          <w:sz w:val="20"/>
          <w:szCs w:val="20"/>
        </w:rPr>
        <w:t>1</w:t>
      </w:r>
      <w:r w:rsidRPr="00186713">
        <w:rPr>
          <w:rFonts w:ascii="宋体" w:eastAsia="宋体" w:hAnsi="宋体"/>
          <w:sz w:val="20"/>
          <w:szCs w:val="20"/>
        </w:rPr>
        <w:t>.</w:t>
      </w:r>
      <w:r w:rsidR="00A64B79" w:rsidRPr="00186713">
        <w:rPr>
          <w:rFonts w:ascii="宋体" w:eastAsia="宋体" w:hAnsi="宋体"/>
          <w:sz w:val="20"/>
          <w:szCs w:val="20"/>
        </w:rPr>
        <w:t>05</w:t>
      </w:r>
      <w:r w:rsidRPr="00186713">
        <w:rPr>
          <w:rFonts w:ascii="宋体" w:eastAsia="宋体" w:hAnsi="宋体"/>
          <w:sz w:val="20"/>
          <w:szCs w:val="20"/>
        </w:rPr>
        <w:t>.</w:t>
      </w:r>
      <w:r w:rsidR="00FB4252" w:rsidRPr="00186713">
        <w:rPr>
          <w:rFonts w:ascii="宋体" w:eastAsia="宋体" w:hAnsi="宋体"/>
          <w:sz w:val="20"/>
          <w:szCs w:val="20"/>
        </w:rPr>
        <w:t>22</w:t>
      </w:r>
    </w:p>
    <w:sectPr w:rsidR="0063077C" w:rsidRPr="002D3F11">
      <w:pgSz w:w="11920" w:h="16840"/>
      <w:pgMar w:top="1437" w:right="1820" w:bottom="1440" w:left="1800" w:header="0" w:footer="0" w:gutter="0"/>
      <w:cols w:space="720" w:equalWidth="0">
        <w:col w:w="8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D6C"/>
    <w:multiLevelType w:val="hybridMultilevel"/>
    <w:tmpl w:val="BD32D378"/>
    <w:lvl w:ilvl="0" w:tplc="4FF842CE">
      <w:start w:val="1"/>
      <w:numFmt w:val="decimal"/>
      <w:lvlText w:val="2.%1"/>
      <w:lvlJc w:val="left"/>
    </w:lvl>
    <w:lvl w:ilvl="1" w:tplc="2D58E29C">
      <w:start w:val="2"/>
      <w:numFmt w:val="decimal"/>
      <w:lvlText w:val="2.%2"/>
      <w:lvlJc w:val="left"/>
    </w:lvl>
    <w:lvl w:ilvl="2" w:tplc="2CA2B450">
      <w:numFmt w:val="decimal"/>
      <w:lvlText w:val=""/>
      <w:lvlJc w:val="left"/>
    </w:lvl>
    <w:lvl w:ilvl="3" w:tplc="08309906">
      <w:numFmt w:val="decimal"/>
      <w:lvlText w:val=""/>
      <w:lvlJc w:val="left"/>
    </w:lvl>
    <w:lvl w:ilvl="4" w:tplc="E01C42D2">
      <w:numFmt w:val="decimal"/>
      <w:lvlText w:val=""/>
      <w:lvlJc w:val="left"/>
    </w:lvl>
    <w:lvl w:ilvl="5" w:tplc="D794D268">
      <w:numFmt w:val="decimal"/>
      <w:lvlText w:val=""/>
      <w:lvlJc w:val="left"/>
    </w:lvl>
    <w:lvl w:ilvl="6" w:tplc="99F85130">
      <w:numFmt w:val="decimal"/>
      <w:lvlText w:val=""/>
      <w:lvlJc w:val="left"/>
    </w:lvl>
    <w:lvl w:ilvl="7" w:tplc="05B069E8">
      <w:numFmt w:val="decimal"/>
      <w:lvlText w:val=""/>
      <w:lvlJc w:val="left"/>
    </w:lvl>
    <w:lvl w:ilvl="8" w:tplc="4A7AB32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5D2E23A0"/>
    <w:lvl w:ilvl="0" w:tplc="355A1472">
      <w:start w:val="1"/>
      <w:numFmt w:val="decimal"/>
      <w:lvlText w:val="2.%1"/>
      <w:lvlJc w:val="left"/>
    </w:lvl>
    <w:lvl w:ilvl="1" w:tplc="E014EAFC">
      <w:numFmt w:val="decimal"/>
      <w:lvlText w:val=""/>
      <w:lvlJc w:val="left"/>
    </w:lvl>
    <w:lvl w:ilvl="2" w:tplc="4FE43D00">
      <w:numFmt w:val="decimal"/>
      <w:lvlText w:val=""/>
      <w:lvlJc w:val="left"/>
    </w:lvl>
    <w:lvl w:ilvl="3" w:tplc="9B126DD4">
      <w:numFmt w:val="decimal"/>
      <w:lvlText w:val=""/>
      <w:lvlJc w:val="left"/>
    </w:lvl>
    <w:lvl w:ilvl="4" w:tplc="F6362A80">
      <w:numFmt w:val="decimal"/>
      <w:lvlText w:val=""/>
      <w:lvlJc w:val="left"/>
    </w:lvl>
    <w:lvl w:ilvl="5" w:tplc="CFEAFEF4">
      <w:numFmt w:val="decimal"/>
      <w:lvlText w:val=""/>
      <w:lvlJc w:val="left"/>
    </w:lvl>
    <w:lvl w:ilvl="6" w:tplc="8482DC80">
      <w:numFmt w:val="decimal"/>
      <w:lvlText w:val=""/>
      <w:lvlJc w:val="left"/>
    </w:lvl>
    <w:lvl w:ilvl="7" w:tplc="CC66EF76">
      <w:numFmt w:val="decimal"/>
      <w:lvlText w:val=""/>
      <w:lvlJc w:val="left"/>
    </w:lvl>
    <w:lvl w:ilvl="8" w:tplc="28B4F990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7E20F9D8"/>
    <w:lvl w:ilvl="0" w:tplc="89D2E3FC">
      <w:start w:val="1"/>
      <w:numFmt w:val="decimal"/>
      <w:lvlText w:val="1.%1"/>
      <w:lvlJc w:val="left"/>
    </w:lvl>
    <w:lvl w:ilvl="1" w:tplc="F8289AE0">
      <w:numFmt w:val="decimal"/>
      <w:lvlText w:val=""/>
      <w:lvlJc w:val="left"/>
    </w:lvl>
    <w:lvl w:ilvl="2" w:tplc="336AEE64">
      <w:numFmt w:val="decimal"/>
      <w:lvlText w:val=""/>
      <w:lvlJc w:val="left"/>
    </w:lvl>
    <w:lvl w:ilvl="3" w:tplc="F594B69C">
      <w:numFmt w:val="decimal"/>
      <w:lvlText w:val=""/>
      <w:lvlJc w:val="left"/>
    </w:lvl>
    <w:lvl w:ilvl="4" w:tplc="F3B651C6">
      <w:numFmt w:val="decimal"/>
      <w:lvlText w:val=""/>
      <w:lvlJc w:val="left"/>
    </w:lvl>
    <w:lvl w:ilvl="5" w:tplc="9EA25300">
      <w:numFmt w:val="decimal"/>
      <w:lvlText w:val=""/>
      <w:lvlJc w:val="left"/>
    </w:lvl>
    <w:lvl w:ilvl="6" w:tplc="A4224F02">
      <w:numFmt w:val="decimal"/>
      <w:lvlText w:val=""/>
      <w:lvlJc w:val="left"/>
    </w:lvl>
    <w:lvl w:ilvl="7" w:tplc="8FB0E9CE">
      <w:numFmt w:val="decimal"/>
      <w:lvlText w:val=""/>
      <w:lvlJc w:val="left"/>
    </w:lvl>
    <w:lvl w:ilvl="8" w:tplc="2FEA9F9A">
      <w:numFmt w:val="decimal"/>
      <w:lvlText w:val=""/>
      <w:lvlJc w:val="left"/>
    </w:lvl>
  </w:abstractNum>
  <w:abstractNum w:abstractNumId="3" w15:restartNumberingAfterBreak="0">
    <w:nsid w:val="601C6E57"/>
    <w:multiLevelType w:val="hybridMultilevel"/>
    <w:tmpl w:val="AC305EA8"/>
    <w:lvl w:ilvl="0" w:tplc="AE82481C">
      <w:start w:val="1"/>
      <w:numFmt w:val="japaneseCounting"/>
      <w:lvlText w:val="%1、"/>
      <w:lvlJc w:val="left"/>
      <w:pPr>
        <w:ind w:left="453" w:hanging="40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93" w:hanging="420"/>
      </w:pPr>
    </w:lvl>
    <w:lvl w:ilvl="2" w:tplc="0409001B" w:tentative="1">
      <w:start w:val="1"/>
      <w:numFmt w:val="lowerRoman"/>
      <w:lvlText w:val="%3."/>
      <w:lvlJc w:val="righ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9" w:tentative="1">
      <w:start w:val="1"/>
      <w:numFmt w:val="lowerLetter"/>
      <w:lvlText w:val="%5)"/>
      <w:lvlJc w:val="left"/>
      <w:pPr>
        <w:ind w:left="2153" w:hanging="420"/>
      </w:pPr>
    </w:lvl>
    <w:lvl w:ilvl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9" w:tentative="1">
      <w:start w:val="1"/>
      <w:numFmt w:val="lowerLetter"/>
      <w:lvlText w:val="%8)"/>
      <w:lvlJc w:val="left"/>
      <w:pPr>
        <w:ind w:left="3413" w:hanging="420"/>
      </w:pPr>
    </w:lvl>
    <w:lvl w:ilvl="8" w:tplc="0409001B" w:tentative="1">
      <w:start w:val="1"/>
      <w:numFmt w:val="lowerRoman"/>
      <w:lvlText w:val="%9."/>
      <w:lvlJc w:val="right"/>
      <w:pPr>
        <w:ind w:left="3833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77C"/>
    <w:rsid w:val="00040EAA"/>
    <w:rsid w:val="000B355D"/>
    <w:rsid w:val="00157A6F"/>
    <w:rsid w:val="00167A04"/>
    <w:rsid w:val="00186713"/>
    <w:rsid w:val="00290938"/>
    <w:rsid w:val="002B5181"/>
    <w:rsid w:val="002D3F11"/>
    <w:rsid w:val="002E4061"/>
    <w:rsid w:val="003541FE"/>
    <w:rsid w:val="00360A27"/>
    <w:rsid w:val="00396D30"/>
    <w:rsid w:val="00467303"/>
    <w:rsid w:val="00482B48"/>
    <w:rsid w:val="004C4615"/>
    <w:rsid w:val="00504474"/>
    <w:rsid w:val="00544DEA"/>
    <w:rsid w:val="0063077C"/>
    <w:rsid w:val="00696E57"/>
    <w:rsid w:val="006E522F"/>
    <w:rsid w:val="007D1263"/>
    <w:rsid w:val="008712A6"/>
    <w:rsid w:val="008E112B"/>
    <w:rsid w:val="00A27C7A"/>
    <w:rsid w:val="00A64B79"/>
    <w:rsid w:val="00BB2332"/>
    <w:rsid w:val="00BE0FDE"/>
    <w:rsid w:val="00BE2EDF"/>
    <w:rsid w:val="00D52AB8"/>
    <w:rsid w:val="00D61E40"/>
    <w:rsid w:val="00DB1EF9"/>
    <w:rsid w:val="00E334FC"/>
    <w:rsid w:val="00F65D0A"/>
    <w:rsid w:val="00FB425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EB6B1"/>
  <w15:docId w15:val="{F111FC72-1B0B-A349-995D-DA35BD4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励炜</cp:lastModifiedBy>
  <cp:revision>49</cp:revision>
  <dcterms:created xsi:type="dcterms:W3CDTF">2021-05-12T21:41:00Z</dcterms:created>
  <dcterms:modified xsi:type="dcterms:W3CDTF">2021-05-22T07:16:00Z</dcterms:modified>
</cp:coreProperties>
</file>