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3145" w14:textId="77777777" w:rsidR="006B2186" w:rsidRDefault="001A745B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车辆租赁服务合同</w:t>
      </w:r>
    </w:p>
    <w:p w14:paraId="4F01D525" w14:textId="77777777" w:rsidR="006B2186" w:rsidRDefault="006B2186">
      <w:pPr>
        <w:spacing w:line="360" w:lineRule="auto"/>
        <w:rPr>
          <w:rFonts w:ascii="宋体" w:hAnsi="宋体" w:cs="宋体"/>
          <w:sz w:val="18"/>
          <w:szCs w:val="18"/>
        </w:rPr>
      </w:pPr>
    </w:p>
    <w:p w14:paraId="145AC54F" w14:textId="04FF8790" w:rsidR="006B2186" w:rsidRDefault="001A745B">
      <w:pPr>
        <w:spacing w:line="360" w:lineRule="auto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承租方（甲方）:  </w:t>
      </w:r>
      <w:r w:rsidR="00C25A10">
        <w:rPr>
          <w:rFonts w:ascii="宋体" w:hAnsi="宋体" w:cs="宋体" w:hint="eastAsia"/>
          <w:bCs/>
          <w:sz w:val="18"/>
          <w:szCs w:val="18"/>
        </w:rPr>
        <w:t>北京</w:t>
      </w:r>
      <w:r w:rsidR="00FC2A37">
        <w:rPr>
          <w:rFonts w:ascii="宋体" w:hAnsi="宋体" w:cs="宋体" w:hint="eastAsia"/>
          <w:bCs/>
          <w:sz w:val="18"/>
          <w:szCs w:val="18"/>
        </w:rPr>
        <w:t>博</w:t>
      </w:r>
      <w:proofErr w:type="gramStart"/>
      <w:r w:rsidR="00FC2A37">
        <w:rPr>
          <w:rFonts w:ascii="宋体" w:hAnsi="宋体" w:cs="宋体" w:hint="eastAsia"/>
          <w:bCs/>
          <w:sz w:val="18"/>
          <w:szCs w:val="18"/>
        </w:rPr>
        <w:t>源意嘉市场</w:t>
      </w:r>
      <w:proofErr w:type="gramEnd"/>
      <w:r w:rsidR="00FC2A37">
        <w:rPr>
          <w:rFonts w:ascii="宋体" w:hAnsi="宋体" w:cs="宋体" w:hint="eastAsia"/>
          <w:bCs/>
          <w:sz w:val="18"/>
          <w:szCs w:val="18"/>
        </w:rPr>
        <w:t>咨询有限公司</w:t>
      </w:r>
    </w:p>
    <w:p w14:paraId="79502B82" w14:textId="352DB3AE" w:rsidR="006B2186" w:rsidRDefault="003260F4">
      <w:pPr>
        <w:spacing w:line="360" w:lineRule="auto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地址：北京朝阳区</w:t>
      </w:r>
      <w:proofErr w:type="gramStart"/>
      <w:r>
        <w:rPr>
          <w:rFonts w:asciiTheme="minorEastAsia" w:hAnsiTheme="minorEastAsia" w:cstheme="minorEastAsia" w:hint="eastAsia"/>
          <w:sz w:val="18"/>
          <w:szCs w:val="18"/>
        </w:rPr>
        <w:t>四惠桥</w:t>
      </w:r>
      <w:proofErr w:type="gramEnd"/>
      <w:r>
        <w:rPr>
          <w:rFonts w:asciiTheme="minorEastAsia" w:hAnsiTheme="minorEastAsia" w:cstheme="minorEastAsia" w:hint="eastAsia"/>
          <w:sz w:val="18"/>
          <w:szCs w:val="18"/>
        </w:rPr>
        <w:t>尚8设计家</w:t>
      </w:r>
      <w:proofErr w:type="gramStart"/>
      <w:r>
        <w:rPr>
          <w:rFonts w:asciiTheme="minorEastAsia" w:hAnsiTheme="minorEastAsia" w:cstheme="minorEastAsia" w:hint="eastAsia"/>
          <w:sz w:val="18"/>
          <w:szCs w:val="18"/>
        </w:rPr>
        <w:t>广告园</w:t>
      </w:r>
      <w:proofErr w:type="gramEnd"/>
      <w:r>
        <w:rPr>
          <w:rFonts w:asciiTheme="minorEastAsia" w:hAnsiTheme="minorEastAsia" w:cstheme="minorEastAsia" w:hint="eastAsia"/>
          <w:sz w:val="18"/>
          <w:szCs w:val="18"/>
        </w:rPr>
        <w:t>C</w:t>
      </w:r>
      <w:r>
        <w:rPr>
          <w:rFonts w:asciiTheme="minorEastAsia" w:hAnsiTheme="minorEastAsia" w:cstheme="minorEastAsia"/>
          <w:sz w:val="18"/>
          <w:szCs w:val="18"/>
        </w:rPr>
        <w:t>106</w:t>
      </w:r>
    </w:p>
    <w:p w14:paraId="7DF44AD2" w14:textId="3FA09896" w:rsidR="003260F4" w:rsidRDefault="003260F4">
      <w:pPr>
        <w:spacing w:line="360" w:lineRule="auto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电话:</w:t>
      </w:r>
      <w:r>
        <w:rPr>
          <w:rFonts w:asciiTheme="minorEastAsia" w:hAnsiTheme="minorEastAsia" w:cstheme="minorEastAsia"/>
          <w:sz w:val="18"/>
          <w:szCs w:val="18"/>
        </w:rPr>
        <w:t>13911303584</w:t>
      </w:r>
    </w:p>
    <w:p w14:paraId="08DE74C2" w14:textId="413C757B" w:rsidR="003260F4" w:rsidRDefault="003260F4">
      <w:pPr>
        <w:spacing w:line="360" w:lineRule="auto"/>
        <w:rPr>
          <w:rFonts w:asciiTheme="minorEastAsia" w:hAnsiTheme="minorEastAsia" w:cstheme="minorEastAsia" w:hint="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>联系人：张建新</w:t>
      </w:r>
    </w:p>
    <w:p w14:paraId="29DA352E" w14:textId="77777777" w:rsidR="003260F4" w:rsidRDefault="003260F4">
      <w:pPr>
        <w:spacing w:line="360" w:lineRule="auto"/>
        <w:rPr>
          <w:rFonts w:ascii="宋体" w:hAnsi="宋体" w:cs="宋体"/>
          <w:sz w:val="18"/>
          <w:szCs w:val="18"/>
        </w:rPr>
      </w:pPr>
    </w:p>
    <w:p w14:paraId="13A202D4" w14:textId="3336FA75" w:rsidR="006B2186" w:rsidRDefault="001A745B">
      <w:pPr>
        <w:spacing w:line="360" w:lineRule="auto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承揽方（乙方）：</w:t>
      </w:r>
      <w:r>
        <w:rPr>
          <w:rFonts w:ascii="宋体" w:hAnsi="宋体" w:cs="宋体" w:hint="eastAsia"/>
          <w:bCs/>
          <w:sz w:val="18"/>
          <w:szCs w:val="18"/>
        </w:rPr>
        <w:t xml:space="preserve"> </w:t>
      </w:r>
      <w:r w:rsidR="0084381F" w:rsidRPr="0084381F">
        <w:rPr>
          <w:rFonts w:ascii="宋体" w:hAnsi="宋体" w:cs="宋体" w:hint="eastAsia"/>
          <w:bCs/>
          <w:sz w:val="18"/>
          <w:szCs w:val="18"/>
        </w:rPr>
        <w:t>凌粤（广州）汽车技术有限公司</w:t>
      </w:r>
    </w:p>
    <w:p w14:paraId="5F331EB0" w14:textId="733860E9" w:rsidR="003260F4" w:rsidRDefault="003260F4">
      <w:pPr>
        <w:spacing w:line="360" w:lineRule="auto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地址：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广州市天河区</w:t>
      </w:r>
      <w:proofErr w:type="gramStart"/>
      <w:r>
        <w:rPr>
          <w:rFonts w:ascii="宋体" w:hAnsi="宋体" w:cs="宋体" w:hint="eastAsia"/>
          <w:bCs/>
          <w:color w:val="000000"/>
          <w:sz w:val="18"/>
          <w:szCs w:val="18"/>
        </w:rPr>
        <w:t>华景里理想</w:t>
      </w:r>
      <w:proofErr w:type="gramEnd"/>
      <w:r>
        <w:rPr>
          <w:rFonts w:ascii="宋体" w:hAnsi="宋体" w:cs="宋体" w:hint="eastAsia"/>
          <w:bCs/>
          <w:color w:val="000000"/>
          <w:sz w:val="18"/>
          <w:szCs w:val="18"/>
        </w:rPr>
        <w:t>地</w:t>
      </w:r>
    </w:p>
    <w:p w14:paraId="71A5B846" w14:textId="0F134D33" w:rsidR="003260F4" w:rsidRDefault="003260F4">
      <w:pPr>
        <w:spacing w:line="360" w:lineRule="auto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电话：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18827397963</w:t>
      </w:r>
    </w:p>
    <w:p w14:paraId="33259E88" w14:textId="434BB8B8" w:rsidR="003260F4" w:rsidRDefault="003260F4">
      <w:pPr>
        <w:spacing w:line="360" w:lineRule="auto"/>
        <w:rPr>
          <w:rFonts w:ascii="宋体" w:hAnsi="宋体" w:cs="宋体" w:hint="eastAsia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联系人：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杨凌杰</w:t>
      </w:r>
    </w:p>
    <w:p w14:paraId="4953485F" w14:textId="77777777" w:rsidR="006B2186" w:rsidRDefault="006B2186">
      <w:pPr>
        <w:spacing w:line="360" w:lineRule="auto"/>
        <w:rPr>
          <w:rFonts w:ascii="宋体" w:hAnsi="宋体" w:cs="宋体"/>
          <w:sz w:val="18"/>
          <w:szCs w:val="18"/>
        </w:rPr>
      </w:pPr>
    </w:p>
    <w:p w14:paraId="5B4F4ECC" w14:textId="77777777" w:rsidR="005508A9" w:rsidRDefault="005508A9" w:rsidP="005508A9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根据《中华人民共和国民法典》及相关法律之规定，按照平等互利的原则，为明确甲方双方的</w:t>
      </w:r>
      <w:proofErr w:type="gramStart"/>
      <w:r>
        <w:rPr>
          <w:rFonts w:ascii="宋体" w:hAnsi="宋体" w:cs="宋体" w:hint="eastAsia"/>
          <w:sz w:val="18"/>
          <w:szCs w:val="18"/>
        </w:rPr>
        <w:t>的</w:t>
      </w:r>
      <w:proofErr w:type="gramEnd"/>
      <w:r>
        <w:rPr>
          <w:rFonts w:ascii="宋体" w:hAnsi="宋体" w:cs="宋体" w:hint="eastAsia"/>
          <w:sz w:val="18"/>
          <w:szCs w:val="18"/>
        </w:rPr>
        <w:t>权利义务，经双方协商一致，签订本合同。</w:t>
      </w:r>
    </w:p>
    <w:p w14:paraId="0C8ED150" w14:textId="77777777" w:rsidR="005508A9" w:rsidRDefault="005508A9" w:rsidP="005508A9">
      <w:pPr>
        <w:spacing w:line="360" w:lineRule="auto"/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甲乙双方就甲方委托乙方提供动态活动车辆达成如下一致意见，以供合同双方共同遵守：</w:t>
      </w:r>
    </w:p>
    <w:p w14:paraId="0D252346" w14:textId="587B64CD" w:rsidR="006B2186" w:rsidRDefault="001A745B">
      <w:pPr>
        <w:spacing w:line="360" w:lineRule="auto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第一条：动态车辆租用时间及车型</w:t>
      </w:r>
    </w:p>
    <w:tbl>
      <w:tblPr>
        <w:tblStyle w:val="ad"/>
        <w:tblW w:w="8485" w:type="dxa"/>
        <w:jc w:val="center"/>
        <w:tblLook w:val="04A0" w:firstRow="1" w:lastRow="0" w:firstColumn="1" w:lastColumn="0" w:noHBand="0" w:noVBand="1"/>
      </w:tblPr>
      <w:tblGrid>
        <w:gridCol w:w="397"/>
        <w:gridCol w:w="793"/>
        <w:gridCol w:w="1226"/>
        <w:gridCol w:w="942"/>
        <w:gridCol w:w="942"/>
        <w:gridCol w:w="653"/>
        <w:gridCol w:w="653"/>
        <w:gridCol w:w="679"/>
        <w:gridCol w:w="688"/>
        <w:gridCol w:w="771"/>
        <w:gridCol w:w="741"/>
      </w:tblGrid>
      <w:tr w:rsidR="00347064" w:rsidRPr="00347064" w14:paraId="7EB154BF" w14:textId="77777777" w:rsidTr="00347064">
        <w:trPr>
          <w:trHeight w:val="390"/>
          <w:jc w:val="center"/>
        </w:trPr>
        <w:tc>
          <w:tcPr>
            <w:tcW w:w="397" w:type="dxa"/>
            <w:vMerge w:val="restart"/>
            <w:noWrap/>
            <w:vAlign w:val="center"/>
            <w:hideMark/>
          </w:tcPr>
          <w:p w14:paraId="21DAB5CA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93" w:type="dxa"/>
            <w:vMerge w:val="restart"/>
            <w:noWrap/>
            <w:vAlign w:val="center"/>
            <w:hideMark/>
          </w:tcPr>
          <w:p w14:paraId="5E7CDCA0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车型</w:t>
            </w:r>
          </w:p>
        </w:tc>
        <w:tc>
          <w:tcPr>
            <w:tcW w:w="1226" w:type="dxa"/>
            <w:vMerge w:val="restart"/>
            <w:noWrap/>
            <w:vAlign w:val="center"/>
            <w:hideMark/>
          </w:tcPr>
          <w:p w14:paraId="7728C295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配置及要求</w:t>
            </w:r>
          </w:p>
        </w:tc>
        <w:tc>
          <w:tcPr>
            <w:tcW w:w="1884" w:type="dxa"/>
            <w:gridSpan w:val="2"/>
            <w:noWrap/>
            <w:vAlign w:val="center"/>
            <w:hideMark/>
          </w:tcPr>
          <w:p w14:paraId="71BDD3E0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用车时间</w:t>
            </w:r>
          </w:p>
        </w:tc>
        <w:tc>
          <w:tcPr>
            <w:tcW w:w="653" w:type="dxa"/>
            <w:vMerge w:val="restart"/>
            <w:noWrap/>
            <w:vAlign w:val="center"/>
            <w:hideMark/>
          </w:tcPr>
          <w:p w14:paraId="1A761B0F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用车地点</w:t>
            </w:r>
          </w:p>
        </w:tc>
        <w:tc>
          <w:tcPr>
            <w:tcW w:w="653" w:type="dxa"/>
            <w:vMerge w:val="restart"/>
            <w:noWrap/>
            <w:vAlign w:val="center"/>
            <w:hideMark/>
          </w:tcPr>
          <w:p w14:paraId="3FF8CA78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用车时间</w:t>
            </w: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(天)</w:t>
            </w:r>
          </w:p>
        </w:tc>
        <w:tc>
          <w:tcPr>
            <w:tcW w:w="679" w:type="dxa"/>
            <w:vMerge w:val="restart"/>
            <w:vAlign w:val="center"/>
            <w:hideMark/>
          </w:tcPr>
          <w:p w14:paraId="467C2407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来回运输时间（天)</w:t>
            </w:r>
          </w:p>
        </w:tc>
        <w:tc>
          <w:tcPr>
            <w:tcW w:w="688" w:type="dxa"/>
            <w:vMerge w:val="restart"/>
            <w:noWrap/>
            <w:vAlign w:val="center"/>
            <w:hideMark/>
          </w:tcPr>
          <w:p w14:paraId="237EF07E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（不含税）</w:t>
            </w:r>
          </w:p>
        </w:tc>
        <w:tc>
          <w:tcPr>
            <w:tcW w:w="771" w:type="dxa"/>
            <w:vMerge w:val="restart"/>
            <w:vAlign w:val="center"/>
            <w:hideMark/>
          </w:tcPr>
          <w:p w14:paraId="57DCE458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合计</w:t>
            </w: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（不含税）</w:t>
            </w:r>
          </w:p>
        </w:tc>
        <w:tc>
          <w:tcPr>
            <w:tcW w:w="741" w:type="dxa"/>
            <w:vMerge w:val="restart"/>
            <w:noWrap/>
            <w:vAlign w:val="center"/>
            <w:hideMark/>
          </w:tcPr>
          <w:p w14:paraId="5030E440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47064" w:rsidRPr="00347064" w14:paraId="32103A1F" w14:textId="77777777" w:rsidTr="00347064">
        <w:trPr>
          <w:trHeight w:val="390"/>
          <w:jc w:val="center"/>
        </w:trPr>
        <w:tc>
          <w:tcPr>
            <w:tcW w:w="397" w:type="dxa"/>
            <w:vMerge/>
            <w:vAlign w:val="center"/>
            <w:hideMark/>
          </w:tcPr>
          <w:p w14:paraId="740D19FF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5AB3A28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04E2E761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14:paraId="0FD3155C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起始</w:t>
            </w:r>
          </w:p>
        </w:tc>
        <w:tc>
          <w:tcPr>
            <w:tcW w:w="942" w:type="dxa"/>
            <w:noWrap/>
            <w:vAlign w:val="center"/>
            <w:hideMark/>
          </w:tcPr>
          <w:p w14:paraId="2FE728D7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结束</w:t>
            </w:r>
          </w:p>
        </w:tc>
        <w:tc>
          <w:tcPr>
            <w:tcW w:w="653" w:type="dxa"/>
            <w:vMerge/>
            <w:vAlign w:val="center"/>
            <w:hideMark/>
          </w:tcPr>
          <w:p w14:paraId="52167F58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14:paraId="4420387F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14:paraId="23243EB3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40861558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14:paraId="72EDB346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  <w:hideMark/>
          </w:tcPr>
          <w:p w14:paraId="24036A42" w14:textId="77777777" w:rsidR="00347064" w:rsidRPr="00347064" w:rsidRDefault="00347064" w:rsidP="0034706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D946A9" w:rsidRPr="00347064" w14:paraId="5F66CAA5" w14:textId="77777777" w:rsidTr="000D541D">
        <w:trPr>
          <w:trHeight w:val="470"/>
          <w:jc w:val="center"/>
        </w:trPr>
        <w:tc>
          <w:tcPr>
            <w:tcW w:w="397" w:type="dxa"/>
            <w:noWrap/>
            <w:vAlign w:val="center"/>
            <w:hideMark/>
          </w:tcPr>
          <w:p w14:paraId="3392906D" w14:textId="77777777" w:rsidR="00D946A9" w:rsidRPr="00347064" w:rsidRDefault="00D946A9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793" w:type="dxa"/>
            <w:noWrap/>
            <w:vAlign w:val="center"/>
            <w:hideMark/>
          </w:tcPr>
          <w:p w14:paraId="18BB8549" w14:textId="5AD74854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宝马iX3</w:t>
            </w:r>
          </w:p>
        </w:tc>
        <w:tc>
          <w:tcPr>
            <w:tcW w:w="1226" w:type="dxa"/>
            <w:noWrap/>
            <w:vAlign w:val="center"/>
            <w:hideMark/>
          </w:tcPr>
          <w:p w14:paraId="6CF4F345" w14:textId="4432FF15" w:rsidR="00D946A9" w:rsidRPr="00347064" w:rsidRDefault="00D946A9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>2021款</w:t>
            </w:r>
            <w:r w:rsidR="00FC2A37">
              <w:rPr>
                <w:rFonts w:ascii="宋体" w:hAnsi="宋体" w:cs="宋体" w:hint="eastAsia"/>
                <w:b/>
                <w:sz w:val="18"/>
                <w:szCs w:val="18"/>
              </w:rPr>
              <w:t>创领型</w:t>
            </w:r>
            <w:proofErr w:type="gramEnd"/>
          </w:p>
        </w:tc>
        <w:tc>
          <w:tcPr>
            <w:tcW w:w="1884" w:type="dxa"/>
            <w:gridSpan w:val="2"/>
            <w:noWrap/>
            <w:vAlign w:val="center"/>
            <w:hideMark/>
          </w:tcPr>
          <w:p w14:paraId="17F6A8AE" w14:textId="347C5E6D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2022/4/25</w:t>
            </w:r>
          </w:p>
        </w:tc>
        <w:tc>
          <w:tcPr>
            <w:tcW w:w="653" w:type="dxa"/>
            <w:noWrap/>
            <w:vAlign w:val="center"/>
            <w:hideMark/>
          </w:tcPr>
          <w:p w14:paraId="6CB1E7C9" w14:textId="1248F94C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北京</w:t>
            </w:r>
          </w:p>
        </w:tc>
        <w:tc>
          <w:tcPr>
            <w:tcW w:w="653" w:type="dxa"/>
            <w:noWrap/>
            <w:vAlign w:val="center"/>
            <w:hideMark/>
          </w:tcPr>
          <w:p w14:paraId="0015FC4A" w14:textId="177AD807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79" w:type="dxa"/>
            <w:noWrap/>
            <w:vAlign w:val="center"/>
            <w:hideMark/>
          </w:tcPr>
          <w:p w14:paraId="667C5682" w14:textId="06196B84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688" w:type="dxa"/>
            <w:noWrap/>
            <w:vAlign w:val="center"/>
            <w:hideMark/>
          </w:tcPr>
          <w:p w14:paraId="4B0F98D6" w14:textId="632A5174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4000</w:t>
            </w:r>
          </w:p>
        </w:tc>
        <w:tc>
          <w:tcPr>
            <w:tcW w:w="771" w:type="dxa"/>
            <w:noWrap/>
            <w:vAlign w:val="center"/>
            <w:hideMark/>
          </w:tcPr>
          <w:p w14:paraId="30672887" w14:textId="0F3B1C78" w:rsidR="00D946A9" w:rsidRPr="00347064" w:rsidRDefault="00FC2A37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4000</w:t>
            </w:r>
          </w:p>
        </w:tc>
        <w:tc>
          <w:tcPr>
            <w:tcW w:w="741" w:type="dxa"/>
            <w:noWrap/>
            <w:vAlign w:val="center"/>
            <w:hideMark/>
          </w:tcPr>
          <w:p w14:paraId="008A9445" w14:textId="56287202" w:rsidR="00D946A9" w:rsidRPr="00347064" w:rsidRDefault="00D946A9" w:rsidP="00347064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80CB8" w:rsidRPr="00347064" w14:paraId="2154A39D" w14:textId="77777777" w:rsidTr="00BB119A">
        <w:trPr>
          <w:trHeight w:val="470"/>
          <w:jc w:val="center"/>
        </w:trPr>
        <w:tc>
          <w:tcPr>
            <w:tcW w:w="397" w:type="dxa"/>
            <w:noWrap/>
            <w:vAlign w:val="center"/>
            <w:hideMark/>
          </w:tcPr>
          <w:p w14:paraId="057902E6" w14:textId="7777777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793" w:type="dxa"/>
            <w:noWrap/>
            <w:vAlign w:val="center"/>
            <w:hideMark/>
          </w:tcPr>
          <w:p w14:paraId="0E70E02A" w14:textId="5224DF7D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奔驰E</w:t>
            </w:r>
            <w:r>
              <w:rPr>
                <w:rFonts w:ascii="宋体" w:hAnsi="宋体" w:cs="宋体"/>
                <w:b/>
                <w:sz w:val="18"/>
                <w:szCs w:val="18"/>
              </w:rPr>
              <w:t>QC</w:t>
            </w:r>
          </w:p>
        </w:tc>
        <w:tc>
          <w:tcPr>
            <w:tcW w:w="1226" w:type="dxa"/>
            <w:noWrap/>
            <w:vAlign w:val="center"/>
            <w:hideMark/>
          </w:tcPr>
          <w:p w14:paraId="1B545DFD" w14:textId="774D6550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 xml:space="preserve">2020款 </w:t>
            </w:r>
            <w:r w:rsidR="00FC2A37">
              <w:rPr>
                <w:rFonts w:ascii="宋体" w:hAnsi="宋体" w:cs="宋体" w:hint="eastAsia"/>
                <w:b/>
                <w:sz w:val="18"/>
                <w:szCs w:val="18"/>
              </w:rPr>
              <w:t>400</w:t>
            </w:r>
            <w:r w:rsidR="00FC2A37">
              <w:rPr>
                <w:rFonts w:ascii="宋体" w:hAnsi="宋体" w:cs="宋体"/>
                <w:b/>
                <w:sz w:val="18"/>
                <w:szCs w:val="18"/>
              </w:rPr>
              <w:t xml:space="preserve"> 4MATIC</w:t>
            </w:r>
          </w:p>
        </w:tc>
        <w:tc>
          <w:tcPr>
            <w:tcW w:w="1884" w:type="dxa"/>
            <w:gridSpan w:val="2"/>
            <w:noWrap/>
            <w:vAlign w:val="center"/>
            <w:hideMark/>
          </w:tcPr>
          <w:p w14:paraId="20879794" w14:textId="311E947B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2022/4/25</w:t>
            </w:r>
          </w:p>
        </w:tc>
        <w:tc>
          <w:tcPr>
            <w:tcW w:w="653" w:type="dxa"/>
            <w:noWrap/>
            <w:vAlign w:val="center"/>
            <w:hideMark/>
          </w:tcPr>
          <w:p w14:paraId="0CCED33F" w14:textId="148B6055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北京</w:t>
            </w:r>
          </w:p>
        </w:tc>
        <w:tc>
          <w:tcPr>
            <w:tcW w:w="653" w:type="dxa"/>
            <w:noWrap/>
            <w:vAlign w:val="center"/>
            <w:hideMark/>
          </w:tcPr>
          <w:p w14:paraId="758AE07D" w14:textId="44BF6F3C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79" w:type="dxa"/>
            <w:noWrap/>
            <w:vAlign w:val="center"/>
            <w:hideMark/>
          </w:tcPr>
          <w:p w14:paraId="6BD31BFC" w14:textId="2B0EC069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688" w:type="dxa"/>
            <w:noWrap/>
            <w:vAlign w:val="center"/>
            <w:hideMark/>
          </w:tcPr>
          <w:p w14:paraId="1CE58710" w14:textId="2217D3DB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4500</w:t>
            </w:r>
          </w:p>
        </w:tc>
        <w:tc>
          <w:tcPr>
            <w:tcW w:w="771" w:type="dxa"/>
            <w:noWrap/>
            <w:vAlign w:val="center"/>
            <w:hideMark/>
          </w:tcPr>
          <w:p w14:paraId="2C7B35AC" w14:textId="69C3C369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4500</w:t>
            </w:r>
          </w:p>
        </w:tc>
        <w:tc>
          <w:tcPr>
            <w:tcW w:w="741" w:type="dxa"/>
            <w:noWrap/>
            <w:vAlign w:val="center"/>
            <w:hideMark/>
          </w:tcPr>
          <w:p w14:paraId="0DC6DE8E" w14:textId="68AA8998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80CB8" w:rsidRPr="00347064" w14:paraId="2A5B7DC7" w14:textId="77777777" w:rsidTr="0019578C">
        <w:trPr>
          <w:trHeight w:val="470"/>
          <w:jc w:val="center"/>
        </w:trPr>
        <w:tc>
          <w:tcPr>
            <w:tcW w:w="397" w:type="dxa"/>
            <w:noWrap/>
            <w:vAlign w:val="center"/>
            <w:hideMark/>
          </w:tcPr>
          <w:p w14:paraId="47157016" w14:textId="7777777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793" w:type="dxa"/>
            <w:noWrap/>
            <w:vAlign w:val="center"/>
            <w:hideMark/>
          </w:tcPr>
          <w:p w14:paraId="1C79E2B9" w14:textId="331A8934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</w:rPr>
              <w:t>蔚来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</w:rPr>
              <w:t>E</w:t>
            </w:r>
            <w:r>
              <w:rPr>
                <w:rFonts w:ascii="宋体" w:hAnsi="宋体" w:cs="宋体"/>
                <w:b/>
                <w:sz w:val="18"/>
                <w:szCs w:val="18"/>
              </w:rPr>
              <w:t>S6</w:t>
            </w:r>
          </w:p>
        </w:tc>
        <w:tc>
          <w:tcPr>
            <w:tcW w:w="1226" w:type="dxa"/>
            <w:noWrap/>
            <w:vAlign w:val="center"/>
            <w:hideMark/>
          </w:tcPr>
          <w:p w14:paraId="0AFB87CF" w14:textId="7DBDC1F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>202</w:t>
            </w:r>
            <w:r w:rsidR="00FC2A37"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t xml:space="preserve">款 </w:t>
            </w:r>
            <w:r w:rsidR="00FC2A37">
              <w:rPr>
                <w:rFonts w:ascii="宋体" w:hAnsi="宋体" w:cs="宋体" w:hint="eastAsia"/>
                <w:b/>
                <w:sz w:val="18"/>
                <w:szCs w:val="18"/>
              </w:rPr>
              <w:t>运动版</w:t>
            </w:r>
          </w:p>
        </w:tc>
        <w:tc>
          <w:tcPr>
            <w:tcW w:w="1884" w:type="dxa"/>
            <w:gridSpan w:val="2"/>
            <w:noWrap/>
            <w:vAlign w:val="center"/>
            <w:hideMark/>
          </w:tcPr>
          <w:p w14:paraId="0571B3A4" w14:textId="24679CA3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2022/4/25</w:t>
            </w:r>
          </w:p>
        </w:tc>
        <w:tc>
          <w:tcPr>
            <w:tcW w:w="653" w:type="dxa"/>
            <w:noWrap/>
            <w:vAlign w:val="center"/>
            <w:hideMark/>
          </w:tcPr>
          <w:p w14:paraId="7605480E" w14:textId="61910F69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北京</w:t>
            </w:r>
          </w:p>
        </w:tc>
        <w:tc>
          <w:tcPr>
            <w:tcW w:w="653" w:type="dxa"/>
            <w:noWrap/>
            <w:vAlign w:val="center"/>
            <w:hideMark/>
          </w:tcPr>
          <w:p w14:paraId="43AA4B1B" w14:textId="514AD4DC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679" w:type="dxa"/>
            <w:noWrap/>
            <w:vAlign w:val="center"/>
            <w:hideMark/>
          </w:tcPr>
          <w:p w14:paraId="771014C3" w14:textId="22EB0E89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688" w:type="dxa"/>
            <w:noWrap/>
            <w:vAlign w:val="center"/>
            <w:hideMark/>
          </w:tcPr>
          <w:p w14:paraId="3EF96165" w14:textId="07AAF239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3500</w:t>
            </w:r>
          </w:p>
        </w:tc>
        <w:tc>
          <w:tcPr>
            <w:tcW w:w="771" w:type="dxa"/>
            <w:noWrap/>
            <w:vAlign w:val="center"/>
            <w:hideMark/>
          </w:tcPr>
          <w:p w14:paraId="001A308B" w14:textId="11102612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3500</w:t>
            </w:r>
          </w:p>
        </w:tc>
        <w:tc>
          <w:tcPr>
            <w:tcW w:w="741" w:type="dxa"/>
            <w:noWrap/>
            <w:vAlign w:val="center"/>
            <w:hideMark/>
          </w:tcPr>
          <w:p w14:paraId="07C4F79A" w14:textId="4D853D1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80CB8" w:rsidRPr="00347064" w14:paraId="613420FF" w14:textId="77777777" w:rsidTr="00347064">
        <w:trPr>
          <w:trHeight w:val="470"/>
          <w:jc w:val="center"/>
        </w:trPr>
        <w:tc>
          <w:tcPr>
            <w:tcW w:w="6285" w:type="dxa"/>
            <w:gridSpan w:val="8"/>
            <w:noWrap/>
            <w:vAlign w:val="center"/>
            <w:hideMark/>
          </w:tcPr>
          <w:p w14:paraId="10B420F9" w14:textId="732819C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合计（含 </w:t>
            </w:r>
            <w:r w:rsidR="00FC2A37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</w:t>
            </w:r>
            <w:r w:rsidRPr="0034706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% 税）</w:t>
            </w:r>
            <w:r w:rsidR="003260F4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专票</w:t>
            </w:r>
          </w:p>
        </w:tc>
        <w:tc>
          <w:tcPr>
            <w:tcW w:w="2200" w:type="dxa"/>
            <w:gridSpan w:val="3"/>
            <w:noWrap/>
            <w:vAlign w:val="center"/>
            <w:hideMark/>
          </w:tcPr>
          <w:p w14:paraId="69619F96" w14:textId="69221D54" w:rsidR="00180CB8" w:rsidRPr="00347064" w:rsidRDefault="00FC2A37" w:rsidP="00180CB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12000</w:t>
            </w:r>
          </w:p>
        </w:tc>
      </w:tr>
      <w:tr w:rsidR="00180CB8" w:rsidRPr="00347064" w14:paraId="3FDAFB82" w14:textId="77777777" w:rsidTr="00347064">
        <w:trPr>
          <w:trHeight w:val="468"/>
          <w:jc w:val="center"/>
        </w:trPr>
        <w:tc>
          <w:tcPr>
            <w:tcW w:w="8485" w:type="dxa"/>
            <w:gridSpan w:val="11"/>
            <w:vMerge w:val="restart"/>
            <w:noWrap/>
            <w:vAlign w:val="center"/>
            <w:hideMark/>
          </w:tcPr>
          <w:p w14:paraId="27E2B8DF" w14:textId="4199541A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80CB8" w:rsidRPr="00347064" w14:paraId="0805B1A1" w14:textId="77777777" w:rsidTr="00347064">
        <w:trPr>
          <w:trHeight w:val="312"/>
          <w:jc w:val="center"/>
        </w:trPr>
        <w:tc>
          <w:tcPr>
            <w:tcW w:w="8485" w:type="dxa"/>
            <w:gridSpan w:val="11"/>
            <w:vMerge/>
            <w:vAlign w:val="center"/>
            <w:hideMark/>
          </w:tcPr>
          <w:p w14:paraId="4EEF826B" w14:textId="7777777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180CB8" w:rsidRPr="00347064" w14:paraId="31D9F4CD" w14:textId="77777777" w:rsidTr="00347064">
        <w:trPr>
          <w:trHeight w:val="831"/>
          <w:jc w:val="center"/>
        </w:trPr>
        <w:tc>
          <w:tcPr>
            <w:tcW w:w="8485" w:type="dxa"/>
            <w:gridSpan w:val="11"/>
            <w:noWrap/>
            <w:vAlign w:val="center"/>
            <w:hideMark/>
          </w:tcPr>
          <w:p w14:paraId="5D7C3378" w14:textId="77777777" w:rsidR="00180CB8" w:rsidRPr="00347064" w:rsidRDefault="00180CB8" w:rsidP="00180CB8"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47064">
              <w:rPr>
                <w:rFonts w:ascii="宋体" w:hAnsi="宋体" w:cs="宋体" w:hint="eastAsia"/>
                <w:b/>
                <w:sz w:val="18"/>
                <w:szCs w:val="18"/>
              </w:rPr>
              <w:lastRenderedPageBreak/>
              <w:t>费用报销：无需预付款，项目结束后开票付款</w:t>
            </w:r>
          </w:p>
        </w:tc>
      </w:tr>
    </w:tbl>
    <w:p w14:paraId="53D62960" w14:textId="77777777" w:rsidR="006B2186" w:rsidRDefault="006B2186">
      <w:pPr>
        <w:spacing w:line="360" w:lineRule="auto"/>
        <w:rPr>
          <w:rFonts w:ascii="宋体" w:hAnsi="宋体" w:cs="宋体"/>
          <w:sz w:val="18"/>
          <w:szCs w:val="18"/>
        </w:rPr>
      </w:pPr>
    </w:p>
    <w:p w14:paraId="59FE3CC3" w14:textId="4AC3A1CC" w:rsidR="006B2186" w:rsidRDefault="001A745B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交车地点：</w:t>
      </w:r>
      <w:r w:rsidR="00EC519E">
        <w:rPr>
          <w:rFonts w:ascii="宋体" w:hAnsi="宋体" w:cs="宋体" w:hint="eastAsia"/>
          <w:sz w:val="18"/>
          <w:szCs w:val="18"/>
        </w:rPr>
        <w:t>北京</w:t>
      </w:r>
    </w:p>
    <w:p w14:paraId="59157316" w14:textId="34004ECF" w:rsidR="006B2186" w:rsidRDefault="001A745B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交车时间：</w:t>
      </w:r>
      <w:r w:rsidR="00180CB8">
        <w:rPr>
          <w:rFonts w:ascii="宋体" w:hAnsi="宋体" w:cs="宋体" w:hint="eastAsia"/>
          <w:sz w:val="18"/>
          <w:szCs w:val="18"/>
        </w:rPr>
        <w:t>以双方实际沟通为准</w:t>
      </w:r>
      <w:r>
        <w:rPr>
          <w:rFonts w:ascii="宋体" w:hAnsi="宋体" w:cs="宋体" w:hint="eastAsia"/>
          <w:sz w:val="18"/>
          <w:szCs w:val="18"/>
        </w:rPr>
        <w:t>，且由甲方完成验收（具体交接时间双方协商）。</w:t>
      </w:r>
    </w:p>
    <w:p w14:paraId="06C61284" w14:textId="77777777" w:rsidR="005508A9" w:rsidRDefault="005508A9" w:rsidP="005508A9">
      <w:pPr>
        <w:tabs>
          <w:tab w:val="left" w:pos="420"/>
        </w:tabs>
        <w:adjustRightInd w:val="0"/>
        <w:snapToGrid w:val="0"/>
        <w:spacing w:line="360" w:lineRule="auto"/>
        <w:jc w:val="left"/>
        <w:rPr>
          <w:rFonts w:ascii="宋体" w:hAnsi="宋体" w:cs="Arial"/>
          <w:b/>
          <w:sz w:val="18"/>
          <w:szCs w:val="18"/>
        </w:rPr>
      </w:pPr>
      <w:r>
        <w:rPr>
          <w:rFonts w:ascii="宋体" w:hAnsi="宋体" w:cs="Arial" w:hint="eastAsia"/>
          <w:b/>
          <w:sz w:val="18"/>
          <w:szCs w:val="18"/>
        </w:rPr>
        <w:t>第二条</w:t>
      </w:r>
      <w:r>
        <w:rPr>
          <w:rFonts w:ascii="宋体" w:hAnsi="宋体" w:cs="Arial"/>
          <w:sz w:val="18"/>
          <w:szCs w:val="18"/>
        </w:rPr>
        <w:t xml:space="preserve">  </w:t>
      </w:r>
      <w:r>
        <w:rPr>
          <w:rFonts w:ascii="宋体" w:hAnsi="宋体" w:cs="Arial" w:hint="eastAsia"/>
          <w:b/>
          <w:sz w:val="18"/>
          <w:szCs w:val="18"/>
        </w:rPr>
        <w:t>甲方承诺以下内容</w:t>
      </w:r>
    </w:p>
    <w:p w14:paraId="77C1061A" w14:textId="77777777" w:rsidR="005508A9" w:rsidRDefault="005508A9" w:rsidP="005508A9">
      <w:pPr>
        <w:pStyle w:val="a3"/>
        <w:numPr>
          <w:ilvl w:val="0"/>
          <w:numId w:val="1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>负责所有活动车辆交接后的安保工作。</w:t>
      </w:r>
    </w:p>
    <w:p w14:paraId="4313FD78" w14:textId="77777777" w:rsidR="005508A9" w:rsidRDefault="005508A9" w:rsidP="005508A9">
      <w:pPr>
        <w:pStyle w:val="a3"/>
        <w:numPr>
          <w:ilvl w:val="0"/>
          <w:numId w:val="1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hint="eastAsia"/>
          <w:sz w:val="18"/>
          <w:szCs w:val="18"/>
        </w:rPr>
        <w:t>租赁期间应严格遵守国家各项法律法规，并承担由于违章、肇事、违法等行为所产生的全部责任及经济损失。</w:t>
      </w:r>
    </w:p>
    <w:p w14:paraId="70EFBF54" w14:textId="77777777" w:rsidR="005508A9" w:rsidRDefault="005508A9" w:rsidP="005508A9">
      <w:pPr>
        <w:pStyle w:val="a3"/>
        <w:numPr>
          <w:ilvl w:val="0"/>
          <w:numId w:val="1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hint="eastAsia"/>
          <w:sz w:val="18"/>
          <w:szCs w:val="18"/>
        </w:rPr>
        <w:t>承担车辆租赁期间的油料/充电费用。在租赁期间应对水箱水位、制动液、冷却液负有每日检查的责任，在车辆正常使用中出现故障或异常，承租方应立即通知出租方，承租方不得自行</w:t>
      </w:r>
      <w:proofErr w:type="gramStart"/>
      <w:r>
        <w:rPr>
          <w:rFonts w:hint="eastAsia"/>
          <w:sz w:val="18"/>
          <w:szCs w:val="18"/>
        </w:rPr>
        <w:t>折卸</w:t>
      </w:r>
      <w:proofErr w:type="gramEnd"/>
      <w:r>
        <w:rPr>
          <w:rFonts w:hint="eastAsia"/>
          <w:sz w:val="18"/>
          <w:szCs w:val="18"/>
        </w:rPr>
        <w:t>、更换原车设备及零件</w:t>
      </w:r>
      <w:r>
        <w:rPr>
          <w:sz w:val="18"/>
          <w:szCs w:val="18"/>
        </w:rPr>
        <w:t>;</w:t>
      </w:r>
      <w:r>
        <w:rPr>
          <w:rFonts w:hint="eastAsia"/>
          <w:sz w:val="18"/>
          <w:szCs w:val="18"/>
        </w:rPr>
        <w:t>因非正常使用造成的事故责任及损失费用均由承租方承担。</w:t>
      </w:r>
    </w:p>
    <w:p w14:paraId="388BF872" w14:textId="77777777" w:rsidR="005508A9" w:rsidRDefault="005508A9" w:rsidP="005508A9">
      <w:pPr>
        <w:pStyle w:val="a3"/>
        <w:numPr>
          <w:ilvl w:val="0"/>
          <w:numId w:val="1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>妥善保管</w:t>
      </w:r>
      <w:r>
        <w:rPr>
          <w:rFonts w:cs="Arial"/>
          <w:sz w:val="18"/>
          <w:szCs w:val="18"/>
        </w:rPr>
        <w:t>车辆</w:t>
      </w:r>
      <w:r>
        <w:rPr>
          <w:rFonts w:cs="Arial" w:hint="eastAsia"/>
          <w:sz w:val="18"/>
          <w:szCs w:val="18"/>
        </w:rPr>
        <w:t>、如出现</w:t>
      </w:r>
      <w:r>
        <w:rPr>
          <w:rFonts w:cs="Arial"/>
          <w:sz w:val="18"/>
          <w:szCs w:val="18"/>
        </w:rPr>
        <w:t>牌照</w:t>
      </w:r>
      <w:r>
        <w:rPr>
          <w:rFonts w:cs="Arial" w:hint="eastAsia"/>
          <w:sz w:val="18"/>
          <w:szCs w:val="18"/>
        </w:rPr>
        <w:t>、临牌丢失，证件补办</w:t>
      </w:r>
      <w:r>
        <w:rPr>
          <w:rFonts w:hint="eastAsia"/>
          <w:sz w:val="18"/>
          <w:szCs w:val="18"/>
        </w:rPr>
        <w:t>期间按照正常租赁期间计算租金。</w:t>
      </w:r>
    </w:p>
    <w:p w14:paraId="6CC6FBDD" w14:textId="77777777" w:rsidR="005508A9" w:rsidRDefault="005508A9" w:rsidP="005508A9">
      <w:pPr>
        <w:pStyle w:val="a3"/>
        <w:adjustRightInd w:val="0"/>
        <w:snapToGrid w:val="0"/>
        <w:ind w:left="0"/>
        <w:jc w:val="left"/>
        <w:rPr>
          <w:rFonts w:cs="Arial"/>
          <w:b/>
          <w:sz w:val="18"/>
          <w:szCs w:val="18"/>
        </w:rPr>
      </w:pPr>
      <w:r>
        <w:rPr>
          <w:rFonts w:cs="Arial" w:hint="eastAsia"/>
          <w:b/>
          <w:sz w:val="18"/>
          <w:szCs w:val="18"/>
        </w:rPr>
        <w:t>第三条</w:t>
      </w:r>
      <w:r>
        <w:rPr>
          <w:rFonts w:cs="Arial"/>
          <w:sz w:val="18"/>
          <w:szCs w:val="18"/>
        </w:rPr>
        <w:t xml:space="preserve">  </w:t>
      </w:r>
      <w:r>
        <w:rPr>
          <w:rFonts w:cs="Arial" w:hint="eastAsia"/>
          <w:b/>
          <w:sz w:val="18"/>
          <w:szCs w:val="18"/>
        </w:rPr>
        <w:t>车辆安全条款</w:t>
      </w:r>
    </w:p>
    <w:p w14:paraId="28B92DF2" w14:textId="77777777" w:rsidR="005508A9" w:rsidRDefault="005508A9" w:rsidP="005508A9">
      <w:pPr>
        <w:pStyle w:val="a3"/>
        <w:numPr>
          <w:ilvl w:val="0"/>
          <w:numId w:val="2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>活动开始前，由甲、乙双方派全职人员进行车辆交接工作，并对车辆外观、内饰及行驶状况以及其他相关信息予以书面确认并记录。</w:t>
      </w:r>
    </w:p>
    <w:p w14:paraId="63245CAD" w14:textId="77777777" w:rsidR="005508A9" w:rsidRDefault="005508A9" w:rsidP="005508A9">
      <w:pPr>
        <w:pStyle w:val="a3"/>
        <w:numPr>
          <w:ilvl w:val="0"/>
          <w:numId w:val="2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>活动结束后，由甲、乙双方根据使用后的车辆外观、内饰及行驶状况予以书面确认并记录，并与交接前的记录予以核对，对于新出现的损坏或零配件</w:t>
      </w:r>
      <w:r>
        <w:rPr>
          <w:rFonts w:cs="Arial"/>
          <w:sz w:val="18"/>
          <w:szCs w:val="18"/>
        </w:rPr>
        <w:t>/</w:t>
      </w:r>
      <w:r>
        <w:rPr>
          <w:rFonts w:cs="Arial" w:hint="eastAsia"/>
          <w:sz w:val="18"/>
          <w:szCs w:val="18"/>
        </w:rPr>
        <w:t>物品丢失予以确认并记录。</w:t>
      </w:r>
    </w:p>
    <w:p w14:paraId="050448CB" w14:textId="77777777" w:rsidR="005508A9" w:rsidRDefault="005508A9" w:rsidP="005508A9">
      <w:pPr>
        <w:pStyle w:val="a3"/>
        <w:numPr>
          <w:ilvl w:val="0"/>
          <w:numId w:val="2"/>
        </w:numPr>
        <w:adjustRightInd w:val="0"/>
        <w:snapToGrid w:val="0"/>
        <w:jc w:val="left"/>
        <w:rPr>
          <w:rFonts w:cs="Arial"/>
          <w:sz w:val="18"/>
          <w:szCs w:val="18"/>
        </w:rPr>
      </w:pPr>
      <w:r>
        <w:rPr>
          <w:rFonts w:hint="eastAsia"/>
          <w:sz w:val="18"/>
          <w:szCs w:val="18"/>
        </w:rPr>
        <w:t>车辆在租赁期间内</w:t>
      </w:r>
      <w:r>
        <w:rPr>
          <w:rFonts w:cs="Arial" w:hint="eastAsia"/>
          <w:sz w:val="18"/>
          <w:szCs w:val="18"/>
        </w:rPr>
        <w:t>如果出现零配件</w:t>
      </w:r>
      <w:r>
        <w:rPr>
          <w:rFonts w:cs="Arial"/>
          <w:sz w:val="18"/>
          <w:szCs w:val="18"/>
        </w:rPr>
        <w:t>/</w:t>
      </w:r>
      <w:r>
        <w:rPr>
          <w:rFonts w:cs="Arial" w:hint="eastAsia"/>
          <w:sz w:val="18"/>
          <w:szCs w:val="18"/>
        </w:rPr>
        <w:t>物品丢失</w:t>
      </w:r>
      <w:r>
        <w:rPr>
          <w:rFonts w:hint="eastAsia"/>
          <w:sz w:val="18"/>
          <w:szCs w:val="18"/>
        </w:rPr>
        <w:t>，承租方</w:t>
      </w:r>
      <w:r>
        <w:rPr>
          <w:rFonts w:cs="Arial" w:hint="eastAsia"/>
          <w:sz w:val="18"/>
          <w:szCs w:val="18"/>
        </w:rPr>
        <w:t>负责修复和赔偿</w:t>
      </w:r>
      <w:r>
        <w:rPr>
          <w:rFonts w:hint="eastAsia"/>
          <w:sz w:val="18"/>
          <w:szCs w:val="18"/>
        </w:rPr>
        <w:t>。</w:t>
      </w:r>
    </w:p>
    <w:p w14:paraId="10695576" w14:textId="77777777" w:rsidR="005508A9" w:rsidRDefault="005508A9" w:rsidP="005508A9">
      <w:pPr>
        <w:pStyle w:val="1"/>
        <w:numPr>
          <w:ilvl w:val="0"/>
          <w:numId w:val="2"/>
        </w:numPr>
        <w:tabs>
          <w:tab w:val="clear" w:pos="420"/>
          <w:tab w:val="left" w:pos="142"/>
          <w:tab w:val="left" w:pos="426"/>
        </w:tabs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车辆在租赁期间发生的正常行驶产生的</w:t>
      </w:r>
      <w:r>
        <w:rPr>
          <w:rFonts w:ascii="宋体" w:hAnsi="宋体" w:cs="Arial" w:hint="eastAsia"/>
          <w:sz w:val="18"/>
          <w:szCs w:val="18"/>
        </w:rPr>
        <w:t>车辆损坏</w:t>
      </w:r>
      <w:r>
        <w:rPr>
          <w:rFonts w:ascii="宋体" w:hAnsi="宋体" w:hint="eastAsia"/>
          <w:sz w:val="18"/>
          <w:szCs w:val="18"/>
        </w:rPr>
        <w:t>价值经甲乙双方认可的</w:t>
      </w:r>
      <w:r>
        <w:rPr>
          <w:rFonts w:ascii="宋体" w:hAnsi="宋体"/>
          <w:sz w:val="18"/>
          <w:szCs w:val="18"/>
        </w:rPr>
        <w:t>4S</w:t>
      </w:r>
      <w:r>
        <w:rPr>
          <w:rFonts w:ascii="宋体" w:hAnsi="宋体" w:hint="eastAsia"/>
          <w:sz w:val="18"/>
          <w:szCs w:val="18"/>
        </w:rPr>
        <w:t>店认定，在理赔范围内的维修部分由保险公司理赔。车辆维修期间按照正常租赁期间计算租金，车辆归还时，承租方还需承担车辆加速折旧费用，计算标准按修车实际费用的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 xml:space="preserve">0%计算。 </w:t>
      </w:r>
    </w:p>
    <w:p w14:paraId="5A03ECD2" w14:textId="77777777" w:rsidR="006B2186" w:rsidRDefault="001A745B">
      <w:pPr>
        <w:pStyle w:val="1"/>
        <w:autoSpaceDN w:val="0"/>
        <w:adjustRightInd w:val="0"/>
        <w:snapToGrid w:val="0"/>
        <w:spacing w:line="360" w:lineRule="auto"/>
        <w:ind w:firstLineChars="0" w:firstLine="0"/>
        <w:jc w:val="left"/>
        <w:rPr>
          <w:rFonts w:cs="宋体"/>
          <w:b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cs="宋体" w:hint="eastAsia"/>
          <w:b/>
          <w:sz w:val="18"/>
          <w:szCs w:val="18"/>
        </w:rPr>
        <w:t>第四条</w:t>
      </w:r>
      <w:r>
        <w:rPr>
          <w:rFonts w:cs="宋体" w:hint="eastAsia"/>
          <w:b/>
          <w:sz w:val="18"/>
          <w:szCs w:val="18"/>
        </w:rPr>
        <w:t xml:space="preserve">  </w:t>
      </w:r>
      <w:r>
        <w:rPr>
          <w:rFonts w:cs="宋体" w:hint="eastAsia"/>
          <w:b/>
          <w:sz w:val="18"/>
          <w:szCs w:val="18"/>
        </w:rPr>
        <w:t>甲方的义务</w:t>
      </w:r>
    </w:p>
    <w:p w14:paraId="63A1291A" w14:textId="77777777" w:rsidR="006B2186" w:rsidRDefault="001A745B">
      <w:pPr>
        <w:pStyle w:val="a3"/>
        <w:numPr>
          <w:ilvl w:val="0"/>
          <w:numId w:val="3"/>
        </w:numPr>
        <w:adjustRightInd w:val="0"/>
        <w:snapToGrid w:val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向乙方提供本合同所需的车辆租用车型相关资料及要求。</w:t>
      </w:r>
    </w:p>
    <w:p w14:paraId="38B2AB1B" w14:textId="77777777" w:rsidR="006B2186" w:rsidRDefault="001A745B">
      <w:pPr>
        <w:pStyle w:val="a3"/>
        <w:numPr>
          <w:ilvl w:val="0"/>
          <w:numId w:val="3"/>
        </w:numPr>
        <w:adjustRightInd w:val="0"/>
        <w:snapToGrid w:val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按照合同约定时间按时向乙方支付合同租车租金。</w:t>
      </w:r>
    </w:p>
    <w:p w14:paraId="395AEA6C" w14:textId="77777777" w:rsidR="006B2186" w:rsidRDefault="001A745B">
      <w:pPr>
        <w:pStyle w:val="a3"/>
        <w:adjustRightInd w:val="0"/>
        <w:snapToGrid w:val="0"/>
        <w:ind w:left="0"/>
        <w:jc w:val="left"/>
        <w:rPr>
          <w:rFonts w:cs="宋体"/>
          <w:b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第五条  乙方的义务</w:t>
      </w:r>
    </w:p>
    <w:p w14:paraId="6FE0133D" w14:textId="77777777" w:rsidR="006B2186" w:rsidRDefault="001A745B">
      <w:pPr>
        <w:pStyle w:val="a3"/>
        <w:numPr>
          <w:ilvl w:val="0"/>
          <w:numId w:val="4"/>
        </w:numPr>
        <w:adjustRightInd w:val="0"/>
        <w:snapToGrid w:val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严格依照本合同和本合同全部附件所约定的要求，完成车辆租用并按时交接所需车型。</w:t>
      </w:r>
    </w:p>
    <w:p w14:paraId="024EFB7B" w14:textId="77777777" w:rsidR="006B2186" w:rsidRDefault="001A745B">
      <w:pPr>
        <w:pStyle w:val="a3"/>
        <w:numPr>
          <w:ilvl w:val="0"/>
          <w:numId w:val="4"/>
        </w:numPr>
        <w:adjustRightInd w:val="0"/>
        <w:snapToGrid w:val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根据本合同规定的方法在规定时间规定区域内进行本次活动；及根据甲方的要求提供车辆。</w:t>
      </w:r>
    </w:p>
    <w:p w14:paraId="2B125BF3" w14:textId="13532FFE" w:rsidR="006B2186" w:rsidRDefault="001A745B">
      <w:pPr>
        <w:pStyle w:val="a3"/>
        <w:numPr>
          <w:ilvl w:val="0"/>
          <w:numId w:val="4"/>
        </w:numPr>
        <w:adjustRightInd w:val="0"/>
        <w:snapToGrid w:val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在合同约定的租赁期间，所产生的交通事故，人员伤亡等均由</w:t>
      </w:r>
      <w:r w:rsidR="009D69A9">
        <w:rPr>
          <w:rFonts w:cs="宋体" w:hint="eastAsia"/>
          <w:sz w:val="18"/>
          <w:szCs w:val="18"/>
        </w:rPr>
        <w:t>甲</w:t>
      </w:r>
      <w:r>
        <w:rPr>
          <w:rFonts w:cs="宋体" w:hint="eastAsia"/>
          <w:sz w:val="18"/>
          <w:szCs w:val="18"/>
        </w:rPr>
        <w:t>方来承担相应的责任。</w:t>
      </w:r>
    </w:p>
    <w:p w14:paraId="756F1983" w14:textId="58D78DD5" w:rsidR="006B2186" w:rsidRDefault="001A745B">
      <w:pPr>
        <w:pStyle w:val="a3"/>
        <w:adjustRightInd w:val="0"/>
        <w:snapToGrid w:val="0"/>
        <w:ind w:left="0"/>
        <w:jc w:val="left"/>
        <w:rPr>
          <w:rFonts w:cs="宋体"/>
          <w:b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第</w:t>
      </w:r>
      <w:r w:rsidR="00EC519E">
        <w:rPr>
          <w:rFonts w:cs="宋体" w:hint="eastAsia"/>
          <w:b/>
          <w:sz w:val="18"/>
          <w:szCs w:val="18"/>
        </w:rPr>
        <w:t>六</w:t>
      </w:r>
      <w:r>
        <w:rPr>
          <w:rFonts w:cs="宋体" w:hint="eastAsia"/>
          <w:b/>
          <w:sz w:val="18"/>
          <w:szCs w:val="18"/>
        </w:rPr>
        <w:t>条  合同变更、解除、终止</w:t>
      </w:r>
    </w:p>
    <w:p w14:paraId="4232B18C" w14:textId="77777777" w:rsidR="006B2186" w:rsidRDefault="001A745B">
      <w:pPr>
        <w:numPr>
          <w:ilvl w:val="0"/>
          <w:numId w:val="7"/>
        </w:num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合同变更：经甲、乙双方协商一致，可以对本合同部分条款变更。但必须以书面形式，且甲、乙双方及其法定代表人或授权代表人签字、盖章。</w:t>
      </w:r>
    </w:p>
    <w:p w14:paraId="2DD2248C" w14:textId="77777777" w:rsidR="006B2186" w:rsidRDefault="001A745B">
      <w:pPr>
        <w:numPr>
          <w:ilvl w:val="0"/>
          <w:numId w:val="7"/>
        </w:num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合同解除：经甲、乙双方协商一致，可以解除本合同。但必须以书面形式，且甲、乙双方及其法定代表人或授权代表人签字、盖章。解除方因解除合同给对方造成损失的，除不可归责于解除方的事由外，应当负责赔偿。</w:t>
      </w:r>
    </w:p>
    <w:p w14:paraId="271E6D51" w14:textId="77777777" w:rsidR="00CC34D5" w:rsidRPr="00CC34D5" w:rsidRDefault="001A745B" w:rsidP="00CC34D5">
      <w:pPr>
        <w:numPr>
          <w:ilvl w:val="0"/>
          <w:numId w:val="7"/>
        </w:numPr>
        <w:spacing w:line="360" w:lineRule="auto"/>
        <w:rPr>
          <w:rFonts w:cs="宋体"/>
          <w:b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合同终止：</w:t>
      </w:r>
      <w:r w:rsidR="00CC34D5" w:rsidRPr="00CC34D5">
        <w:rPr>
          <w:rFonts w:ascii="宋体" w:hAnsi="宋体" w:cs="宋体" w:hint="eastAsia"/>
          <w:sz w:val="18"/>
          <w:szCs w:val="18"/>
        </w:rPr>
        <w:t>除本合同另有约定外，本合同未经双方协商一致不得变更与解除。如因场地出现不可抗力</w:t>
      </w:r>
      <w:r w:rsidR="00CC34D5" w:rsidRPr="00CC34D5">
        <w:rPr>
          <w:rFonts w:ascii="宋体" w:hAnsi="宋体" w:cs="宋体" w:hint="eastAsia"/>
          <w:sz w:val="18"/>
          <w:szCs w:val="18"/>
        </w:rPr>
        <w:lastRenderedPageBreak/>
        <w:t>情况、政府征收、征用、疫情等其他客观情况导致合同无法履行的，双方解除合同，互不承担违约责任，已经支付的费用</w:t>
      </w:r>
      <w:proofErr w:type="gramStart"/>
      <w:r w:rsidR="00CC34D5" w:rsidRPr="00CC34D5">
        <w:rPr>
          <w:rFonts w:ascii="宋体" w:hAnsi="宋体" w:cs="宋体" w:hint="eastAsia"/>
          <w:sz w:val="18"/>
          <w:szCs w:val="18"/>
        </w:rPr>
        <w:t>需要全述退回</w:t>
      </w:r>
      <w:proofErr w:type="gramEnd"/>
      <w:r w:rsidR="00CC34D5" w:rsidRPr="00CC34D5">
        <w:rPr>
          <w:rFonts w:ascii="宋体" w:hAnsi="宋体" w:cs="宋体" w:hint="eastAsia"/>
          <w:sz w:val="18"/>
          <w:szCs w:val="18"/>
        </w:rPr>
        <w:t>，如乙方单方解除合同，乙方需要承担甲方所有的相关损失，并赔偿甲方本合同约定之总金额的30%。</w:t>
      </w:r>
    </w:p>
    <w:p w14:paraId="21C5D3ED" w14:textId="6CCBE8C5" w:rsidR="006B2186" w:rsidRDefault="001A745B" w:rsidP="00CC34D5">
      <w:pPr>
        <w:spacing w:line="360" w:lineRule="auto"/>
        <w:rPr>
          <w:rFonts w:cs="宋体"/>
          <w:b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第</w:t>
      </w:r>
      <w:r w:rsidR="00EC519E">
        <w:rPr>
          <w:rFonts w:cs="宋体" w:hint="eastAsia"/>
          <w:b/>
          <w:sz w:val="18"/>
          <w:szCs w:val="18"/>
        </w:rPr>
        <w:t>七</w:t>
      </w:r>
      <w:r>
        <w:rPr>
          <w:rFonts w:cs="宋体" w:hint="eastAsia"/>
          <w:b/>
          <w:sz w:val="18"/>
          <w:szCs w:val="18"/>
        </w:rPr>
        <w:t>条</w:t>
      </w:r>
      <w:r>
        <w:rPr>
          <w:rFonts w:cs="宋体" w:hint="eastAsia"/>
          <w:b/>
          <w:sz w:val="18"/>
          <w:szCs w:val="18"/>
        </w:rPr>
        <w:t xml:space="preserve">   </w:t>
      </w:r>
      <w:r>
        <w:rPr>
          <w:rFonts w:cs="宋体" w:hint="eastAsia"/>
          <w:b/>
          <w:sz w:val="18"/>
          <w:szCs w:val="18"/>
        </w:rPr>
        <w:t>违约责任</w:t>
      </w:r>
    </w:p>
    <w:p w14:paraId="3D6002B0" w14:textId="77777777" w:rsidR="006B2186" w:rsidRDefault="001A745B">
      <w:pPr>
        <w:pStyle w:val="a3"/>
        <w:adjustRightInd w:val="0"/>
        <w:snapToGrid w:val="0"/>
        <w:ind w:left="0"/>
        <w:jc w:val="left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如任何一方（“违约方”）违反或未能履行其于本合同项下的承诺、保证或义务，其须赔偿或补偿另一方（“守约方”）因其违约行为而负担的所有费用、损失、赔偿、债务及责任，守约方书面放弃的部分除外。</w:t>
      </w:r>
    </w:p>
    <w:p w14:paraId="275400BE" w14:textId="77777777" w:rsidR="006B2186" w:rsidRDefault="001A745B">
      <w:pPr>
        <w:numPr>
          <w:ilvl w:val="0"/>
          <w:numId w:val="8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因乙方原因而迟于时间表的规定向甲方提交车辆（因甲方的合理要求进行调整除外），则</w:t>
      </w:r>
      <w:proofErr w:type="gramStart"/>
      <w:r>
        <w:rPr>
          <w:rFonts w:ascii="宋体" w:hAnsi="宋体" w:cs="宋体" w:hint="eastAsia"/>
          <w:sz w:val="18"/>
          <w:szCs w:val="18"/>
        </w:rPr>
        <w:t>乙方须每延迟</w:t>
      </w:r>
      <w:proofErr w:type="gramEnd"/>
      <w:r>
        <w:rPr>
          <w:rFonts w:ascii="宋体" w:hAnsi="宋体" w:cs="宋体" w:hint="eastAsia"/>
          <w:sz w:val="18"/>
          <w:szCs w:val="18"/>
        </w:rPr>
        <w:t>一日向甲方支付项目费用总额的万分之十，作为违约金。</w:t>
      </w:r>
    </w:p>
    <w:p w14:paraId="5CAD3497" w14:textId="77777777" w:rsidR="006B2186" w:rsidRDefault="001A745B">
      <w:pPr>
        <w:numPr>
          <w:ilvl w:val="0"/>
          <w:numId w:val="8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甲方逾期支付委托费用和报酬的，则</w:t>
      </w:r>
      <w:proofErr w:type="gramStart"/>
      <w:r>
        <w:rPr>
          <w:rFonts w:ascii="宋体" w:hAnsi="宋体" w:cs="宋体" w:hint="eastAsia"/>
          <w:sz w:val="18"/>
          <w:szCs w:val="18"/>
        </w:rPr>
        <w:t>甲方须每延迟</w:t>
      </w:r>
      <w:proofErr w:type="gramEnd"/>
      <w:r>
        <w:rPr>
          <w:rFonts w:ascii="宋体" w:hAnsi="宋体" w:cs="宋体" w:hint="eastAsia"/>
          <w:sz w:val="18"/>
          <w:szCs w:val="18"/>
        </w:rPr>
        <w:t>一日向乙方支付项目费用总额的万分之十，作为违约金。</w:t>
      </w:r>
    </w:p>
    <w:p w14:paraId="7BC76E34" w14:textId="77777777" w:rsidR="006B2186" w:rsidRDefault="001A745B">
      <w:pPr>
        <w:pStyle w:val="a3"/>
        <w:adjustRightInd w:val="0"/>
        <w:snapToGrid w:val="0"/>
        <w:ind w:left="0"/>
        <w:jc w:val="left"/>
        <w:rPr>
          <w:rFonts w:cs="宋体"/>
          <w:b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第九条  争议解决途径</w:t>
      </w:r>
    </w:p>
    <w:p w14:paraId="2CDBA991" w14:textId="77777777" w:rsidR="006B2186" w:rsidRDefault="001A745B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本合同适用中华人民共和国法律、法规。</w:t>
      </w:r>
    </w:p>
    <w:p w14:paraId="45E93559" w14:textId="77777777" w:rsidR="005508A9" w:rsidRDefault="005508A9" w:rsidP="005508A9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本合同在履行过程中发生争议，由甲、乙双方协商解决，协商不成的，提交甲方所在地（北京市朝阳区）人民法院进行诉讼。</w:t>
      </w:r>
    </w:p>
    <w:p w14:paraId="127ADEEC" w14:textId="77777777" w:rsidR="006B2186" w:rsidRDefault="001A745B">
      <w:pPr>
        <w:pStyle w:val="a3"/>
        <w:adjustRightInd w:val="0"/>
        <w:snapToGrid w:val="0"/>
        <w:ind w:left="0"/>
        <w:jc w:val="left"/>
        <w:rPr>
          <w:rFonts w:cs="宋体"/>
          <w:b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第十条</w:t>
      </w:r>
      <w:r>
        <w:rPr>
          <w:rFonts w:cs="宋体" w:hint="eastAsia"/>
          <w:sz w:val="18"/>
          <w:szCs w:val="18"/>
        </w:rPr>
        <w:t xml:space="preserve">  </w:t>
      </w:r>
      <w:r>
        <w:rPr>
          <w:rFonts w:cs="宋体" w:hint="eastAsia"/>
          <w:b/>
          <w:sz w:val="18"/>
          <w:szCs w:val="18"/>
        </w:rPr>
        <w:t>合同文本</w:t>
      </w:r>
      <w:r>
        <w:rPr>
          <w:rFonts w:cs="宋体" w:hint="eastAsia"/>
          <w:sz w:val="18"/>
          <w:szCs w:val="18"/>
        </w:rPr>
        <w:t>、</w:t>
      </w:r>
      <w:r>
        <w:rPr>
          <w:rFonts w:cs="宋体" w:hint="eastAsia"/>
          <w:b/>
          <w:sz w:val="18"/>
          <w:szCs w:val="18"/>
        </w:rPr>
        <w:t>效力</w:t>
      </w:r>
    </w:p>
    <w:p w14:paraId="0EC6CB4C" w14:textId="77777777" w:rsidR="006B2186" w:rsidRDefault="001A745B">
      <w:pPr>
        <w:numPr>
          <w:ilvl w:val="0"/>
          <w:numId w:val="9"/>
        </w:num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本合同经甲、乙双方及其法定代表人或授权代表人签字、盖章方有效。</w:t>
      </w:r>
    </w:p>
    <w:p w14:paraId="7B71D8A1" w14:textId="77777777" w:rsidR="006B2186" w:rsidRDefault="001A745B">
      <w:pPr>
        <w:numPr>
          <w:ilvl w:val="0"/>
          <w:numId w:val="9"/>
        </w:num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本合同一式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18"/>
          <w:szCs w:val="18"/>
          <w:u w:val="single"/>
        </w:rPr>
        <w:t>贰</w:t>
      </w:r>
      <w:proofErr w:type="gramEnd"/>
      <w:r>
        <w:rPr>
          <w:rFonts w:ascii="宋体" w:hAnsi="宋体" w:cs="宋体" w:hint="eastAsia"/>
          <w:sz w:val="18"/>
          <w:szCs w:val="18"/>
          <w:u w:val="single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份，甲、乙双方各执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18"/>
          <w:szCs w:val="18"/>
          <w:u w:val="single"/>
        </w:rPr>
        <w:t>壹</w:t>
      </w:r>
      <w:proofErr w:type="gramEnd"/>
      <w:r>
        <w:rPr>
          <w:rFonts w:ascii="宋体" w:hAnsi="宋体" w:cs="宋体" w:hint="eastAsia"/>
          <w:sz w:val="18"/>
          <w:szCs w:val="18"/>
          <w:u w:val="single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份。</w:t>
      </w:r>
    </w:p>
    <w:p w14:paraId="59909744" w14:textId="77777777" w:rsidR="006B2186" w:rsidRDefault="001A745B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4．</w:t>
      </w:r>
      <w:r>
        <w:rPr>
          <w:rFonts w:ascii="宋体" w:hAnsi="宋体" w:cs="宋体" w:hint="eastAsia"/>
          <w:sz w:val="18"/>
          <w:szCs w:val="18"/>
        </w:rPr>
        <w:t>本合同附件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18"/>
          <w:szCs w:val="18"/>
          <w:u w:val="single"/>
        </w:rPr>
        <w:t>贰</w:t>
      </w:r>
      <w:proofErr w:type="gramEnd"/>
      <w:r>
        <w:rPr>
          <w:rFonts w:ascii="宋体" w:hAnsi="宋体" w:cs="宋体" w:hint="eastAsia"/>
          <w:sz w:val="18"/>
          <w:szCs w:val="18"/>
          <w:u w:val="single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份，均系本合同的组成部分，与本合同具有同等效力。</w:t>
      </w:r>
    </w:p>
    <w:p w14:paraId="1B07F26F" w14:textId="77777777" w:rsidR="006B2186" w:rsidRDefault="001A745B">
      <w:pPr>
        <w:spacing w:line="360" w:lineRule="auto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第十一条  未尽事宜</w:t>
      </w:r>
    </w:p>
    <w:p w14:paraId="1AEC40ED" w14:textId="77777777" w:rsidR="006B2186" w:rsidRDefault="001A745B">
      <w:pPr>
        <w:spacing w:line="360" w:lineRule="auto"/>
        <w:ind w:firstLine="435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本合同未作规定的，按《中华人民共和国合同法》及相关法律执行。</w:t>
      </w:r>
    </w:p>
    <w:p w14:paraId="74838B34" w14:textId="77777777" w:rsidR="006B2186" w:rsidRDefault="001A745B">
      <w:pPr>
        <w:spacing w:line="360" w:lineRule="auto"/>
        <w:ind w:firstLine="435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如有异议及可能产生的法律纠纷，至甲方所在人民法院执行。</w:t>
      </w:r>
    </w:p>
    <w:p w14:paraId="75803230" w14:textId="6706796E" w:rsidR="006B2186" w:rsidRDefault="001A745B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</w:t>
      </w:r>
      <w:r>
        <w:rPr>
          <w:rFonts w:ascii="宋体" w:hAnsi="宋体" w:cs="宋体" w:hint="eastAsia"/>
          <w:b/>
          <w:sz w:val="18"/>
          <w:szCs w:val="18"/>
        </w:rPr>
        <w:t xml:space="preserve">                                                       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甲方：</w:t>
      </w:r>
      <w:r w:rsidR="00142E04">
        <w:rPr>
          <w:rFonts w:ascii="宋体" w:hAnsi="宋体" w:cs="宋体" w:hint="eastAsia"/>
          <w:bCs/>
          <w:color w:val="000000"/>
          <w:sz w:val="18"/>
          <w:szCs w:val="18"/>
        </w:rPr>
        <w:t>北京博</w:t>
      </w:r>
      <w:proofErr w:type="gramStart"/>
      <w:r w:rsidR="00142E04">
        <w:rPr>
          <w:rFonts w:ascii="宋体" w:hAnsi="宋体" w:cs="宋体" w:hint="eastAsia"/>
          <w:bCs/>
          <w:color w:val="000000"/>
          <w:sz w:val="18"/>
          <w:szCs w:val="18"/>
        </w:rPr>
        <w:t>源意嘉市场</w:t>
      </w:r>
      <w:proofErr w:type="gramEnd"/>
      <w:r w:rsidR="00142E04">
        <w:rPr>
          <w:rFonts w:ascii="宋体" w:hAnsi="宋体" w:cs="宋体" w:hint="eastAsia"/>
          <w:bCs/>
          <w:color w:val="000000"/>
          <w:sz w:val="18"/>
          <w:szCs w:val="18"/>
        </w:rPr>
        <w:t>咨询有限公司</w:t>
      </w:r>
      <w:r>
        <w:rPr>
          <w:rFonts w:ascii="宋体" w:hAnsi="宋体" w:cs="宋体" w:hint="eastAsia"/>
          <w:sz w:val="18"/>
          <w:szCs w:val="18"/>
        </w:rPr>
        <w:t xml:space="preserve"> </w:t>
      </w:r>
      <w:r w:rsidR="00142E04"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ab/>
      </w:r>
      <w:r>
        <w:rPr>
          <w:rFonts w:ascii="宋体" w:hAnsi="宋体" w:cs="宋体" w:hint="eastAsia"/>
          <w:sz w:val="18"/>
          <w:szCs w:val="18"/>
        </w:rPr>
        <w:tab/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乙方：</w:t>
      </w:r>
      <w:r w:rsidR="0084381F" w:rsidRPr="0084381F">
        <w:rPr>
          <w:rFonts w:ascii="宋体" w:hAnsi="宋体" w:cs="宋体" w:hint="eastAsia"/>
          <w:bCs/>
          <w:sz w:val="18"/>
          <w:szCs w:val="18"/>
        </w:rPr>
        <w:t>凌粤（广州）汽车技术有限公司</w:t>
      </w:r>
    </w:p>
    <w:p w14:paraId="521255A5" w14:textId="77777777" w:rsidR="006B2186" w:rsidRDefault="006B2186">
      <w:pPr>
        <w:adjustRightInd w:val="0"/>
        <w:snapToGrid w:val="0"/>
        <w:spacing w:line="360" w:lineRule="auto"/>
        <w:jc w:val="left"/>
        <w:rPr>
          <w:rFonts w:ascii="宋体" w:hAnsi="宋体" w:cs="宋体"/>
          <w:bCs/>
          <w:color w:val="000000"/>
          <w:sz w:val="18"/>
          <w:szCs w:val="18"/>
        </w:rPr>
      </w:pPr>
    </w:p>
    <w:p w14:paraId="246C7EAC" w14:textId="77777777" w:rsidR="006B2186" w:rsidRDefault="001A745B">
      <w:pPr>
        <w:spacing w:line="360" w:lineRule="auto"/>
        <w:ind w:left="-560" w:rightChars="-150" w:right="-31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     （盖章）                                            （盖章）</w:t>
      </w:r>
    </w:p>
    <w:p w14:paraId="71445D41" w14:textId="55532E67" w:rsidR="006B2186" w:rsidRDefault="001A745B">
      <w:pPr>
        <w:spacing w:line="360" w:lineRule="auto"/>
        <w:ind w:left="-560" w:rightChars="-150" w:right="-31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      授权代表人：       </w:t>
      </w:r>
      <w:r>
        <w:rPr>
          <w:rFonts w:ascii="宋体" w:hAnsi="宋体" w:cs="宋体"/>
          <w:bCs/>
          <w:color w:val="000000"/>
          <w:sz w:val="18"/>
          <w:szCs w:val="18"/>
        </w:rPr>
        <w:t xml:space="preserve">    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                   </w:t>
      </w:r>
      <w:r w:rsidR="003260F4">
        <w:rPr>
          <w:rFonts w:ascii="宋体" w:hAnsi="宋体" w:cs="宋体"/>
          <w:bCs/>
          <w:color w:val="000000"/>
          <w:sz w:val="18"/>
          <w:szCs w:val="18"/>
        </w:rPr>
        <w:t xml:space="preserve">    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授权代表人：</w:t>
      </w:r>
      <w:r w:rsidR="000F3AC4">
        <w:rPr>
          <w:rFonts w:ascii="宋体" w:hAnsi="宋体" w:cs="宋体" w:hint="eastAsia"/>
          <w:bCs/>
          <w:color w:val="000000"/>
          <w:sz w:val="18"/>
          <w:szCs w:val="18"/>
        </w:rPr>
        <w:t>杨凌杰</w:t>
      </w:r>
    </w:p>
    <w:p w14:paraId="65C1A33E" w14:textId="257AA972" w:rsidR="003260F4" w:rsidRDefault="000F3AC4" w:rsidP="003260F4">
      <w:pPr>
        <w:spacing w:line="360" w:lineRule="auto"/>
        <w:ind w:left="-560" w:rightChars="-150" w:right="-31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/>
          <w:bCs/>
          <w:color w:val="000000"/>
          <w:sz w:val="18"/>
          <w:szCs w:val="18"/>
        </w:rPr>
        <w:t xml:space="preserve">      </w:t>
      </w:r>
    </w:p>
    <w:p w14:paraId="0FDD2B71" w14:textId="6DC339A7" w:rsidR="000F3AC4" w:rsidRPr="000F3AC4" w:rsidRDefault="000F3AC4">
      <w:pPr>
        <w:spacing w:line="360" w:lineRule="auto"/>
        <w:ind w:left="-560" w:rightChars="-150" w:right="-31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/>
          <w:bCs/>
          <w:color w:val="000000"/>
          <w:sz w:val="18"/>
          <w:szCs w:val="18"/>
        </w:rPr>
        <w:t xml:space="preserve">     </w:t>
      </w:r>
    </w:p>
    <w:p w14:paraId="66BA7F78" w14:textId="2ADA5207" w:rsidR="006B2186" w:rsidRDefault="001A745B">
      <w:pPr>
        <w:spacing w:line="360" w:lineRule="auto"/>
        <w:ind w:left="-560" w:rightChars="-150" w:right="-31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  </w:t>
      </w:r>
      <w:r w:rsidR="000F3AC4">
        <w:rPr>
          <w:rFonts w:ascii="宋体" w:hAnsi="宋体" w:cs="宋体"/>
          <w:bCs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 </w:t>
      </w:r>
      <w:r w:rsidR="009D69A9">
        <w:rPr>
          <w:rFonts w:ascii="宋体" w:hAnsi="宋体" w:cs="宋体"/>
          <w:bCs/>
          <w:color w:val="000000"/>
          <w:sz w:val="18"/>
          <w:szCs w:val="18"/>
        </w:rPr>
        <w:t xml:space="preserve"> </w:t>
      </w:r>
      <w:r w:rsidR="00C25A10">
        <w:rPr>
          <w:rFonts w:ascii="宋体" w:hAnsi="宋体" w:cs="宋体"/>
          <w:bCs/>
          <w:color w:val="000000"/>
          <w:sz w:val="18"/>
          <w:szCs w:val="18"/>
        </w:rPr>
        <w:t>2022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年</w:t>
      </w:r>
      <w:r w:rsidR="00EC519E"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月</w:t>
      </w:r>
      <w:r w:rsidR="00EC519E">
        <w:rPr>
          <w:rFonts w:ascii="宋体" w:hAnsi="宋体" w:cs="宋体" w:hint="eastAsia"/>
          <w:bCs/>
          <w:color w:val="000000"/>
          <w:sz w:val="18"/>
          <w:szCs w:val="18"/>
        </w:rPr>
        <w:t>22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日                                  </w:t>
      </w:r>
      <w:r>
        <w:rPr>
          <w:rFonts w:ascii="宋体" w:hAnsi="宋体" w:cs="宋体"/>
          <w:bCs/>
          <w:color w:val="000000"/>
          <w:sz w:val="18"/>
          <w:szCs w:val="18"/>
        </w:rPr>
        <w:t xml:space="preserve"> </w:t>
      </w:r>
      <w:r w:rsidR="000F3AC4">
        <w:rPr>
          <w:rFonts w:ascii="宋体" w:hAnsi="宋体" w:cs="宋体"/>
          <w:bCs/>
          <w:color w:val="000000"/>
          <w:sz w:val="18"/>
          <w:szCs w:val="18"/>
        </w:rPr>
        <w:t xml:space="preserve">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>
        <w:rPr>
          <w:rFonts w:ascii="宋体" w:hAnsi="宋体" w:cs="宋体"/>
          <w:bCs/>
          <w:color w:val="000000"/>
          <w:sz w:val="18"/>
          <w:szCs w:val="18"/>
        </w:rPr>
        <w:t>202</w:t>
      </w:r>
      <w:r w:rsidR="00C25A10">
        <w:rPr>
          <w:rFonts w:ascii="宋体" w:hAnsi="宋体" w:cs="宋体"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年</w:t>
      </w:r>
      <w:r w:rsidR="00EC519E"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月</w:t>
      </w:r>
      <w:r w:rsidR="00EC519E">
        <w:rPr>
          <w:rFonts w:ascii="宋体" w:hAnsi="宋体" w:cs="宋体" w:hint="eastAsia"/>
          <w:bCs/>
          <w:color w:val="000000"/>
          <w:sz w:val="18"/>
          <w:szCs w:val="18"/>
        </w:rPr>
        <w:t>22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日</w:t>
      </w:r>
    </w:p>
    <w:sectPr w:rsidR="006B2186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692"/>
    <w:multiLevelType w:val="multilevel"/>
    <w:tmpl w:val="04432692"/>
    <w:lvl w:ilvl="0">
      <w:start w:val="1"/>
      <w:numFmt w:val="ideographTradition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EC1552"/>
    <w:multiLevelType w:val="multilevel"/>
    <w:tmpl w:val="16EC1552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2944AF"/>
    <w:multiLevelType w:val="multilevel"/>
    <w:tmpl w:val="1E2944A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881204"/>
    <w:multiLevelType w:val="multilevel"/>
    <w:tmpl w:val="2C88120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1D3120"/>
    <w:multiLevelType w:val="multilevel"/>
    <w:tmpl w:val="3D1D312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5C4C5B"/>
    <w:multiLevelType w:val="multilevel"/>
    <w:tmpl w:val="475C4C5B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12365C5"/>
    <w:multiLevelType w:val="multilevel"/>
    <w:tmpl w:val="512365C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C73377"/>
    <w:multiLevelType w:val="multilevel"/>
    <w:tmpl w:val="57C733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DFE3680"/>
    <w:multiLevelType w:val="multilevel"/>
    <w:tmpl w:val="5DFE368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2116553115">
    <w:abstractNumId w:val="6"/>
  </w:num>
  <w:num w:numId="2" w16cid:durableId="1867327866">
    <w:abstractNumId w:val="7"/>
  </w:num>
  <w:num w:numId="3" w16cid:durableId="712507523">
    <w:abstractNumId w:val="3"/>
  </w:num>
  <w:num w:numId="4" w16cid:durableId="987056920">
    <w:abstractNumId w:val="4"/>
  </w:num>
  <w:num w:numId="5" w16cid:durableId="2093576738">
    <w:abstractNumId w:val="0"/>
  </w:num>
  <w:num w:numId="6" w16cid:durableId="930701694">
    <w:abstractNumId w:val="5"/>
  </w:num>
  <w:num w:numId="7" w16cid:durableId="309288592">
    <w:abstractNumId w:val="2"/>
  </w:num>
  <w:num w:numId="8" w16cid:durableId="812218524">
    <w:abstractNumId w:val="8"/>
  </w:num>
  <w:num w:numId="9" w16cid:durableId="27945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534BD"/>
    <w:rsid w:val="000021CE"/>
    <w:rsid w:val="0004030B"/>
    <w:rsid w:val="000432B3"/>
    <w:rsid w:val="000814BB"/>
    <w:rsid w:val="000945FF"/>
    <w:rsid w:val="000F3AC4"/>
    <w:rsid w:val="0010671C"/>
    <w:rsid w:val="00142E04"/>
    <w:rsid w:val="00146E36"/>
    <w:rsid w:val="00180CB8"/>
    <w:rsid w:val="001A745B"/>
    <w:rsid w:val="002B52BF"/>
    <w:rsid w:val="003260F4"/>
    <w:rsid w:val="0032665F"/>
    <w:rsid w:val="00347064"/>
    <w:rsid w:val="003542FB"/>
    <w:rsid w:val="00373C8E"/>
    <w:rsid w:val="003D7547"/>
    <w:rsid w:val="004A133C"/>
    <w:rsid w:val="00543694"/>
    <w:rsid w:val="005508A9"/>
    <w:rsid w:val="00551F21"/>
    <w:rsid w:val="005F2899"/>
    <w:rsid w:val="00652F98"/>
    <w:rsid w:val="006B2186"/>
    <w:rsid w:val="006D6DA8"/>
    <w:rsid w:val="00704551"/>
    <w:rsid w:val="007573AB"/>
    <w:rsid w:val="00780A2E"/>
    <w:rsid w:val="0084381F"/>
    <w:rsid w:val="00846B17"/>
    <w:rsid w:val="009D69A9"/>
    <w:rsid w:val="00A14EC4"/>
    <w:rsid w:val="00AE3053"/>
    <w:rsid w:val="00B76A77"/>
    <w:rsid w:val="00BB3621"/>
    <w:rsid w:val="00BC2916"/>
    <w:rsid w:val="00C25A10"/>
    <w:rsid w:val="00C56E30"/>
    <w:rsid w:val="00CC34D5"/>
    <w:rsid w:val="00D47180"/>
    <w:rsid w:val="00D946A9"/>
    <w:rsid w:val="00DB5540"/>
    <w:rsid w:val="00EB79BF"/>
    <w:rsid w:val="00EC519E"/>
    <w:rsid w:val="00EE0A8E"/>
    <w:rsid w:val="00F3036E"/>
    <w:rsid w:val="00F8366D"/>
    <w:rsid w:val="00FC2A37"/>
    <w:rsid w:val="04A51F29"/>
    <w:rsid w:val="052B0DCF"/>
    <w:rsid w:val="055149AE"/>
    <w:rsid w:val="058656E5"/>
    <w:rsid w:val="06E1369A"/>
    <w:rsid w:val="09253726"/>
    <w:rsid w:val="0A053F45"/>
    <w:rsid w:val="0F363DA1"/>
    <w:rsid w:val="0FC42A35"/>
    <w:rsid w:val="0FD57187"/>
    <w:rsid w:val="13A12B5C"/>
    <w:rsid w:val="141534BD"/>
    <w:rsid w:val="150D0714"/>
    <w:rsid w:val="15FE62DB"/>
    <w:rsid w:val="1D7D4E1A"/>
    <w:rsid w:val="20194281"/>
    <w:rsid w:val="218237F7"/>
    <w:rsid w:val="234564C3"/>
    <w:rsid w:val="23A02740"/>
    <w:rsid w:val="23B01013"/>
    <w:rsid w:val="23EE1C08"/>
    <w:rsid w:val="24775F87"/>
    <w:rsid w:val="264B517A"/>
    <w:rsid w:val="26ED2FB3"/>
    <w:rsid w:val="27983163"/>
    <w:rsid w:val="2A964ADA"/>
    <w:rsid w:val="2B80002F"/>
    <w:rsid w:val="2B8657FC"/>
    <w:rsid w:val="2BF62F5C"/>
    <w:rsid w:val="2DCC709E"/>
    <w:rsid w:val="2F69092E"/>
    <w:rsid w:val="385C5CBD"/>
    <w:rsid w:val="3A116D90"/>
    <w:rsid w:val="3DFA7E60"/>
    <w:rsid w:val="40EA5147"/>
    <w:rsid w:val="40F234BD"/>
    <w:rsid w:val="4711622B"/>
    <w:rsid w:val="4A72711C"/>
    <w:rsid w:val="4A79732D"/>
    <w:rsid w:val="4B930059"/>
    <w:rsid w:val="4C8019EB"/>
    <w:rsid w:val="4E7A414B"/>
    <w:rsid w:val="52020176"/>
    <w:rsid w:val="53D2529B"/>
    <w:rsid w:val="53EB744F"/>
    <w:rsid w:val="548767E7"/>
    <w:rsid w:val="57606F15"/>
    <w:rsid w:val="5B7E2F14"/>
    <w:rsid w:val="5BAC5E2B"/>
    <w:rsid w:val="5BE050AA"/>
    <w:rsid w:val="5CB8087D"/>
    <w:rsid w:val="5E9B23D4"/>
    <w:rsid w:val="5F9A4663"/>
    <w:rsid w:val="5FD05BC7"/>
    <w:rsid w:val="617A2C54"/>
    <w:rsid w:val="630F023F"/>
    <w:rsid w:val="651A51C2"/>
    <w:rsid w:val="655A06CE"/>
    <w:rsid w:val="677771A8"/>
    <w:rsid w:val="67E1048F"/>
    <w:rsid w:val="687C27C8"/>
    <w:rsid w:val="6B2C5B53"/>
    <w:rsid w:val="6BF14376"/>
    <w:rsid w:val="6C6D6AA2"/>
    <w:rsid w:val="6D043C27"/>
    <w:rsid w:val="6E0B50A4"/>
    <w:rsid w:val="6E75261C"/>
    <w:rsid w:val="6EC47244"/>
    <w:rsid w:val="6F0200F8"/>
    <w:rsid w:val="6F98704D"/>
    <w:rsid w:val="6FE34876"/>
    <w:rsid w:val="71B60F8F"/>
    <w:rsid w:val="72EA5BDB"/>
    <w:rsid w:val="73BF3DC4"/>
    <w:rsid w:val="73FD32FF"/>
    <w:rsid w:val="757D78B5"/>
    <w:rsid w:val="764377D9"/>
    <w:rsid w:val="76920B05"/>
    <w:rsid w:val="78B22E09"/>
    <w:rsid w:val="7ACA3807"/>
    <w:rsid w:val="7B8E047F"/>
    <w:rsid w:val="7C3B4446"/>
    <w:rsid w:val="7C70525C"/>
    <w:rsid w:val="7CCA1F90"/>
    <w:rsid w:val="7EF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7DBB4"/>
  <w15:docId w15:val="{45C5A826-2139-4C41-A5F1-9D1CCA3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left="630"/>
    </w:pPr>
    <w:rPr>
      <w:rFonts w:ascii="宋体" w:hAnsi="宋体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EB79BF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rsid w:val="00EB79BF"/>
    <w:rPr>
      <w:rFonts w:ascii="宋体" w:hAnsiTheme="minorHAnsi" w:cstheme="minorBidi"/>
      <w:kern w:val="2"/>
      <w:sz w:val="18"/>
      <w:szCs w:val="18"/>
    </w:rPr>
  </w:style>
  <w:style w:type="paragraph" w:styleId="ac">
    <w:name w:val="Revision"/>
    <w:hidden/>
    <w:uiPriority w:val="99"/>
    <w:semiHidden/>
    <w:rsid w:val="0004030B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d">
    <w:name w:val="Table Grid"/>
    <w:basedOn w:val="a1"/>
    <w:rsid w:val="0034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5508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qiaohu</dc:creator>
  <cp:lastModifiedBy>张 建新</cp:lastModifiedBy>
  <cp:revision>2</cp:revision>
  <cp:lastPrinted>2019-10-19T07:15:00Z</cp:lastPrinted>
  <dcterms:created xsi:type="dcterms:W3CDTF">2022-04-22T08:19:00Z</dcterms:created>
  <dcterms:modified xsi:type="dcterms:W3CDTF">2022-04-22T08:19:00Z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