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0434" w14:textId="415AB35F" w:rsidR="0072549B" w:rsidRDefault="00000000">
      <w:pPr>
        <w:spacing w:line="480" w:lineRule="auto"/>
        <w:jc w:val="center"/>
        <w:rPr>
          <w:rFonts w:asciiTheme="minorEastAsia" w:hAnsiTheme="minorEastAsia"/>
          <w:b/>
          <w:sz w:val="28"/>
          <w:szCs w:val="28"/>
        </w:rPr>
      </w:pPr>
      <w:r>
        <w:rPr>
          <w:rFonts w:asciiTheme="minorEastAsia" w:hAnsiTheme="minorEastAsia" w:hint="eastAsia"/>
          <w:b/>
          <w:sz w:val="28"/>
          <w:szCs w:val="28"/>
        </w:rPr>
        <w:t>合</w:t>
      </w:r>
      <w:r>
        <w:rPr>
          <w:rFonts w:asciiTheme="minorEastAsia" w:hAnsiTheme="minorEastAsia"/>
          <w:b/>
          <w:sz w:val="28"/>
          <w:szCs w:val="28"/>
        </w:rPr>
        <w:t xml:space="preserve"> 作 协 议</w:t>
      </w:r>
    </w:p>
    <w:p w14:paraId="4FA011A9" w14:textId="77777777" w:rsidR="002C366E" w:rsidRDefault="002C366E">
      <w:pPr>
        <w:spacing w:line="480" w:lineRule="auto"/>
        <w:jc w:val="center"/>
        <w:rPr>
          <w:rFonts w:asciiTheme="minorEastAsia" w:hAnsiTheme="minorEastAsia"/>
          <w:b/>
          <w:sz w:val="28"/>
          <w:szCs w:val="28"/>
        </w:rPr>
      </w:pPr>
    </w:p>
    <w:p w14:paraId="14482C4A" w14:textId="77777777" w:rsidR="0072549B" w:rsidRDefault="00000000">
      <w:r>
        <w:rPr>
          <w:rFonts w:hint="eastAsia"/>
        </w:rPr>
        <w:t>承办方（甲方）：北京博源意嘉市场咨询有限公司</w:t>
      </w:r>
    </w:p>
    <w:p w14:paraId="2FD7CDDA" w14:textId="36A6CA86" w:rsidR="0072549B" w:rsidRDefault="00000000">
      <w:r>
        <w:rPr>
          <w:rFonts w:hint="eastAsia"/>
        </w:rPr>
        <w:t>授权对接人：</w:t>
      </w:r>
      <w:r w:rsidR="0042092E">
        <w:rPr>
          <w:rFonts w:hint="eastAsia"/>
        </w:rPr>
        <w:t>张琦</w:t>
      </w:r>
    </w:p>
    <w:p w14:paraId="0500FC2A" w14:textId="66463F1C" w:rsidR="0072549B" w:rsidRDefault="00000000">
      <w:r>
        <w:rPr>
          <w:rFonts w:hint="eastAsia"/>
        </w:rPr>
        <w:t>联系方式：</w:t>
      </w:r>
      <w:r w:rsidR="0042092E">
        <w:rPr>
          <w:rFonts w:hint="eastAsia"/>
        </w:rPr>
        <w:t>1</w:t>
      </w:r>
      <w:r w:rsidR="0042092E">
        <w:t>8500520418</w:t>
      </w:r>
    </w:p>
    <w:p w14:paraId="630AC1E7" w14:textId="45B0A88F" w:rsidR="002C366E" w:rsidRDefault="002C366E">
      <w:r>
        <w:rPr>
          <w:rFonts w:hint="eastAsia"/>
        </w:rPr>
        <w:t>地址：</w:t>
      </w:r>
      <w:r w:rsidR="0042092E">
        <w:rPr>
          <w:rFonts w:hint="eastAsia"/>
        </w:rPr>
        <w:t>北京市朝阳区深沟村（无线电元件九厂）</w:t>
      </w:r>
      <w:r w:rsidR="0042092E">
        <w:t>[2-1]44幢平房C106-A室</w:t>
      </w:r>
    </w:p>
    <w:p w14:paraId="11D6942D" w14:textId="77777777" w:rsidR="0072549B" w:rsidRDefault="0072549B"/>
    <w:p w14:paraId="6FFF4FAC" w14:textId="77777777" w:rsidR="0072549B" w:rsidRDefault="00000000">
      <w:r>
        <w:rPr>
          <w:rFonts w:hint="eastAsia"/>
        </w:rPr>
        <w:t>承接方（乙方）：成都恒信润杰文化传媒有限公司</w:t>
      </w:r>
    </w:p>
    <w:p w14:paraId="30A064B5" w14:textId="77777777" w:rsidR="0072549B" w:rsidRDefault="00000000">
      <w:r>
        <w:rPr>
          <w:rFonts w:hint="eastAsia"/>
        </w:rPr>
        <w:t>授权对接人：蔡俊杰</w:t>
      </w:r>
    </w:p>
    <w:p w14:paraId="14444AE6" w14:textId="300A3867" w:rsidR="0072549B" w:rsidRDefault="00000000">
      <w:r>
        <w:rPr>
          <w:rFonts w:hint="eastAsia"/>
        </w:rPr>
        <w:t>联系方式：</w:t>
      </w:r>
      <w:r>
        <w:t>18583987292</w:t>
      </w:r>
    </w:p>
    <w:p w14:paraId="13228B75" w14:textId="44AE6A1A" w:rsidR="002C366E" w:rsidRDefault="002C366E">
      <w:r>
        <w:rPr>
          <w:rFonts w:hint="eastAsia"/>
        </w:rPr>
        <w:t>地址：</w:t>
      </w:r>
      <w:r w:rsidR="001A6C67">
        <w:rPr>
          <w:rFonts w:hint="eastAsia"/>
        </w:rPr>
        <w:t>四川省</w:t>
      </w:r>
      <w:r w:rsidR="001A6C67" w:rsidRPr="001A6C67">
        <w:t>成都市成华去兴城嘉苑a区2栋901</w:t>
      </w:r>
    </w:p>
    <w:p w14:paraId="05748399" w14:textId="77777777" w:rsidR="002C366E" w:rsidRDefault="002C366E"/>
    <w:p w14:paraId="1AFA168D" w14:textId="77777777" w:rsidR="0072549B" w:rsidRDefault="0072549B"/>
    <w:p w14:paraId="073FCD28" w14:textId="7D38EC58" w:rsidR="0072549B" w:rsidRDefault="00000000">
      <w:pPr>
        <w:ind w:firstLineChars="300" w:firstLine="630"/>
      </w:pPr>
      <w:r>
        <w:rPr>
          <w:rFonts w:hint="eastAsia"/>
        </w:rPr>
        <w:t>甲乙双方经友好协商，本着平等互利、共同发展、优势互补的原则，就甲方于</w:t>
      </w:r>
      <w:r>
        <w:rPr>
          <w:rFonts w:hint="eastAsia"/>
          <w:u w:val="single"/>
        </w:rPr>
        <w:t>8</w:t>
      </w:r>
      <w:r>
        <w:rPr>
          <w:u w:val="single"/>
        </w:rPr>
        <w:t>月</w:t>
      </w:r>
      <w:r w:rsidR="002C366E">
        <w:rPr>
          <w:u w:val="single"/>
        </w:rPr>
        <w:t>20</w:t>
      </w:r>
      <w:r>
        <w:rPr>
          <w:u w:val="single"/>
        </w:rPr>
        <w:t>日-</w:t>
      </w:r>
      <w:r w:rsidR="002C366E">
        <w:rPr>
          <w:u w:val="single"/>
        </w:rPr>
        <w:t>9</w:t>
      </w:r>
      <w:r>
        <w:rPr>
          <w:rFonts w:hint="eastAsia"/>
          <w:u w:val="single"/>
        </w:rPr>
        <w:t>月</w:t>
      </w:r>
      <w:r w:rsidR="002C366E">
        <w:rPr>
          <w:u w:val="single"/>
        </w:rPr>
        <w:t>24</w:t>
      </w:r>
      <w:r>
        <w:rPr>
          <w:rFonts w:hint="eastAsia"/>
          <w:u w:val="single"/>
        </w:rPr>
        <w:t>日</w:t>
      </w:r>
      <w:r>
        <w:t>举行的</w:t>
      </w:r>
      <w:r>
        <w:rPr>
          <w:u w:val="single"/>
        </w:rPr>
        <w:t>“</w:t>
      </w:r>
      <w:r w:rsidR="002C366E" w:rsidRPr="002C366E">
        <w:rPr>
          <w:u w:val="single"/>
        </w:rPr>
        <w:t>2022大众</w:t>
      </w:r>
      <w:r w:rsidR="002C366E">
        <w:rPr>
          <w:rFonts w:hint="eastAsia"/>
          <w:u w:val="single"/>
        </w:rPr>
        <w:t>进口汽车</w:t>
      </w:r>
      <w:r w:rsidR="002C366E" w:rsidRPr="002C366E">
        <w:rPr>
          <w:u w:val="single"/>
        </w:rPr>
        <w:t>中区途锐蔚揽20周年野趣试驾</w:t>
      </w:r>
      <w:r>
        <w:rPr>
          <w:u w:val="single"/>
        </w:rPr>
        <w:t>”</w:t>
      </w:r>
      <w:r>
        <w:t>活动相关事宜达成如下协议：</w:t>
      </w:r>
    </w:p>
    <w:p w14:paraId="35AE3845" w14:textId="2493FBC9" w:rsidR="0072549B" w:rsidRDefault="0072549B"/>
    <w:p w14:paraId="5C2F2190" w14:textId="77777777" w:rsidR="002C366E" w:rsidRDefault="002C366E"/>
    <w:p w14:paraId="77B18681" w14:textId="77777777" w:rsidR="0072549B" w:rsidRDefault="00000000">
      <w:pPr>
        <w:pStyle w:val="a7"/>
        <w:numPr>
          <w:ilvl w:val="0"/>
          <w:numId w:val="1"/>
        </w:numPr>
        <w:ind w:firstLineChars="0"/>
        <w:rPr>
          <w:b/>
          <w:bCs/>
        </w:rPr>
      </w:pPr>
      <w:r>
        <w:rPr>
          <w:rFonts w:hint="eastAsia"/>
          <w:b/>
          <w:bCs/>
        </w:rPr>
        <w:t>服务详情</w:t>
      </w:r>
    </w:p>
    <w:p w14:paraId="70820217" w14:textId="77777777" w:rsidR="0072549B" w:rsidRDefault="00000000">
      <w:r>
        <w:rPr>
          <w:rFonts w:hint="eastAsia"/>
        </w:rPr>
        <w:t>活动时间及地点：</w:t>
      </w:r>
    </w:p>
    <w:p w14:paraId="469716AE" w14:textId="61BA9B18" w:rsidR="0072549B" w:rsidRDefault="00000000">
      <w:r>
        <w:rPr>
          <w:rFonts w:hint="eastAsia"/>
          <w:b/>
          <w:bCs/>
        </w:rPr>
        <w:t>南京8月20-21日</w:t>
      </w:r>
      <w:r w:rsidR="002C366E">
        <w:rPr>
          <w:rFonts w:hint="eastAsia"/>
          <w:b/>
          <w:bCs/>
        </w:rPr>
        <w:t>、</w:t>
      </w:r>
      <w:r>
        <w:rPr>
          <w:rFonts w:hint="eastAsia"/>
          <w:b/>
          <w:bCs/>
        </w:rPr>
        <w:t>苏州8月27-28日</w:t>
      </w:r>
      <w:r w:rsidR="002C366E">
        <w:rPr>
          <w:rFonts w:hint="eastAsia"/>
          <w:b/>
          <w:bCs/>
        </w:rPr>
        <w:t>、</w:t>
      </w:r>
      <w:r>
        <w:rPr>
          <w:rFonts w:hint="eastAsia"/>
          <w:b/>
          <w:bCs/>
        </w:rPr>
        <w:t>无锡9月3-4日</w:t>
      </w:r>
      <w:r w:rsidR="002C366E">
        <w:rPr>
          <w:rFonts w:hint="eastAsia"/>
          <w:b/>
          <w:bCs/>
        </w:rPr>
        <w:t>、</w:t>
      </w:r>
      <w:r>
        <w:rPr>
          <w:rFonts w:hint="eastAsia"/>
          <w:b/>
          <w:bCs/>
        </w:rPr>
        <w:t>上海9月10-11日</w:t>
      </w:r>
      <w:r w:rsidR="002C366E">
        <w:rPr>
          <w:rFonts w:hint="eastAsia"/>
          <w:b/>
          <w:bCs/>
        </w:rPr>
        <w:t>、</w:t>
      </w:r>
      <w:r>
        <w:rPr>
          <w:rFonts w:hint="eastAsia"/>
          <w:b/>
          <w:bCs/>
        </w:rPr>
        <w:t>成都9月17-18</w:t>
      </w:r>
      <w:r w:rsidR="002C366E">
        <w:rPr>
          <w:rFonts w:hint="eastAsia"/>
          <w:b/>
          <w:bCs/>
        </w:rPr>
        <w:t>、</w:t>
      </w:r>
      <w:r>
        <w:rPr>
          <w:rFonts w:hint="eastAsia"/>
          <w:b/>
          <w:bCs/>
        </w:rPr>
        <w:t>重庆9月24日</w:t>
      </w:r>
      <w:r w:rsidR="002C366E">
        <w:rPr>
          <w:rFonts w:hint="eastAsia"/>
          <w:b/>
          <w:bCs/>
        </w:rPr>
        <w:t>。</w:t>
      </w:r>
      <w:r>
        <w:rPr>
          <w:b/>
          <w:bCs/>
        </w:rPr>
        <w:br/>
      </w:r>
      <w:r>
        <w:rPr>
          <w:rFonts w:hint="eastAsia"/>
        </w:rPr>
        <w:t>在以上活动时间及地点提供</w:t>
      </w:r>
      <w:r>
        <w:rPr>
          <w:rFonts w:hint="eastAsia"/>
          <w:u w:val="single"/>
        </w:rPr>
        <w:t xml:space="preserve"> 礼仪、兼职、车美 </w:t>
      </w:r>
      <w:r>
        <w:rPr>
          <w:rFonts w:hint="eastAsia"/>
        </w:rPr>
        <w:t>专业人员服务。</w:t>
      </w:r>
    </w:p>
    <w:p w14:paraId="2D4DE176" w14:textId="77777777" w:rsidR="0072549B" w:rsidRDefault="0072549B"/>
    <w:p w14:paraId="1FCF33F3" w14:textId="5264B679" w:rsidR="0072549B" w:rsidRDefault="00000000">
      <w:r>
        <w:rPr>
          <w:rFonts w:hint="eastAsia"/>
        </w:rPr>
        <w:t>服务详情及报价</w:t>
      </w:r>
      <w:r w:rsidR="006905B7">
        <w:rPr>
          <w:rFonts w:hint="eastAsia"/>
        </w:rPr>
        <w:t>单</w:t>
      </w:r>
      <w:r>
        <w:rPr>
          <w:rFonts w:hint="eastAsia"/>
        </w:rPr>
        <w:t>如下：</w:t>
      </w:r>
    </w:p>
    <w:p w14:paraId="6B08C113" w14:textId="79678514" w:rsidR="0072549B" w:rsidRDefault="0060260E">
      <w:r w:rsidRPr="0060260E">
        <w:rPr>
          <w:noProof/>
        </w:rPr>
        <w:drawing>
          <wp:inline distT="0" distB="0" distL="0" distR="0" wp14:anchorId="136941B6" wp14:editId="50822D61">
            <wp:extent cx="5400040" cy="20300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2030095"/>
                    </a:xfrm>
                    <a:prstGeom prst="rect">
                      <a:avLst/>
                    </a:prstGeom>
                  </pic:spPr>
                </pic:pic>
              </a:graphicData>
            </a:graphic>
          </wp:inline>
        </w:drawing>
      </w:r>
    </w:p>
    <w:p w14:paraId="49E3E0E6" w14:textId="77777777" w:rsidR="0072549B" w:rsidRDefault="0072549B"/>
    <w:p w14:paraId="4637C014" w14:textId="77777777" w:rsidR="0072549B" w:rsidRDefault="00000000">
      <w:pPr>
        <w:rPr>
          <w:b/>
          <w:bCs/>
          <w:color w:val="000000" w:themeColor="text1"/>
        </w:rPr>
      </w:pPr>
      <w:r>
        <w:rPr>
          <w:rFonts w:hint="eastAsia"/>
          <w:b/>
          <w:bCs/>
        </w:rPr>
        <w:t>二</w:t>
      </w:r>
      <w:r>
        <w:rPr>
          <w:rFonts w:hint="eastAsia"/>
          <w:b/>
          <w:bCs/>
          <w:color w:val="000000" w:themeColor="text1"/>
        </w:rPr>
        <w:t>、</w:t>
      </w:r>
      <w:r>
        <w:rPr>
          <w:b/>
          <w:bCs/>
          <w:color w:val="000000" w:themeColor="text1"/>
        </w:rPr>
        <w:t>付款方式：</w:t>
      </w:r>
    </w:p>
    <w:p w14:paraId="63D0A803" w14:textId="61395B12" w:rsidR="0072549B" w:rsidRDefault="00000000">
      <w:pPr>
        <w:ind w:firstLineChars="300" w:firstLine="630"/>
        <w:rPr>
          <w:color w:val="000000" w:themeColor="text1"/>
        </w:rPr>
      </w:pPr>
      <w:r>
        <w:rPr>
          <w:rFonts w:hint="eastAsia"/>
          <w:color w:val="000000" w:themeColor="text1"/>
        </w:rPr>
        <w:t>此次活动甲方总消费含税价为人民币</w:t>
      </w:r>
      <w:r>
        <w:rPr>
          <w:color w:val="000000" w:themeColor="text1"/>
        </w:rPr>
        <w:t>（大写）</w:t>
      </w:r>
      <w:r w:rsidR="00AA24FA">
        <w:rPr>
          <w:rFonts w:hint="eastAsia"/>
          <w:color w:val="000000" w:themeColor="text1"/>
        </w:rPr>
        <w:t>：</w:t>
      </w:r>
      <w:r w:rsidR="00AA24FA" w:rsidRPr="00AA24FA">
        <w:rPr>
          <w:rFonts w:hint="eastAsia"/>
          <w:color w:val="000000" w:themeColor="text1"/>
          <w:u w:val="single"/>
        </w:rPr>
        <w:t>贰万捌仟</w:t>
      </w:r>
      <w:r w:rsidR="00227895">
        <w:rPr>
          <w:rFonts w:hint="eastAsia"/>
          <w:color w:val="000000" w:themeColor="text1"/>
          <w:u w:val="single"/>
        </w:rPr>
        <w:t>捌佰</w:t>
      </w:r>
      <w:r w:rsidR="00AA24FA" w:rsidRPr="00AA24FA">
        <w:rPr>
          <w:rFonts w:hint="eastAsia"/>
          <w:color w:val="000000" w:themeColor="text1"/>
          <w:u w:val="single"/>
        </w:rPr>
        <w:t>元整</w:t>
      </w:r>
      <w:r w:rsidR="00AA24FA">
        <w:rPr>
          <w:rFonts w:hint="eastAsia"/>
          <w:color w:val="000000" w:themeColor="text1"/>
        </w:rPr>
        <w:t>，</w:t>
      </w:r>
      <w:r>
        <w:rPr>
          <w:color w:val="000000" w:themeColor="text1"/>
        </w:rPr>
        <w:t xml:space="preserve">（小写）：￥ </w:t>
      </w:r>
      <w:r w:rsidR="00AA24FA">
        <w:rPr>
          <w:color w:val="000000" w:themeColor="text1"/>
          <w:u w:val="single"/>
        </w:rPr>
        <w:t>28</w:t>
      </w:r>
      <w:r w:rsidR="00227895">
        <w:rPr>
          <w:color w:val="000000" w:themeColor="text1"/>
          <w:u w:val="single"/>
        </w:rPr>
        <w:t>8</w:t>
      </w:r>
      <w:r w:rsidR="00AA24FA">
        <w:rPr>
          <w:color w:val="000000" w:themeColor="text1"/>
          <w:u w:val="single"/>
        </w:rPr>
        <w:t>00</w:t>
      </w:r>
      <w:r>
        <w:rPr>
          <w:color w:val="000000" w:themeColor="text1"/>
        </w:rPr>
        <w:t>元</w:t>
      </w:r>
      <w:r w:rsidR="00AA24FA">
        <w:rPr>
          <w:rFonts w:hint="eastAsia"/>
          <w:color w:val="000000" w:themeColor="text1"/>
        </w:rPr>
        <w:t>；</w:t>
      </w:r>
      <w:r>
        <w:rPr>
          <w:color w:val="000000" w:themeColor="text1"/>
        </w:rPr>
        <w:t>该费用包括乙方提供本合同项下全部服务及所需</w:t>
      </w:r>
      <w:r>
        <w:rPr>
          <w:rFonts w:hint="eastAsia"/>
          <w:color w:val="000000" w:themeColor="text1"/>
        </w:rPr>
        <w:t>餐补</w:t>
      </w:r>
      <w:r>
        <w:rPr>
          <w:color w:val="000000" w:themeColor="text1"/>
        </w:rPr>
        <w:t>的费用</w:t>
      </w:r>
      <w:r>
        <w:rPr>
          <w:rFonts w:hint="eastAsia"/>
          <w:color w:val="000000" w:themeColor="text1"/>
        </w:rPr>
        <w:t>，由于场地均在郊区，交通费用按照拼车节约的方式实报实销。</w:t>
      </w:r>
    </w:p>
    <w:p w14:paraId="56CA78BE" w14:textId="7DDEB6BC" w:rsidR="0072549B" w:rsidRDefault="00000000">
      <w:pPr>
        <w:rPr>
          <w:sz w:val="22"/>
        </w:rPr>
      </w:pPr>
      <w:r>
        <w:rPr>
          <w:rFonts w:hint="eastAsia"/>
        </w:rPr>
        <w:t>甲乙双方签订合同后，以</w:t>
      </w:r>
      <w:r>
        <w:t>汇款形式</w:t>
      </w:r>
      <w:r>
        <w:rPr>
          <w:rFonts w:hint="eastAsia"/>
          <w:sz w:val="22"/>
        </w:rPr>
        <w:t>向乙方分</w:t>
      </w:r>
      <w:r w:rsidR="006C221A">
        <w:rPr>
          <w:rFonts w:hint="eastAsia"/>
          <w:sz w:val="22"/>
        </w:rPr>
        <w:t>二</w:t>
      </w:r>
      <w:r>
        <w:rPr>
          <w:rFonts w:hint="eastAsia"/>
          <w:sz w:val="22"/>
        </w:rPr>
        <w:t>次支付合同款项：</w:t>
      </w:r>
    </w:p>
    <w:p w14:paraId="30870251" w14:textId="31EA76AF" w:rsidR="0072549B" w:rsidRDefault="00000000">
      <w:pPr>
        <w:rPr>
          <w:sz w:val="22"/>
        </w:rPr>
      </w:pPr>
      <w:r>
        <w:rPr>
          <w:rFonts w:hint="eastAsia"/>
          <w:sz w:val="22"/>
        </w:rPr>
        <w:lastRenderedPageBreak/>
        <w:t>2022年8月15日前支付</w:t>
      </w:r>
      <w:r w:rsidR="006C221A">
        <w:rPr>
          <w:sz w:val="22"/>
        </w:rPr>
        <w:t>5</w:t>
      </w:r>
      <w:r>
        <w:rPr>
          <w:sz w:val="22"/>
        </w:rPr>
        <w:t>0</w:t>
      </w:r>
      <w:r w:rsidR="00AA24FA">
        <w:rPr>
          <w:sz w:val="22"/>
        </w:rPr>
        <w:t>%</w:t>
      </w:r>
      <w:r>
        <w:rPr>
          <w:rFonts w:hint="eastAsia"/>
          <w:sz w:val="22"/>
        </w:rPr>
        <w:t>预付款：</w:t>
      </w:r>
      <w:r w:rsidR="006C221A" w:rsidRPr="00AA24FA">
        <w:rPr>
          <w:rFonts w:hint="eastAsia"/>
          <w:sz w:val="22"/>
          <w:u w:val="single"/>
        </w:rPr>
        <w:t>￥</w:t>
      </w:r>
      <w:r w:rsidR="006C221A">
        <w:rPr>
          <w:sz w:val="22"/>
          <w:u w:val="single"/>
        </w:rPr>
        <w:t>14</w:t>
      </w:r>
      <w:r w:rsidR="00227895">
        <w:rPr>
          <w:sz w:val="22"/>
          <w:u w:val="single"/>
        </w:rPr>
        <w:t>4</w:t>
      </w:r>
      <w:r w:rsidR="00AA24FA" w:rsidRPr="00AA24FA">
        <w:rPr>
          <w:sz w:val="22"/>
          <w:u w:val="single"/>
        </w:rPr>
        <w:t>00</w:t>
      </w:r>
      <w:r>
        <w:rPr>
          <w:rFonts w:hint="eastAsia"/>
          <w:sz w:val="22"/>
          <w:u w:val="single"/>
        </w:rPr>
        <w:t>元</w:t>
      </w:r>
      <w:r>
        <w:rPr>
          <w:rFonts w:hint="eastAsia"/>
          <w:sz w:val="22"/>
        </w:rPr>
        <w:t>（</w:t>
      </w:r>
      <w:r w:rsidR="006C221A">
        <w:rPr>
          <w:rFonts w:hint="eastAsia"/>
          <w:sz w:val="22"/>
        </w:rPr>
        <w:t>大写：</w:t>
      </w:r>
      <w:r>
        <w:rPr>
          <w:rFonts w:hint="eastAsia"/>
          <w:sz w:val="22"/>
        </w:rPr>
        <w:t>人民币</w:t>
      </w:r>
      <w:r w:rsidR="006C221A" w:rsidRPr="006C221A">
        <w:rPr>
          <w:rFonts w:hint="eastAsia"/>
          <w:sz w:val="22"/>
          <w:u w:val="single"/>
        </w:rPr>
        <w:t>壹万肆仟</w:t>
      </w:r>
      <w:r w:rsidR="00227895">
        <w:rPr>
          <w:rFonts w:hint="eastAsia"/>
          <w:sz w:val="22"/>
          <w:u w:val="single"/>
        </w:rPr>
        <w:t>肆佰</w:t>
      </w:r>
      <w:r w:rsidR="006C221A" w:rsidRPr="006C221A">
        <w:rPr>
          <w:rFonts w:hint="eastAsia"/>
          <w:sz w:val="22"/>
          <w:u w:val="single"/>
        </w:rPr>
        <w:t>元整</w:t>
      </w:r>
      <w:r>
        <w:rPr>
          <w:rFonts w:hint="eastAsia"/>
          <w:sz w:val="22"/>
        </w:rPr>
        <w:t>）</w:t>
      </w:r>
      <w:r w:rsidR="00AA24FA">
        <w:rPr>
          <w:rFonts w:hint="eastAsia"/>
          <w:sz w:val="22"/>
        </w:rPr>
        <w:t>。</w:t>
      </w:r>
    </w:p>
    <w:p w14:paraId="6B22952B" w14:textId="77777777" w:rsidR="0072549B" w:rsidRDefault="00000000">
      <w:pPr>
        <w:rPr>
          <w:sz w:val="22"/>
        </w:rPr>
      </w:pPr>
      <w:r>
        <w:rPr>
          <w:rFonts w:hint="eastAsia"/>
        </w:rPr>
        <w:t>对于活动中增加或减少的费用，在活动结束后，经甲、乙双方核对无误后，</w:t>
      </w:r>
      <w:r>
        <w:rPr>
          <w:rFonts w:hint="eastAsia"/>
          <w:sz w:val="22"/>
        </w:rPr>
        <w:t xml:space="preserve">乙方提供全额的增值税专用发票，甲方需在2022年10月24日前结清尾款。 </w:t>
      </w:r>
    </w:p>
    <w:p w14:paraId="28C18962" w14:textId="77777777" w:rsidR="0072549B" w:rsidRDefault="0072549B"/>
    <w:p w14:paraId="23C04AB2" w14:textId="77777777" w:rsidR="0072549B" w:rsidRDefault="00000000">
      <w:pPr>
        <w:rPr>
          <w:b/>
          <w:bCs/>
        </w:rPr>
      </w:pPr>
      <w:r>
        <w:rPr>
          <w:rFonts w:hint="eastAsia"/>
          <w:b/>
          <w:bCs/>
        </w:rPr>
        <w:t>乙方账户信息：</w:t>
      </w:r>
    </w:p>
    <w:p w14:paraId="22FE5D31" w14:textId="77777777" w:rsidR="0072549B" w:rsidRDefault="00000000">
      <w:r>
        <w:rPr>
          <w:rFonts w:hint="eastAsia"/>
        </w:rPr>
        <w:t>开户名称：成都恒信润杰文化传媒有限公司</w:t>
      </w:r>
      <w:r>
        <w:t xml:space="preserve"> </w:t>
      </w:r>
    </w:p>
    <w:p w14:paraId="1349E211" w14:textId="77777777" w:rsidR="0072549B" w:rsidRDefault="00000000">
      <w:r>
        <w:t>开户银行：中国银行股份有限公司成都青羊支行</w:t>
      </w:r>
    </w:p>
    <w:p w14:paraId="147261AC" w14:textId="2EBDA026" w:rsidR="0072549B" w:rsidRDefault="00000000">
      <w:r>
        <w:rPr>
          <w:rFonts w:hint="eastAsia"/>
        </w:rPr>
        <w:t>乙方账号：</w:t>
      </w:r>
      <w:r>
        <w:t>125321507603</w:t>
      </w:r>
    </w:p>
    <w:p w14:paraId="3BB5947E" w14:textId="77777777" w:rsidR="002C366E" w:rsidRDefault="002C366E"/>
    <w:p w14:paraId="0319BF82" w14:textId="77777777" w:rsidR="0072549B" w:rsidRDefault="00000000">
      <w:pPr>
        <w:rPr>
          <w:b/>
          <w:bCs/>
        </w:rPr>
      </w:pPr>
      <w:r>
        <w:rPr>
          <w:rFonts w:hint="eastAsia"/>
          <w:b/>
          <w:bCs/>
        </w:rPr>
        <w:t>甲方开票信息：</w:t>
      </w:r>
    </w:p>
    <w:p w14:paraId="0DD47E4D" w14:textId="77777777" w:rsidR="0072549B" w:rsidRDefault="00000000">
      <w:r>
        <w:rPr>
          <w:rFonts w:hint="eastAsia"/>
        </w:rPr>
        <w:t>北京博源意嘉市场咨询有限公司</w:t>
      </w:r>
      <w:r>
        <w:t xml:space="preserve"> </w:t>
      </w:r>
    </w:p>
    <w:p w14:paraId="2BFDF990" w14:textId="77777777" w:rsidR="0072549B" w:rsidRDefault="00000000">
      <w:r>
        <w:rPr>
          <w:rFonts w:hint="eastAsia"/>
        </w:rPr>
        <w:t>税号：</w:t>
      </w:r>
      <w:r>
        <w:t>91110108786882526E</w:t>
      </w:r>
    </w:p>
    <w:p w14:paraId="495BCC86" w14:textId="77777777" w:rsidR="0072549B" w:rsidRDefault="00000000">
      <w:r>
        <w:rPr>
          <w:rFonts w:hint="eastAsia"/>
        </w:rPr>
        <w:t>地址电话：北京市朝阳区深沟村（无线电元件九厂）</w:t>
      </w:r>
      <w:r>
        <w:t xml:space="preserve">[2-1]44幢平房C106-A室 </w:t>
      </w:r>
    </w:p>
    <w:p w14:paraId="61C207E5" w14:textId="77777777" w:rsidR="0072549B" w:rsidRDefault="00000000">
      <w:r>
        <w:rPr>
          <w:rFonts w:hint="eastAsia"/>
        </w:rPr>
        <w:t>电话：</w:t>
      </w:r>
      <w:r>
        <w:t>01064688223</w:t>
      </w:r>
    </w:p>
    <w:p w14:paraId="6BB5C683" w14:textId="77777777" w:rsidR="0072549B" w:rsidRDefault="00000000">
      <w:r>
        <w:rPr>
          <w:rFonts w:hint="eastAsia"/>
        </w:rPr>
        <w:t>开户行账号：中国建设银行北京百子湾路支行</w:t>
      </w:r>
      <w:r>
        <w:t>11001029400053009457</w:t>
      </w:r>
    </w:p>
    <w:p w14:paraId="378D8621" w14:textId="61E93EBA" w:rsidR="0072549B" w:rsidRDefault="0072549B"/>
    <w:p w14:paraId="4C183D9C" w14:textId="77777777" w:rsidR="002C366E" w:rsidRDefault="002C366E"/>
    <w:p w14:paraId="4B5F6140" w14:textId="77777777" w:rsidR="0072549B" w:rsidRDefault="00000000">
      <w:pPr>
        <w:rPr>
          <w:b/>
          <w:bCs/>
        </w:rPr>
      </w:pPr>
      <w:r>
        <w:rPr>
          <w:rFonts w:hint="eastAsia"/>
          <w:b/>
          <w:bCs/>
        </w:rPr>
        <w:t>三、</w:t>
      </w:r>
      <w:r>
        <w:rPr>
          <w:b/>
          <w:bCs/>
        </w:rPr>
        <w:t>违约责任：</w:t>
      </w:r>
    </w:p>
    <w:p w14:paraId="2522B61C" w14:textId="77777777" w:rsidR="0072549B" w:rsidRDefault="00000000">
      <w:r>
        <w:rPr>
          <w:rFonts w:hint="eastAsia"/>
        </w:rPr>
        <w:t>任何一方不履行合同义务或者履行合同义务不符合约定的，应当承担继续履行、采取补救措施或者赔偿损失等违约责任。</w:t>
      </w:r>
    </w:p>
    <w:p w14:paraId="3FB10C31" w14:textId="77777777" w:rsidR="0072549B" w:rsidRDefault="00000000">
      <w:r>
        <w:rPr>
          <w:rFonts w:hint="eastAsia"/>
        </w:rPr>
        <w:t>因乙方或乙方服务的人员的违约行为无法及时采取补救措施，甲方需向活动委托方或其他第三方承担违约责任或赔偿责任的，甲方有权全额向乙方追偿。</w:t>
      </w:r>
    </w:p>
    <w:p w14:paraId="062D7A3D" w14:textId="77777777" w:rsidR="0072549B" w:rsidRDefault="00000000">
      <w:r>
        <w:rPr>
          <w:rFonts w:hint="eastAsia"/>
        </w:rPr>
        <w:t>甲方单方毁约，或甲方恶意履约、拒绝采取补救措施、或者无法弥补的，致使乙方无法实现本合同目的，乙方有权不再提供本合同约定的服务，同时甲方应承担本合同费用总金额</w:t>
      </w:r>
      <w:r>
        <w:t xml:space="preserve"> 40% 的违约金。</w:t>
      </w:r>
    </w:p>
    <w:p w14:paraId="19B71FBF" w14:textId="77777777" w:rsidR="0072549B" w:rsidRDefault="00000000">
      <w:r>
        <w:rPr>
          <w:rFonts w:hint="eastAsia"/>
        </w:rPr>
        <w:t>乙方单方毁约，或乙方恶意履约、拒绝采取补救措施、或者无法弥补的，致使甲方无法实现本合同目的，甲方有权不再支付本合同约定的费用，同时乙方应承担本合同费用总金额</w:t>
      </w:r>
      <w:r>
        <w:t xml:space="preserve"> 40% 的违约金。</w:t>
      </w:r>
    </w:p>
    <w:p w14:paraId="23AFFB4A" w14:textId="44464D7E" w:rsidR="0072549B" w:rsidRDefault="00000000">
      <w:r>
        <w:rPr>
          <w:rFonts w:hint="eastAsia"/>
        </w:rPr>
        <w:t>乙方应保证其服务的人员具有相应的专业水准，并保证其能够优质、顺利的完成活动现场服务工作。</w:t>
      </w:r>
    </w:p>
    <w:p w14:paraId="31480905" w14:textId="77777777" w:rsidR="0072549B" w:rsidRDefault="00000000">
      <w:r>
        <w:rPr>
          <w:rFonts w:hint="eastAsia"/>
        </w:rPr>
        <w:t>未经甲方同意，乙方不得更换提供的服务人员，因此给甲方造成损失的，由乙方赔偿。如因乙方原因或乙方所服务人员的个人原因造成无法按原计划参与本次活动，需向甲方说明合理理由，并取得甲方同意。乙方在取得甲方同意后需另行提供不低于当事人水准的替补人员，并经甲方确认。替补人员的劳务费用标准与被替换人劳务费用一致。</w:t>
      </w:r>
    </w:p>
    <w:p w14:paraId="338ED511" w14:textId="77777777" w:rsidR="0072549B" w:rsidRDefault="00000000">
      <w:r>
        <w:rPr>
          <w:rFonts w:hint="eastAsia"/>
        </w:rPr>
        <w:t>乙方所服务人员及指定的管理人员如在活动现场发生迟到、早退、旷工、消极怠工、不服从甲方管理等情况均视为违约，甲方将视情况扣除乙方此次活动的相应费用作为补偿金，并直接在合同费用中扣除。</w:t>
      </w:r>
    </w:p>
    <w:p w14:paraId="0990B543" w14:textId="590073EB" w:rsidR="0072549B" w:rsidRDefault="0072549B"/>
    <w:p w14:paraId="016BEDF2" w14:textId="77777777" w:rsidR="002C366E" w:rsidRDefault="002C366E"/>
    <w:p w14:paraId="0F8674C7" w14:textId="77777777" w:rsidR="0072549B" w:rsidRDefault="00000000">
      <w:pPr>
        <w:rPr>
          <w:b/>
          <w:bCs/>
        </w:rPr>
      </w:pPr>
      <w:r>
        <w:rPr>
          <w:rFonts w:hint="eastAsia"/>
          <w:b/>
          <w:bCs/>
        </w:rPr>
        <w:t>四、</w:t>
      </w:r>
      <w:r>
        <w:rPr>
          <w:b/>
          <w:bCs/>
        </w:rPr>
        <w:t>其他约定：</w:t>
      </w:r>
    </w:p>
    <w:p w14:paraId="343ABAEE" w14:textId="77777777" w:rsidR="0072549B" w:rsidRDefault="00000000">
      <w:r>
        <w:rPr>
          <w:rFonts w:hint="eastAsia"/>
        </w:rPr>
        <w:t>本协议在执行过程中，如因不可预知的原因产生变更或有未尽事宜，由甲乙双方友好协商解决。本协议自甲乙双方签字盖章后生效，壹式贰份，每份均具有同等法律效力。</w:t>
      </w:r>
    </w:p>
    <w:p w14:paraId="4C21FE9F" w14:textId="77777777" w:rsidR="0072549B" w:rsidRDefault="00000000">
      <w:r>
        <w:rPr>
          <w:rFonts w:hint="eastAsia"/>
        </w:rPr>
        <w:t>本合同发生争议时，双方应友好协商；协商不成时，任何一方均可向北京市朝阳区人民法院提起诉讼。</w:t>
      </w:r>
    </w:p>
    <w:p w14:paraId="4F320283" w14:textId="77777777" w:rsidR="0072549B" w:rsidRDefault="0072549B"/>
    <w:p w14:paraId="4C9732E2" w14:textId="5E1FC19C" w:rsidR="0072549B" w:rsidRDefault="0072549B"/>
    <w:p w14:paraId="03535C3C" w14:textId="3006261E" w:rsidR="00E63B9A" w:rsidRDefault="00E63B9A"/>
    <w:p w14:paraId="76F108D7" w14:textId="17ED1CF0" w:rsidR="00E63B9A" w:rsidRDefault="00E63B9A"/>
    <w:p w14:paraId="7E7BEE56" w14:textId="77777777" w:rsidR="00E63B9A" w:rsidRDefault="00E63B9A"/>
    <w:p w14:paraId="5F87D307" w14:textId="77777777" w:rsidR="0072549B" w:rsidRDefault="00000000">
      <w:r>
        <w:rPr>
          <w:rFonts w:hint="eastAsia"/>
        </w:rPr>
        <w:t>甲方：北京博源意嘉市场咨询有限公司</w:t>
      </w:r>
      <w:r>
        <w:t xml:space="preserve">            乙方：成都恒信润杰文化传媒有限公司 </w:t>
      </w:r>
    </w:p>
    <w:p w14:paraId="78B7A5F5" w14:textId="19BA806A" w:rsidR="0072549B" w:rsidRDefault="00000000">
      <w:r>
        <w:rPr>
          <w:rFonts w:hint="eastAsia"/>
        </w:rPr>
        <w:t>授权代表（签章）：</w:t>
      </w:r>
      <w:r>
        <w:t xml:space="preserve">                             授权代表（签章）：     </w:t>
      </w:r>
    </w:p>
    <w:p w14:paraId="38668FDB" w14:textId="7A9F8387" w:rsidR="0072549B" w:rsidRDefault="0072549B"/>
    <w:p w14:paraId="5485BBB1" w14:textId="297E53A3" w:rsidR="00E63B9A" w:rsidRDefault="00E63B9A"/>
    <w:p w14:paraId="6E5B61FD" w14:textId="42CB1594" w:rsidR="00E63B9A" w:rsidRDefault="00E63B9A"/>
    <w:p w14:paraId="0407B38C" w14:textId="77777777" w:rsidR="00E63B9A" w:rsidRPr="00E63B9A" w:rsidRDefault="00E63B9A"/>
    <w:p w14:paraId="71CA10C3" w14:textId="4EDCC4DB" w:rsidR="0072549B" w:rsidRDefault="00000000">
      <w:r>
        <w:rPr>
          <w:rFonts w:hint="eastAsia"/>
        </w:rPr>
        <w:t>日期：</w:t>
      </w:r>
      <w:r>
        <w:t xml:space="preserve">   年    月     日                      日期：   年    月  </w:t>
      </w:r>
    </w:p>
    <w:sectPr w:rsidR="0072549B">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6831"/>
    <w:multiLevelType w:val="multilevel"/>
    <w:tmpl w:val="1CF06831"/>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5576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ZmMTIxMDQ0ZDE4MDk5ZGFmNDBhNDIyYjVmZTc4NjAifQ=="/>
  </w:docVars>
  <w:rsids>
    <w:rsidRoot w:val="004436F3"/>
    <w:rsid w:val="000847C2"/>
    <w:rsid w:val="001A6C67"/>
    <w:rsid w:val="00227895"/>
    <w:rsid w:val="002C366E"/>
    <w:rsid w:val="0030094A"/>
    <w:rsid w:val="00392954"/>
    <w:rsid w:val="0042092E"/>
    <w:rsid w:val="004436F3"/>
    <w:rsid w:val="004762FD"/>
    <w:rsid w:val="004B57BC"/>
    <w:rsid w:val="005A1BA9"/>
    <w:rsid w:val="005C244C"/>
    <w:rsid w:val="0060260E"/>
    <w:rsid w:val="006905B7"/>
    <w:rsid w:val="006C221A"/>
    <w:rsid w:val="006F5F6F"/>
    <w:rsid w:val="00701821"/>
    <w:rsid w:val="0072549B"/>
    <w:rsid w:val="0096089B"/>
    <w:rsid w:val="00AA24FA"/>
    <w:rsid w:val="00BD3B90"/>
    <w:rsid w:val="00E63B9A"/>
    <w:rsid w:val="00ED2538"/>
    <w:rsid w:val="2CAD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CB62CB"/>
  <w15:docId w15:val="{ADC9116A-F46D-6943-B88F-AB004225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 蔚</dc:creator>
  <cp:lastModifiedBy>office user</cp:lastModifiedBy>
  <cp:revision>14</cp:revision>
  <dcterms:created xsi:type="dcterms:W3CDTF">2022-07-16T05:56:00Z</dcterms:created>
  <dcterms:modified xsi:type="dcterms:W3CDTF">2022-08-08T07:50:00Z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7C4E3458DC194133AABE35046867D13F</vt:lpwstr>
  </property>
</Properties>
</file>