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FCE3" w14:textId="77777777" w:rsidR="007A0D37" w:rsidRDefault="007A0D37" w:rsidP="007A0D37">
      <w:r>
        <w:t>单位名称：孚仕瑞国际文化传媒(北京)有限公司</w:t>
      </w:r>
    </w:p>
    <w:p w14:paraId="673D70D2" w14:textId="1470502C" w:rsidR="007A0D37" w:rsidRDefault="007A0D37" w:rsidP="007A0D37">
      <w:r>
        <w:t>税    号 : 9111 0112 5960 2090 9Y</w:t>
      </w:r>
    </w:p>
    <w:p w14:paraId="3B1E18C2" w14:textId="6147A420" w:rsidR="007A0D37" w:rsidRDefault="007A0D37" w:rsidP="007A0D37">
      <w:r>
        <w:t>开 户 行: 中国建设银行股份有限公司北京梅地亚支行</w:t>
      </w:r>
    </w:p>
    <w:p w14:paraId="0CA8969B" w14:textId="78B9FCC6" w:rsidR="007A0D37" w:rsidRDefault="007A0D37" w:rsidP="007A0D37">
      <w:r>
        <w:t>账    号：1100 1150 1000 5300 3084</w:t>
      </w:r>
    </w:p>
    <w:p w14:paraId="3AA680C4" w14:textId="7B1C30E9" w:rsidR="007A0D37" w:rsidRDefault="007A0D37" w:rsidP="007A0D37">
      <w:r>
        <w:t>联 行 号：1051 0000 1132</w:t>
      </w:r>
    </w:p>
    <w:p w14:paraId="20A6AB7B" w14:textId="2524429C" w:rsidR="007A0D37" w:rsidRDefault="007A0D37" w:rsidP="007A0D37">
      <w:r>
        <w:t>地    址 : 北京市通州区砖厂北里142号楼2层8227 电话: 010-61592264</w:t>
      </w:r>
    </w:p>
    <w:p w14:paraId="73A6B4AB" w14:textId="6D1BBC1D" w:rsidR="00423B7D" w:rsidRDefault="00AA61D0" w:rsidP="007A0D37"/>
    <w:p w14:paraId="5C0C87E4" w14:textId="67C60A45" w:rsidR="007A0D37" w:rsidRDefault="007A0D37" w:rsidP="007A0D37"/>
    <w:p w14:paraId="3384EE1B" w14:textId="24547C87" w:rsidR="007A0D37" w:rsidRDefault="007A0D37" w:rsidP="007A0D37">
      <w:pPr>
        <w:rPr>
          <w:rFonts w:hint="eastAsia"/>
        </w:rPr>
      </w:pPr>
      <w:r>
        <w:rPr>
          <w:rFonts w:hint="eastAsia"/>
        </w:rPr>
        <w:t>专票税点：6</w:t>
      </w:r>
      <w:r>
        <w:t>%</w:t>
      </w:r>
    </w:p>
    <w:sectPr w:rsidR="007A0D37" w:rsidSect="000709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37"/>
    <w:rsid w:val="00070983"/>
    <w:rsid w:val="0027026B"/>
    <w:rsid w:val="007A0D37"/>
    <w:rsid w:val="00A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48213"/>
  <w15:chartTrackingRefBased/>
  <w15:docId w15:val="{D18B47E0-DD0B-8948-8505-EAC2DD2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AkiraZ</dc:creator>
  <cp:keywords/>
  <dc:description/>
  <cp:lastModifiedBy>AkiraZ</cp:lastModifiedBy>
  <cp:revision>1</cp:revision>
  <dcterms:created xsi:type="dcterms:W3CDTF">2022-09-29T02:35:00Z</dcterms:created>
  <dcterms:modified xsi:type="dcterms:W3CDTF">2022-09-29T02:37:00Z</dcterms:modified>
</cp:coreProperties>
</file>