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E466" w14:textId="4ED02203" w:rsidR="00CB5041" w:rsidRPr="00336258" w:rsidRDefault="00336258">
      <w:pPr>
        <w:pStyle w:val="1"/>
        <w:jc w:val="center"/>
        <w:rPr>
          <w:rFonts w:ascii="微软雅黑" w:eastAsia="微软雅黑" w:hAnsi="微软雅黑"/>
          <w:b w:val="0"/>
          <w:bCs w:val="0"/>
          <w:sz w:val="21"/>
          <w:szCs w:val="21"/>
        </w:rPr>
      </w:pPr>
      <w:r w:rsidRPr="00336258">
        <w:rPr>
          <w:rFonts w:ascii="微软雅黑" w:eastAsia="微软雅黑" w:hAnsi="微软雅黑" w:hint="eastAsia"/>
          <w:b w:val="0"/>
          <w:bCs w:val="0"/>
          <w:sz w:val="21"/>
          <w:szCs w:val="21"/>
        </w:rPr>
        <w:t>酒店房间</w:t>
      </w:r>
      <w:r w:rsidR="00DA5864" w:rsidRPr="00336258">
        <w:rPr>
          <w:rFonts w:ascii="微软雅黑" w:eastAsia="微软雅黑" w:hAnsi="微软雅黑" w:hint="eastAsia"/>
          <w:b w:val="0"/>
          <w:bCs w:val="0"/>
          <w:sz w:val="21"/>
          <w:szCs w:val="21"/>
        </w:rPr>
        <w:t>租赁合同</w:t>
      </w:r>
    </w:p>
    <w:p w14:paraId="7137E249" w14:textId="7C9F3955" w:rsidR="00CB5041" w:rsidRPr="00336258" w:rsidRDefault="00DA5864">
      <w:pPr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甲方（承租方）： 北京博源意嘉市场咨询有限公司</w:t>
      </w:r>
    </w:p>
    <w:p w14:paraId="03675A8F" w14:textId="57CC8E2E" w:rsidR="004927E7" w:rsidRPr="00336258" w:rsidRDefault="004927E7">
      <w:pPr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地址：</w:t>
      </w:r>
      <w:r w:rsidR="00E670A4" w:rsidRPr="00336258">
        <w:rPr>
          <w:rFonts w:ascii="微软雅黑" w:eastAsia="微软雅黑" w:hAnsi="微软雅黑" w:hint="eastAsia"/>
        </w:rPr>
        <w:t>北京市朝阳区深沟村（无线电元件九厂）[2-1]44幢平房C106-A室</w:t>
      </w:r>
    </w:p>
    <w:p w14:paraId="1460C532" w14:textId="66DD3A19" w:rsidR="004927E7" w:rsidRPr="00336258" w:rsidRDefault="004927E7">
      <w:pPr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电话：</w:t>
      </w:r>
      <w:r w:rsidR="00917B2D">
        <w:rPr>
          <w:rFonts w:ascii="微软雅黑" w:eastAsia="微软雅黑" w:hAnsi="微软雅黑" w:hint="eastAsia"/>
        </w:rPr>
        <w:t>张晨</w:t>
      </w:r>
    </w:p>
    <w:p w14:paraId="41B3A512" w14:textId="400EEA58" w:rsidR="004927E7" w:rsidRPr="00336258" w:rsidRDefault="004927E7">
      <w:pPr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联系人：</w:t>
      </w:r>
      <w:r w:rsidR="00917B2D">
        <w:rPr>
          <w:rFonts w:ascii="微软雅黑" w:eastAsia="微软雅黑" w:hAnsi="微软雅黑" w:hint="eastAsia"/>
        </w:rPr>
        <w:t>1</w:t>
      </w:r>
      <w:r w:rsidR="00917B2D">
        <w:rPr>
          <w:rFonts w:ascii="微软雅黑" w:eastAsia="微软雅黑" w:hAnsi="微软雅黑"/>
        </w:rPr>
        <w:t>3269207740</w:t>
      </w:r>
    </w:p>
    <w:p w14:paraId="09158640" w14:textId="77777777" w:rsidR="004927E7" w:rsidRPr="00336258" w:rsidRDefault="004927E7">
      <w:pPr>
        <w:rPr>
          <w:rFonts w:ascii="微软雅黑" w:eastAsia="微软雅黑" w:hAnsi="微软雅黑"/>
        </w:rPr>
      </w:pPr>
    </w:p>
    <w:p w14:paraId="07F1046E" w14:textId="5838B6D0" w:rsidR="00CB5041" w:rsidRDefault="00DA5864">
      <w:pPr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 xml:space="preserve">乙方（出租方）： </w:t>
      </w:r>
      <w:r w:rsidR="00BB2E5D" w:rsidRPr="00336258">
        <w:rPr>
          <w:rFonts w:ascii="微软雅黑" w:eastAsia="微软雅黑" w:hAnsi="微软雅黑" w:hint="eastAsia"/>
        </w:rPr>
        <w:t>上海方全酒店管理有限公司</w:t>
      </w:r>
    </w:p>
    <w:p w14:paraId="12CA35FD" w14:textId="12F9AC2B" w:rsidR="00776941" w:rsidRPr="00336258" w:rsidRDefault="0077694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酒店名称：上海一居精品主题酒店</w:t>
      </w:r>
    </w:p>
    <w:p w14:paraId="26B88E87" w14:textId="7A63AAD2" w:rsidR="004927E7" w:rsidRPr="00336258" w:rsidRDefault="004927E7" w:rsidP="004927E7">
      <w:pPr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地址：</w:t>
      </w:r>
      <w:r w:rsidR="00BB2E5D" w:rsidRPr="00336258">
        <w:rPr>
          <w:rFonts w:ascii="微软雅黑" w:eastAsia="微软雅黑" w:hAnsi="微软雅黑" w:hint="eastAsia"/>
        </w:rPr>
        <w:t>上海市奉贤区金海公咯6055号11幢5层</w:t>
      </w:r>
    </w:p>
    <w:p w14:paraId="7C2C6D89" w14:textId="77777777" w:rsidR="00BB2E5D" w:rsidRPr="00336258" w:rsidRDefault="004927E7">
      <w:pPr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电话：</w:t>
      </w:r>
      <w:r w:rsidR="00BB2E5D" w:rsidRPr="00336258">
        <w:rPr>
          <w:rFonts w:ascii="微软雅黑" w:eastAsia="微软雅黑" w:hAnsi="微软雅黑"/>
        </w:rPr>
        <w:t>18930488839</w:t>
      </w:r>
    </w:p>
    <w:p w14:paraId="4443B7D1" w14:textId="05AC864F" w:rsidR="00CB5041" w:rsidRPr="00336258" w:rsidRDefault="004927E7">
      <w:pPr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联系人：</w:t>
      </w:r>
      <w:r w:rsidR="00BB2E5D" w:rsidRPr="00336258">
        <w:rPr>
          <w:rFonts w:ascii="微软雅黑" w:eastAsia="微软雅黑" w:hAnsi="微软雅黑" w:hint="eastAsia"/>
        </w:rPr>
        <w:t>刘巧英</w:t>
      </w:r>
    </w:p>
    <w:p w14:paraId="0BA5E256" w14:textId="56B700E0" w:rsidR="00CB5041" w:rsidRPr="00336258" w:rsidRDefault="00DA5864" w:rsidP="000C466A">
      <w:pPr>
        <w:ind w:firstLine="570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甲方因工作需要，租用乙方</w:t>
      </w:r>
      <w:r w:rsidR="00BB2E5D" w:rsidRPr="00336258">
        <w:rPr>
          <w:rFonts w:ascii="微软雅黑" w:eastAsia="微软雅黑" w:hAnsi="微软雅黑" w:hint="eastAsia"/>
        </w:rPr>
        <w:t>房间租赁服务</w:t>
      </w:r>
      <w:r w:rsidRPr="00336258">
        <w:rPr>
          <w:rFonts w:ascii="微软雅黑" w:eastAsia="微软雅黑" w:hAnsi="微软雅黑" w:hint="eastAsia"/>
        </w:rPr>
        <w:t>，根据甲方要求，并经甲乙双方公平、自愿协商后，乙方承诺可以满足甲方要求。为明确双方权利义务，甲乙双方根据《中华人民共和国合同法》等相关法律法规规定，经协商达成一致意见，形成以下合同，以资共同信守：</w:t>
      </w:r>
    </w:p>
    <w:p w14:paraId="75E8A626" w14:textId="6988DD50" w:rsidR="00CB5041" w:rsidRPr="00336258" w:rsidRDefault="00AC0135">
      <w:pPr>
        <w:tabs>
          <w:tab w:val="left" w:pos="720"/>
        </w:tabs>
        <w:spacing w:beforeLines="50" w:before="143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一</w:t>
      </w:r>
      <w:r w:rsidR="00DA5864" w:rsidRPr="00336258">
        <w:rPr>
          <w:rFonts w:ascii="微软雅黑" w:eastAsia="微软雅黑" w:hAnsi="微软雅黑" w:hint="eastAsia"/>
        </w:rPr>
        <w:t>．租赁期限：</w:t>
      </w:r>
    </w:p>
    <w:p w14:paraId="793B06BF" w14:textId="66F54121" w:rsidR="00CB5041" w:rsidRPr="00336258" w:rsidRDefault="00DA5864">
      <w:pPr>
        <w:pStyle w:val="11"/>
        <w:ind w:left="4" w:firstLineChars="167" w:firstLine="351"/>
        <w:rPr>
          <w:rFonts w:ascii="微软雅黑" w:eastAsia="微软雅黑" w:hAnsi="微软雅黑"/>
          <w:sz w:val="21"/>
          <w:szCs w:val="21"/>
        </w:rPr>
      </w:pPr>
      <w:r w:rsidRPr="00336258">
        <w:rPr>
          <w:rFonts w:ascii="微软雅黑" w:eastAsia="微软雅黑" w:hAnsi="微软雅黑" w:hint="eastAsia"/>
          <w:sz w:val="21"/>
          <w:szCs w:val="21"/>
        </w:rPr>
        <w:t>甲方租赁乙方的</w:t>
      </w:r>
      <w:r w:rsidR="000C466A">
        <w:rPr>
          <w:rFonts w:ascii="微软雅黑" w:eastAsia="微软雅黑" w:hAnsi="微软雅黑" w:hint="eastAsia"/>
          <w:sz w:val="21"/>
          <w:szCs w:val="21"/>
        </w:rPr>
        <w:t>房间使用</w:t>
      </w:r>
      <w:r w:rsidRPr="00336258">
        <w:rPr>
          <w:rFonts w:ascii="微软雅黑" w:eastAsia="微软雅黑" w:hAnsi="微软雅黑" w:hint="eastAsia"/>
          <w:sz w:val="21"/>
          <w:szCs w:val="21"/>
        </w:rPr>
        <w:t>期限自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202</w:t>
      </w:r>
      <w:r w:rsidR="00BB2E5D" w:rsidRPr="00336258">
        <w:rPr>
          <w:rFonts w:ascii="微软雅黑" w:eastAsia="微软雅黑" w:hAnsi="微软雅黑"/>
          <w:sz w:val="21"/>
          <w:szCs w:val="21"/>
          <w:u w:val="single"/>
        </w:rPr>
        <w:t>3</w:t>
      </w:r>
      <w:r w:rsidRPr="00336258">
        <w:rPr>
          <w:rFonts w:ascii="微软雅黑" w:eastAsia="微软雅黑" w:hAnsi="微软雅黑" w:hint="eastAsia"/>
          <w:sz w:val="21"/>
          <w:szCs w:val="21"/>
        </w:rPr>
        <w:t>年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 </w:t>
      </w:r>
      <w:r w:rsidR="00BB2E5D" w:rsidRPr="00336258">
        <w:rPr>
          <w:rFonts w:ascii="微软雅黑" w:eastAsia="微软雅黑" w:hAnsi="微软雅黑"/>
          <w:sz w:val="21"/>
          <w:szCs w:val="21"/>
          <w:u w:val="single"/>
        </w:rPr>
        <w:t>4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 </w:t>
      </w:r>
      <w:r w:rsidRPr="00336258">
        <w:rPr>
          <w:rFonts w:ascii="微软雅黑" w:eastAsia="微软雅黑" w:hAnsi="微软雅黑" w:hint="eastAsia"/>
          <w:sz w:val="21"/>
          <w:szCs w:val="21"/>
        </w:rPr>
        <w:t>月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 </w:t>
      </w:r>
      <w:r w:rsidR="00AC0135" w:rsidRPr="00336258">
        <w:rPr>
          <w:rFonts w:ascii="微软雅黑" w:eastAsia="微软雅黑" w:hAnsi="微软雅黑"/>
          <w:sz w:val="21"/>
          <w:szCs w:val="21"/>
          <w:u w:val="single"/>
        </w:rPr>
        <w:t>1</w:t>
      </w:r>
      <w:r w:rsidR="00BB2E5D" w:rsidRPr="00336258">
        <w:rPr>
          <w:rFonts w:ascii="微软雅黑" w:eastAsia="微软雅黑" w:hAnsi="微软雅黑"/>
          <w:sz w:val="21"/>
          <w:szCs w:val="21"/>
          <w:u w:val="single"/>
        </w:rPr>
        <w:t>0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 </w:t>
      </w:r>
      <w:r w:rsidRPr="00336258">
        <w:rPr>
          <w:rFonts w:ascii="微软雅黑" w:eastAsia="微软雅黑" w:hAnsi="微软雅黑" w:hint="eastAsia"/>
          <w:sz w:val="21"/>
          <w:szCs w:val="21"/>
        </w:rPr>
        <w:t>日至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202</w:t>
      </w:r>
      <w:r w:rsidR="00BB2E5D" w:rsidRPr="00336258">
        <w:rPr>
          <w:rFonts w:ascii="微软雅黑" w:eastAsia="微软雅黑" w:hAnsi="微软雅黑"/>
          <w:sz w:val="21"/>
          <w:szCs w:val="21"/>
          <w:u w:val="single"/>
        </w:rPr>
        <w:t>3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 </w:t>
      </w:r>
      <w:r w:rsidRPr="00336258">
        <w:rPr>
          <w:rFonts w:ascii="微软雅黑" w:eastAsia="微软雅黑" w:hAnsi="微软雅黑" w:hint="eastAsia"/>
          <w:sz w:val="21"/>
          <w:szCs w:val="21"/>
        </w:rPr>
        <w:t>年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</w:t>
      </w:r>
      <w:r w:rsidR="00BB2E5D" w:rsidRPr="00336258">
        <w:rPr>
          <w:rFonts w:ascii="微软雅黑" w:eastAsia="微软雅黑" w:hAnsi="微软雅黑"/>
          <w:sz w:val="21"/>
          <w:szCs w:val="21"/>
          <w:u w:val="single"/>
        </w:rPr>
        <w:t>4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</w:t>
      </w:r>
      <w:r w:rsidRPr="00336258">
        <w:rPr>
          <w:rFonts w:ascii="微软雅黑" w:eastAsia="微软雅黑" w:hAnsi="微软雅黑" w:hint="eastAsia"/>
          <w:sz w:val="21"/>
          <w:szCs w:val="21"/>
        </w:rPr>
        <w:t>月</w:t>
      </w:r>
      <w:r w:rsidRPr="00336258">
        <w:rPr>
          <w:rFonts w:ascii="微软雅黑" w:eastAsia="微软雅黑" w:hAnsi="微软雅黑" w:hint="eastAsia"/>
          <w:sz w:val="21"/>
          <w:szCs w:val="21"/>
          <w:u w:val="single"/>
        </w:rPr>
        <w:t xml:space="preserve"> </w:t>
      </w:r>
      <w:r w:rsidR="00AC0135" w:rsidRPr="00336258">
        <w:rPr>
          <w:rFonts w:ascii="微软雅黑" w:eastAsia="微软雅黑" w:hAnsi="微软雅黑"/>
          <w:sz w:val="21"/>
          <w:szCs w:val="21"/>
          <w:u w:val="single"/>
        </w:rPr>
        <w:t>27</w:t>
      </w:r>
      <w:r w:rsidRPr="00336258">
        <w:rPr>
          <w:rFonts w:ascii="微软雅黑" w:eastAsia="微软雅黑" w:hAnsi="微软雅黑" w:hint="eastAsia"/>
          <w:sz w:val="21"/>
          <w:szCs w:val="21"/>
        </w:rPr>
        <w:t>日止。具体</w:t>
      </w:r>
      <w:r w:rsidR="00BB2E5D" w:rsidRPr="00336258">
        <w:rPr>
          <w:rFonts w:ascii="微软雅黑" w:eastAsia="微软雅黑" w:hAnsi="微软雅黑" w:hint="eastAsia"/>
          <w:sz w:val="21"/>
          <w:szCs w:val="21"/>
        </w:rPr>
        <w:t>房间</w:t>
      </w:r>
      <w:r w:rsidRPr="00336258">
        <w:rPr>
          <w:rFonts w:ascii="微软雅黑" w:eastAsia="微软雅黑" w:hAnsi="微软雅黑" w:hint="eastAsia"/>
          <w:sz w:val="21"/>
          <w:szCs w:val="21"/>
        </w:rPr>
        <w:t>数量甲方需提前统计给乙方。</w:t>
      </w:r>
    </w:p>
    <w:p w14:paraId="4E8DC7C8" w14:textId="30362810" w:rsidR="00BA75B6" w:rsidRPr="00336258" w:rsidRDefault="00BA75B6" w:rsidP="00BA75B6">
      <w:pPr>
        <w:pStyle w:val="11"/>
        <w:ind w:left="4" w:firstLineChars="167" w:firstLine="351"/>
        <w:rPr>
          <w:rFonts w:ascii="微软雅黑" w:eastAsia="微软雅黑" w:hAnsi="微软雅黑"/>
          <w:sz w:val="21"/>
          <w:szCs w:val="21"/>
        </w:rPr>
      </w:pPr>
      <w:r w:rsidRPr="00336258">
        <w:rPr>
          <w:rFonts w:ascii="微软雅黑" w:eastAsia="微软雅黑" w:hAnsi="微软雅黑" w:hint="eastAsia"/>
          <w:sz w:val="21"/>
          <w:szCs w:val="21"/>
        </w:rPr>
        <w:t>房间数量及规划如下：</w:t>
      </w:r>
    </w:p>
    <w:tbl>
      <w:tblPr>
        <w:tblW w:w="9859" w:type="dxa"/>
        <w:tblInd w:w="-5" w:type="dxa"/>
        <w:tblLook w:val="04A0" w:firstRow="1" w:lastRow="0" w:firstColumn="1" w:lastColumn="0" w:noHBand="0" w:noVBand="1"/>
      </w:tblPr>
      <w:tblGrid>
        <w:gridCol w:w="1053"/>
        <w:gridCol w:w="1470"/>
        <w:gridCol w:w="1093"/>
        <w:gridCol w:w="1411"/>
        <w:gridCol w:w="1411"/>
        <w:gridCol w:w="792"/>
        <w:gridCol w:w="841"/>
        <w:gridCol w:w="1788"/>
      </w:tblGrid>
      <w:tr w:rsidR="000C466A" w:rsidRPr="00BA75B6" w14:paraId="2B3A5E5C" w14:textId="77777777" w:rsidTr="000C466A">
        <w:trPr>
          <w:trHeight w:val="28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D64F45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ABFD29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人员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1BC15E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房间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D62B30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入住时间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43839D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退房时间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2351ECD" w14:textId="144AA69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单价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1CFA33" w14:textId="6EA10476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间/夜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B73A09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共计</w:t>
            </w:r>
          </w:p>
        </w:tc>
      </w:tr>
      <w:tr w:rsidR="000C466A" w:rsidRPr="00BA75B6" w14:paraId="55D2E2B7" w14:textId="77777777" w:rsidTr="000C466A">
        <w:trPr>
          <w:trHeight w:val="28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C942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E104" w14:textId="3A54C55F" w:rsidR="000C466A" w:rsidRPr="00BA75B6" w:rsidRDefault="00917B2D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洪文泽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09A1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单人间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41A6" w14:textId="411994FF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4月1</w:t>
            </w:r>
            <w:r w:rsidR="00917B2D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2</w:t>
            </w: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672D" w14:textId="7D4B13A5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4月2</w:t>
            </w:r>
            <w:r w:rsidR="00917B2D"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7</w:t>
            </w: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78BFA" w14:textId="5AE883AE" w:rsidR="000C466A" w:rsidRPr="00BA75B6" w:rsidRDefault="000C466A" w:rsidP="000C46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01C71" w14:textId="548A09B0" w:rsidR="000C466A" w:rsidRPr="00BA75B6" w:rsidRDefault="00917B2D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CE87" w14:textId="4E2244B8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共计</w:t>
            </w:r>
            <w:r w:rsidR="00917B2D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BA75B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0间/夜</w:t>
            </w:r>
          </w:p>
        </w:tc>
      </w:tr>
      <w:tr w:rsidR="000C466A" w:rsidRPr="00BA75B6" w14:paraId="46C9E14A" w14:textId="77777777" w:rsidTr="000C466A">
        <w:trPr>
          <w:trHeight w:val="28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DA70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D1C2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B581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3C7E9" w14:textId="77777777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942BB" w14:textId="2C0AE25C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20155" w14:textId="496E462A" w:rsidR="000C466A" w:rsidRDefault="00917B2D" w:rsidP="000C46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4800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A0E65" w14:textId="3AAACF2F" w:rsidR="000C466A" w:rsidRPr="00BA75B6" w:rsidRDefault="000C466A" w:rsidP="00BA75B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FD8E" w14:textId="77777777" w:rsidR="000C466A" w:rsidRPr="00BA75B6" w:rsidRDefault="000C466A" w:rsidP="00BA75B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DDEA902" w14:textId="4787FD1D" w:rsidR="00BA75B6" w:rsidRPr="00336258" w:rsidRDefault="00BA75B6">
      <w:pPr>
        <w:pStyle w:val="11"/>
        <w:ind w:left="4" w:firstLineChars="167" w:firstLine="351"/>
        <w:rPr>
          <w:rFonts w:ascii="微软雅黑" w:eastAsia="微软雅黑" w:hAnsi="微软雅黑"/>
          <w:sz w:val="21"/>
          <w:szCs w:val="21"/>
        </w:rPr>
      </w:pPr>
    </w:p>
    <w:p w14:paraId="4445BD07" w14:textId="77777777" w:rsidR="00BA75B6" w:rsidRPr="00336258" w:rsidRDefault="00BA75B6">
      <w:pPr>
        <w:pStyle w:val="11"/>
        <w:ind w:left="4" w:firstLineChars="167" w:firstLine="351"/>
        <w:rPr>
          <w:rFonts w:ascii="微软雅黑" w:eastAsia="微软雅黑" w:hAnsi="微软雅黑"/>
          <w:sz w:val="21"/>
          <w:szCs w:val="21"/>
        </w:rPr>
      </w:pPr>
    </w:p>
    <w:p w14:paraId="687ED2D5" w14:textId="78EA662B" w:rsidR="00CB5041" w:rsidRPr="00336258" w:rsidRDefault="0004784C">
      <w:pPr>
        <w:spacing w:beforeLines="50" w:before="143" w:line="400" w:lineRule="exact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二</w:t>
      </w:r>
      <w:r w:rsidR="00DA5864" w:rsidRPr="00336258">
        <w:rPr>
          <w:rFonts w:ascii="微软雅黑" w:eastAsia="微软雅黑" w:hAnsi="微软雅黑" w:hint="eastAsia"/>
        </w:rPr>
        <w:t>．</w:t>
      </w:r>
      <w:r w:rsidR="00BB2E5D" w:rsidRPr="00336258">
        <w:rPr>
          <w:rFonts w:ascii="微软雅黑" w:eastAsia="微软雅黑" w:hAnsi="微软雅黑" w:hint="eastAsia"/>
        </w:rPr>
        <w:t>房间租赁</w:t>
      </w:r>
      <w:r w:rsidR="00DA5864" w:rsidRPr="00336258">
        <w:rPr>
          <w:rFonts w:ascii="微软雅黑" w:eastAsia="微软雅黑" w:hAnsi="微软雅黑" w:hint="eastAsia"/>
        </w:rPr>
        <w:t>费用结算方式：</w:t>
      </w:r>
    </w:p>
    <w:p w14:paraId="646B228C" w14:textId="67875D1E" w:rsidR="00CB5041" w:rsidRPr="00002064" w:rsidRDefault="00DA5864" w:rsidP="00002064">
      <w:pPr>
        <w:pStyle w:val="ae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002064">
        <w:rPr>
          <w:rFonts w:ascii="微软雅黑" w:eastAsia="微软雅黑" w:hAnsi="微软雅黑" w:hint="eastAsia"/>
        </w:rPr>
        <w:t>乙方与甲方签订合同后先将定金（如有）付到以下账户：</w:t>
      </w:r>
    </w:p>
    <w:p w14:paraId="7D1947A5" w14:textId="56E73759" w:rsidR="00CB5041" w:rsidRPr="00336258" w:rsidRDefault="00DA5864">
      <w:pPr>
        <w:ind w:leftChars="271" w:left="569" w:firstLineChars="200" w:firstLine="420"/>
        <w:rPr>
          <w:rFonts w:ascii="微软雅黑" w:eastAsia="微软雅黑" w:hAnsi="微软雅黑"/>
          <w:u w:val="single"/>
        </w:rPr>
      </w:pPr>
      <w:r w:rsidRPr="00336258">
        <w:rPr>
          <w:rFonts w:ascii="微软雅黑" w:eastAsia="微软雅黑" w:hAnsi="微软雅黑" w:hint="eastAsia"/>
        </w:rPr>
        <w:t>公司全称：</w:t>
      </w:r>
      <w:r w:rsidRPr="00336258">
        <w:rPr>
          <w:rFonts w:ascii="微软雅黑" w:eastAsia="微软雅黑" w:hAnsi="微软雅黑" w:hint="eastAsia"/>
          <w:u w:val="single"/>
        </w:rPr>
        <w:t xml:space="preserve"> </w:t>
      </w:r>
      <w:r w:rsidR="00BB2E5D" w:rsidRPr="00336258">
        <w:rPr>
          <w:rFonts w:ascii="微软雅黑" w:eastAsia="微软雅黑" w:hAnsi="微软雅黑" w:hint="eastAsia"/>
          <w:u w:val="single"/>
        </w:rPr>
        <w:t>上海方全酒店管理有限公司</w:t>
      </w:r>
    </w:p>
    <w:p w14:paraId="4DDE8FA2" w14:textId="6C4FF459" w:rsidR="00CB5041" w:rsidRPr="00336258" w:rsidRDefault="00DA5864">
      <w:pPr>
        <w:ind w:leftChars="271" w:left="569" w:firstLineChars="200" w:firstLine="420"/>
        <w:rPr>
          <w:rFonts w:ascii="微软雅黑" w:eastAsia="微软雅黑" w:hAnsi="微软雅黑"/>
          <w:u w:val="single"/>
        </w:rPr>
      </w:pPr>
      <w:r w:rsidRPr="00336258">
        <w:rPr>
          <w:rFonts w:ascii="微软雅黑" w:eastAsia="微软雅黑" w:hAnsi="微软雅黑" w:hint="eastAsia"/>
        </w:rPr>
        <w:lastRenderedPageBreak/>
        <w:t>开户行：</w:t>
      </w:r>
      <w:r w:rsidR="00BB2E5D" w:rsidRPr="00336258">
        <w:rPr>
          <w:rFonts w:ascii="微软雅黑" w:eastAsia="微软雅黑" w:hAnsi="微软雅黑" w:hint="eastAsia"/>
          <w:u w:val="single"/>
        </w:rPr>
        <w:t>中国银行上海市黄金城道支</w:t>
      </w:r>
      <w:r w:rsidR="00AC0135" w:rsidRPr="00336258">
        <w:rPr>
          <w:rFonts w:ascii="微软雅黑" w:eastAsia="微软雅黑" w:hAnsi="微软雅黑" w:hint="eastAsia"/>
          <w:u w:val="single"/>
        </w:rPr>
        <w:t>行</w:t>
      </w:r>
    </w:p>
    <w:p w14:paraId="6E391C14" w14:textId="3167C969" w:rsidR="00CB5041" w:rsidRPr="00336258" w:rsidRDefault="00DA5864">
      <w:pPr>
        <w:ind w:leftChars="271" w:left="569" w:firstLineChars="200" w:firstLine="420"/>
        <w:rPr>
          <w:rFonts w:ascii="微软雅黑" w:eastAsia="微软雅黑" w:hAnsi="微软雅黑"/>
          <w:u w:val="single"/>
        </w:rPr>
      </w:pPr>
      <w:r w:rsidRPr="00336258">
        <w:rPr>
          <w:rFonts w:ascii="微软雅黑" w:eastAsia="微软雅黑" w:hAnsi="微软雅黑" w:hint="eastAsia"/>
        </w:rPr>
        <w:t xml:space="preserve">账户： </w:t>
      </w:r>
      <w:r w:rsidR="00BB2E5D" w:rsidRPr="00336258">
        <w:rPr>
          <w:rFonts w:ascii="微软雅黑" w:eastAsia="微软雅黑" w:hAnsi="微软雅黑"/>
        </w:rPr>
        <w:t>448184223297</w:t>
      </w:r>
    </w:p>
    <w:p w14:paraId="3ED49DF6" w14:textId="20A52773" w:rsidR="00353E59" w:rsidRDefault="00DA5864" w:rsidP="00002064">
      <w:pPr>
        <w:pStyle w:val="ae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002064">
        <w:rPr>
          <w:rFonts w:ascii="微软雅黑" w:eastAsia="微软雅黑" w:hAnsi="微软雅黑" w:hint="eastAsia"/>
        </w:rPr>
        <w:t>签订合同后三个工作日内付</w:t>
      </w:r>
      <w:r w:rsidR="00BB2E5D" w:rsidRPr="00002064">
        <w:rPr>
          <w:rFonts w:ascii="微软雅黑" w:eastAsia="微软雅黑" w:hAnsi="微软雅黑" w:hint="eastAsia"/>
        </w:rPr>
        <w:t>房租定金</w:t>
      </w:r>
      <w:r w:rsidRPr="00002064">
        <w:rPr>
          <w:rFonts w:ascii="微软雅黑" w:eastAsia="微软雅黑" w:hAnsi="微软雅黑" w:hint="eastAsia"/>
        </w:rPr>
        <w:t>费用</w:t>
      </w:r>
      <w:r w:rsidR="00BB2E5D" w:rsidRPr="00002064">
        <w:rPr>
          <w:rFonts w:ascii="微软雅黑" w:eastAsia="微软雅黑" w:hAnsi="微软雅黑" w:hint="eastAsia"/>
          <w:u w:val="single"/>
        </w:rPr>
        <w:t>1</w:t>
      </w:r>
      <w:r w:rsidR="00E670A4" w:rsidRPr="00002064">
        <w:rPr>
          <w:rFonts w:ascii="微软雅黑" w:eastAsia="微软雅黑" w:hAnsi="微软雅黑"/>
          <w:u w:val="single"/>
        </w:rPr>
        <w:t>,</w:t>
      </w:r>
      <w:r w:rsidR="00917B2D">
        <w:rPr>
          <w:rFonts w:ascii="微软雅黑" w:eastAsia="微软雅黑" w:hAnsi="微软雅黑"/>
          <w:u w:val="single"/>
        </w:rPr>
        <w:t>0</w:t>
      </w:r>
      <w:r w:rsidR="00AC0135" w:rsidRPr="00002064">
        <w:rPr>
          <w:rFonts w:ascii="微软雅黑" w:eastAsia="微软雅黑" w:hAnsi="微软雅黑"/>
          <w:u w:val="single"/>
        </w:rPr>
        <w:t>00</w:t>
      </w:r>
      <w:r w:rsidR="00E670A4" w:rsidRPr="00002064">
        <w:rPr>
          <w:rFonts w:ascii="微软雅黑" w:eastAsia="微软雅黑" w:hAnsi="微软雅黑"/>
          <w:u w:val="single"/>
        </w:rPr>
        <w:t>.00</w:t>
      </w:r>
      <w:r w:rsidRPr="00002064">
        <w:rPr>
          <w:rFonts w:ascii="微软雅黑" w:eastAsia="微软雅黑" w:hAnsi="微软雅黑" w:hint="eastAsia"/>
        </w:rPr>
        <w:t>元整，</w:t>
      </w:r>
      <w:r w:rsidR="00336258" w:rsidRPr="00002064">
        <w:rPr>
          <w:rFonts w:ascii="微软雅黑" w:eastAsia="微软雅黑" w:hAnsi="微软雅黑" w:hint="eastAsia"/>
        </w:rPr>
        <w:t xml:space="preserve"> </w:t>
      </w:r>
      <w:r w:rsidRPr="00002064">
        <w:rPr>
          <w:rFonts w:ascii="微软雅黑" w:eastAsia="微软雅黑" w:hAnsi="微软雅黑" w:hint="eastAsia"/>
        </w:rPr>
        <w:t>大写：</w:t>
      </w:r>
      <w:r w:rsidR="00BB2E5D" w:rsidRPr="00002064">
        <w:rPr>
          <w:rFonts w:ascii="微软雅黑" w:eastAsia="微软雅黑" w:hAnsi="微软雅黑" w:hint="eastAsia"/>
        </w:rPr>
        <w:t>壹仟</w:t>
      </w:r>
      <w:r w:rsidRPr="00002064">
        <w:rPr>
          <w:rFonts w:ascii="微软雅黑" w:eastAsia="微软雅黑" w:hAnsi="微软雅黑" w:hint="eastAsia"/>
        </w:rPr>
        <w:t>元整</w:t>
      </w:r>
      <w:r w:rsidR="00336258" w:rsidRPr="00002064">
        <w:rPr>
          <w:rFonts w:ascii="微软雅黑" w:eastAsia="微软雅黑" w:hAnsi="微软雅黑" w:hint="eastAsia"/>
        </w:rPr>
        <w:t xml:space="preserve">； </w:t>
      </w:r>
      <w:r w:rsidR="00BB2E5D" w:rsidRPr="00002064">
        <w:rPr>
          <w:rFonts w:ascii="微软雅黑" w:eastAsia="微软雅黑" w:hAnsi="微软雅黑" w:hint="eastAsia"/>
        </w:rPr>
        <w:t>剩余尾款金额</w:t>
      </w:r>
      <w:r w:rsidR="00917B2D">
        <w:rPr>
          <w:rFonts w:ascii="微软雅黑" w:eastAsia="微软雅黑" w:hAnsi="微软雅黑" w:hint="eastAsia"/>
          <w:u w:val="single"/>
        </w:rPr>
        <w:t>3</w:t>
      </w:r>
      <w:r w:rsidR="00BB2E5D" w:rsidRPr="00002064">
        <w:rPr>
          <w:rFonts w:ascii="微软雅黑" w:eastAsia="微软雅黑" w:hAnsi="微软雅黑"/>
          <w:u w:val="single"/>
        </w:rPr>
        <w:t>,</w:t>
      </w:r>
      <w:r w:rsidR="00917B2D">
        <w:rPr>
          <w:rFonts w:ascii="微软雅黑" w:eastAsia="微软雅黑" w:hAnsi="微软雅黑"/>
          <w:u w:val="single"/>
        </w:rPr>
        <w:t>8</w:t>
      </w:r>
      <w:r w:rsidR="00BB2E5D" w:rsidRPr="00002064">
        <w:rPr>
          <w:rFonts w:ascii="微软雅黑" w:eastAsia="微软雅黑" w:hAnsi="微软雅黑"/>
          <w:u w:val="single"/>
        </w:rPr>
        <w:t>00.00</w:t>
      </w:r>
      <w:r w:rsidR="00BB2E5D" w:rsidRPr="00002064">
        <w:rPr>
          <w:rFonts w:ascii="微软雅黑" w:eastAsia="微软雅黑" w:hAnsi="微软雅黑" w:hint="eastAsia"/>
        </w:rPr>
        <w:t>元整，大写：</w:t>
      </w:r>
      <w:r w:rsidR="00BA75B6" w:rsidRPr="00002064">
        <w:rPr>
          <w:rFonts w:ascii="微软雅黑" w:eastAsia="微软雅黑" w:hAnsi="微软雅黑" w:hint="eastAsia"/>
        </w:rPr>
        <w:t>壹万玖仟</w:t>
      </w:r>
      <w:r w:rsidR="00BB2E5D" w:rsidRPr="00002064">
        <w:rPr>
          <w:rFonts w:ascii="微软雅黑" w:eastAsia="微软雅黑" w:hAnsi="微软雅黑" w:hint="eastAsia"/>
        </w:rPr>
        <w:t>伍佰元整；</w:t>
      </w:r>
      <w:r w:rsidR="00BA75B6" w:rsidRPr="00002064">
        <w:rPr>
          <w:rFonts w:ascii="微软雅黑" w:eastAsia="微软雅黑" w:hAnsi="微软雅黑" w:hint="eastAsia"/>
        </w:rPr>
        <w:t>并于入住当天缴纳全部尾款，</w:t>
      </w:r>
      <w:r w:rsidR="00935B10" w:rsidRPr="00002064">
        <w:rPr>
          <w:rFonts w:ascii="微软雅黑" w:eastAsia="微软雅黑" w:hAnsi="微软雅黑" w:hint="eastAsia"/>
        </w:rPr>
        <w:t>乙方提供</w:t>
      </w:r>
      <w:r w:rsidR="001D6D97" w:rsidRPr="00002064">
        <w:rPr>
          <w:rFonts w:ascii="微软雅黑" w:eastAsia="微软雅黑" w:hAnsi="微软雅黑" w:hint="eastAsia"/>
        </w:rPr>
        <w:t>的</w:t>
      </w:r>
      <w:r w:rsidR="00920959" w:rsidRPr="00002064">
        <w:rPr>
          <w:rFonts w:ascii="微软雅黑" w:eastAsia="微软雅黑" w:hAnsi="微软雅黑" w:hint="eastAsia"/>
        </w:rPr>
        <w:t>增值税</w:t>
      </w:r>
      <w:r w:rsidR="00BA75B6" w:rsidRPr="00002064">
        <w:rPr>
          <w:rFonts w:ascii="微软雅黑" w:eastAsia="微软雅黑" w:hAnsi="微软雅黑" w:hint="eastAsia"/>
        </w:rPr>
        <w:t>普通</w:t>
      </w:r>
      <w:r w:rsidR="00935B10" w:rsidRPr="00002064">
        <w:rPr>
          <w:rFonts w:ascii="微软雅黑" w:eastAsia="微软雅黑" w:hAnsi="微软雅黑" w:hint="eastAsia"/>
        </w:rPr>
        <w:t>发票</w:t>
      </w:r>
      <w:r w:rsidR="00BA75B6" w:rsidRPr="00002064">
        <w:rPr>
          <w:rFonts w:ascii="微软雅黑" w:eastAsia="微软雅黑" w:hAnsi="微软雅黑" w:hint="eastAsia"/>
        </w:rPr>
        <w:t>。</w:t>
      </w:r>
    </w:p>
    <w:p w14:paraId="51359A81" w14:textId="488B7D77" w:rsidR="00002064" w:rsidRPr="00002064" w:rsidRDefault="00002064" w:rsidP="00002064">
      <w:pPr>
        <w:pStyle w:val="ae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双方房间数量及时间确认后，不予调整。因甲方问题导致房间在合同</w:t>
      </w:r>
      <w:r w:rsidR="00A21D00">
        <w:rPr>
          <w:rFonts w:ascii="微软雅黑" w:eastAsia="微软雅黑" w:hAnsi="微软雅黑" w:hint="eastAsia"/>
        </w:rPr>
        <w:t>约定</w:t>
      </w:r>
      <w:r>
        <w:rPr>
          <w:rFonts w:ascii="微软雅黑" w:eastAsia="微软雅黑" w:hAnsi="微软雅黑" w:hint="eastAsia"/>
        </w:rPr>
        <w:t>时间内提前退房或未入住</w:t>
      </w:r>
      <w:r w:rsidR="00A21D00">
        <w:rPr>
          <w:rFonts w:ascii="微软雅黑" w:eastAsia="微软雅黑" w:hAnsi="微软雅黑" w:hint="eastAsia"/>
        </w:rPr>
        <w:t>情况</w:t>
      </w:r>
      <w:r>
        <w:rPr>
          <w:rFonts w:ascii="微软雅黑" w:eastAsia="微软雅黑" w:hAnsi="微软雅黑" w:hint="eastAsia"/>
        </w:rPr>
        <w:t>，乙方有权不予退费；如遇延期退房等情况需提前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日内告知乙方房间具体时间等信息。</w:t>
      </w:r>
    </w:p>
    <w:p w14:paraId="2B92F180" w14:textId="108939FA" w:rsidR="00CB5041" w:rsidRPr="00336258" w:rsidRDefault="00BA75B6">
      <w:pPr>
        <w:pStyle w:val="11"/>
        <w:ind w:firstLineChars="0" w:firstLine="0"/>
        <w:rPr>
          <w:rFonts w:ascii="微软雅黑" w:eastAsia="微软雅黑" w:hAnsi="微软雅黑"/>
          <w:sz w:val="21"/>
          <w:szCs w:val="21"/>
        </w:rPr>
      </w:pPr>
      <w:r w:rsidRPr="00336258">
        <w:rPr>
          <w:rFonts w:ascii="微软雅黑" w:eastAsia="微软雅黑" w:hAnsi="微软雅黑" w:hint="eastAsia"/>
          <w:sz w:val="21"/>
          <w:szCs w:val="21"/>
        </w:rPr>
        <w:t>三</w:t>
      </w:r>
      <w:r w:rsidR="00DA5864" w:rsidRPr="00336258">
        <w:rPr>
          <w:rFonts w:ascii="微软雅黑" w:eastAsia="微软雅黑" w:hAnsi="微软雅黑" w:hint="eastAsia"/>
          <w:sz w:val="21"/>
          <w:szCs w:val="21"/>
        </w:rPr>
        <w:t>．纠纷解决:</w:t>
      </w:r>
    </w:p>
    <w:p w14:paraId="36CBECB4" w14:textId="5597ED5C" w:rsidR="00CB5041" w:rsidRPr="00336258" w:rsidRDefault="00DA5864">
      <w:pPr>
        <w:ind w:leftChars="102" w:left="214" w:firstLineChars="169" w:firstLine="355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合同履行过程中，如双方发生纠纷可协商解决，协商不成可向甲方所在地人民法院起诉。</w:t>
      </w:r>
    </w:p>
    <w:p w14:paraId="48448111" w14:textId="2A69974F" w:rsidR="00CB5041" w:rsidRPr="00336258" w:rsidRDefault="00BA75B6">
      <w:pPr>
        <w:pStyle w:val="11"/>
        <w:ind w:firstLineChars="0" w:firstLine="0"/>
        <w:rPr>
          <w:rFonts w:ascii="微软雅黑" w:eastAsia="微软雅黑" w:hAnsi="微软雅黑"/>
          <w:sz w:val="21"/>
          <w:szCs w:val="21"/>
        </w:rPr>
      </w:pPr>
      <w:r w:rsidRPr="00336258">
        <w:rPr>
          <w:rFonts w:ascii="微软雅黑" w:eastAsia="微软雅黑" w:hAnsi="微软雅黑" w:hint="eastAsia"/>
          <w:sz w:val="21"/>
          <w:szCs w:val="21"/>
        </w:rPr>
        <w:t>四</w:t>
      </w:r>
      <w:r w:rsidR="00DA5864" w:rsidRPr="00336258">
        <w:rPr>
          <w:rFonts w:ascii="微软雅黑" w:eastAsia="微软雅黑" w:hAnsi="微软雅黑" w:hint="eastAsia"/>
          <w:sz w:val="21"/>
          <w:szCs w:val="21"/>
        </w:rPr>
        <w:t>．其他约定：</w:t>
      </w:r>
    </w:p>
    <w:p w14:paraId="0718548D" w14:textId="77777777" w:rsidR="00CB5041" w:rsidRPr="00336258" w:rsidRDefault="00DA5864">
      <w:pPr>
        <w:numPr>
          <w:ilvl w:val="0"/>
          <w:numId w:val="2"/>
        </w:numPr>
        <w:tabs>
          <w:tab w:val="clear" w:pos="1290"/>
          <w:tab w:val="left" w:pos="720"/>
        </w:tabs>
        <w:ind w:left="730" w:hanging="160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甲乙双方均可认可本合同签署栏注明的联系地址、联系方式为双方确认的沟通联系渠道，所有根据本合同做出的或发出的通知、信函、电子邮件等，除甲乙双方能够直接签收外，均可通过上述沟通联系方式致函对方，双方沟通联系渠道发生变更后，应及时书面告知对方。</w:t>
      </w:r>
    </w:p>
    <w:p w14:paraId="4B7063DD" w14:textId="77777777" w:rsidR="00CB5041" w:rsidRPr="00336258" w:rsidRDefault="00DA5864">
      <w:pPr>
        <w:numPr>
          <w:ilvl w:val="0"/>
          <w:numId w:val="2"/>
        </w:numPr>
        <w:tabs>
          <w:tab w:val="clear" w:pos="1290"/>
          <w:tab w:val="left" w:pos="720"/>
        </w:tabs>
        <w:ind w:left="730" w:hanging="160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本合同一式两份，甲乙双方执一份，自甲乙双方签字(盖章)之日起生效，两份合同具有同等法律效力。</w:t>
      </w:r>
    </w:p>
    <w:p w14:paraId="31B3E96E" w14:textId="77777777" w:rsidR="00CB5041" w:rsidRPr="00336258" w:rsidRDefault="00CB5041">
      <w:pPr>
        <w:ind w:left="1290"/>
        <w:rPr>
          <w:rFonts w:ascii="微软雅黑" w:eastAsia="微软雅黑" w:hAnsi="微软雅黑"/>
        </w:rPr>
      </w:pPr>
    </w:p>
    <w:p w14:paraId="5E0EFA20" w14:textId="108DE2D5" w:rsidR="00CB5041" w:rsidRPr="00336258" w:rsidRDefault="00DA5864">
      <w:pPr>
        <w:ind w:firstLine="560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 xml:space="preserve">甲方（盖章）：                 </w:t>
      </w:r>
      <w:r w:rsidR="00336258">
        <w:rPr>
          <w:rFonts w:ascii="微软雅黑" w:eastAsia="微软雅黑" w:hAnsi="微软雅黑"/>
        </w:rPr>
        <w:t xml:space="preserve">             </w:t>
      </w:r>
      <w:r w:rsidRPr="00336258">
        <w:rPr>
          <w:rFonts w:ascii="微软雅黑" w:eastAsia="微软雅黑" w:hAnsi="微软雅黑" w:hint="eastAsia"/>
        </w:rPr>
        <w:t xml:space="preserve">    </w:t>
      </w:r>
      <w:r w:rsidR="000C466A">
        <w:rPr>
          <w:rFonts w:ascii="微软雅黑" w:eastAsia="微软雅黑" w:hAnsi="微软雅黑"/>
        </w:rPr>
        <w:t xml:space="preserve">     </w:t>
      </w:r>
      <w:r w:rsidRPr="00336258">
        <w:rPr>
          <w:rFonts w:ascii="微软雅黑" w:eastAsia="微软雅黑" w:hAnsi="微软雅黑" w:hint="eastAsia"/>
        </w:rPr>
        <w:t xml:space="preserve"> 乙方（盖章）：</w:t>
      </w:r>
    </w:p>
    <w:p w14:paraId="7F9E7D4E" w14:textId="77777777" w:rsidR="00CB5041" w:rsidRPr="00336258" w:rsidRDefault="00DA5864">
      <w:pPr>
        <w:ind w:firstLine="560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 xml:space="preserve">                       </w:t>
      </w:r>
    </w:p>
    <w:p w14:paraId="7E3A17D0" w14:textId="0FF65DE3" w:rsidR="00CB5041" w:rsidRPr="00336258" w:rsidRDefault="00DA5864" w:rsidP="000C466A">
      <w:pPr>
        <w:ind w:firstLineChars="200" w:firstLine="420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 xml:space="preserve">甲方负责人：                   </w:t>
      </w:r>
      <w:r w:rsidRPr="00336258">
        <w:rPr>
          <w:rFonts w:ascii="微软雅黑" w:eastAsia="微软雅黑" w:hAnsi="微软雅黑"/>
        </w:rPr>
        <w:t xml:space="preserve">  </w:t>
      </w:r>
      <w:r w:rsidR="00336258">
        <w:rPr>
          <w:rFonts w:ascii="微软雅黑" w:eastAsia="微软雅黑" w:hAnsi="微软雅黑"/>
        </w:rPr>
        <w:t xml:space="preserve">               </w:t>
      </w:r>
      <w:r w:rsidRPr="00336258">
        <w:rPr>
          <w:rFonts w:ascii="微软雅黑" w:eastAsia="微软雅黑" w:hAnsi="微软雅黑"/>
        </w:rPr>
        <w:t xml:space="preserve">  </w:t>
      </w:r>
      <w:r w:rsidR="00935B10" w:rsidRPr="00336258">
        <w:rPr>
          <w:rFonts w:ascii="微软雅黑" w:eastAsia="微软雅黑" w:hAnsi="微软雅黑" w:hint="eastAsia"/>
        </w:rPr>
        <w:t>乙</w:t>
      </w:r>
      <w:r w:rsidRPr="00336258">
        <w:rPr>
          <w:rFonts w:ascii="微软雅黑" w:eastAsia="微软雅黑" w:hAnsi="微软雅黑" w:hint="eastAsia"/>
        </w:rPr>
        <w:t>方负责人：</w:t>
      </w:r>
      <w:r w:rsidR="00BA75B6" w:rsidRPr="00336258">
        <w:rPr>
          <w:rFonts w:ascii="微软雅黑" w:eastAsia="微软雅黑" w:hAnsi="微软雅黑" w:hint="eastAsia"/>
        </w:rPr>
        <w:t>刘巧英</w:t>
      </w:r>
      <w:r w:rsidRPr="00336258">
        <w:rPr>
          <w:rFonts w:ascii="微软雅黑" w:eastAsia="微软雅黑" w:hAnsi="微软雅黑" w:hint="eastAsia"/>
        </w:rPr>
        <w:t xml:space="preserve"> </w:t>
      </w:r>
    </w:p>
    <w:p w14:paraId="15B077C8" w14:textId="38C4274F" w:rsidR="00CB5041" w:rsidRPr="00336258" w:rsidRDefault="00DA5864" w:rsidP="000C466A">
      <w:pPr>
        <w:ind w:firstLineChars="200" w:firstLine="420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 xml:space="preserve">负责人联系方式：    </w:t>
      </w:r>
      <w:r w:rsidR="00336258">
        <w:rPr>
          <w:rFonts w:ascii="微软雅黑" w:eastAsia="微软雅黑" w:hAnsi="微软雅黑"/>
        </w:rPr>
        <w:t xml:space="preserve">             </w:t>
      </w:r>
      <w:r w:rsidR="00776941">
        <w:rPr>
          <w:rFonts w:ascii="微软雅黑" w:eastAsia="微软雅黑" w:hAnsi="微软雅黑"/>
        </w:rPr>
        <w:t xml:space="preserve">             </w:t>
      </w:r>
      <w:r w:rsidR="00336258">
        <w:rPr>
          <w:rFonts w:ascii="微软雅黑" w:eastAsia="微软雅黑" w:hAnsi="微软雅黑"/>
        </w:rPr>
        <w:t xml:space="preserve">  </w:t>
      </w:r>
      <w:r w:rsidRPr="00336258">
        <w:rPr>
          <w:rFonts w:ascii="微软雅黑" w:eastAsia="微软雅黑" w:hAnsi="微软雅黑" w:hint="eastAsia"/>
        </w:rPr>
        <w:t xml:space="preserve">  负责人联系方式：</w:t>
      </w:r>
    </w:p>
    <w:p w14:paraId="2DEFF8D1" w14:textId="148F2385" w:rsidR="00CB5041" w:rsidRPr="00336258" w:rsidRDefault="00DA5864" w:rsidP="000C466A">
      <w:pPr>
        <w:ind w:firstLineChars="200" w:firstLine="420"/>
        <w:rPr>
          <w:rFonts w:ascii="微软雅黑" w:eastAsia="微软雅黑" w:hAnsi="微软雅黑"/>
        </w:rPr>
      </w:pPr>
      <w:r w:rsidRPr="00336258">
        <w:rPr>
          <w:rFonts w:ascii="微软雅黑" w:eastAsia="微软雅黑" w:hAnsi="微软雅黑" w:hint="eastAsia"/>
        </w:rPr>
        <w:t>202</w:t>
      </w:r>
      <w:r w:rsidR="00BA75B6" w:rsidRPr="00336258">
        <w:rPr>
          <w:rFonts w:ascii="微软雅黑" w:eastAsia="微软雅黑" w:hAnsi="微软雅黑"/>
        </w:rPr>
        <w:t>3</w:t>
      </w:r>
      <w:r w:rsidRPr="00336258">
        <w:rPr>
          <w:rFonts w:ascii="微软雅黑" w:eastAsia="微软雅黑" w:hAnsi="微软雅黑" w:hint="eastAsia"/>
        </w:rPr>
        <w:t xml:space="preserve">年 </w:t>
      </w:r>
      <w:r w:rsidR="00917B2D">
        <w:rPr>
          <w:rFonts w:ascii="微软雅黑" w:eastAsia="微软雅黑" w:hAnsi="微软雅黑"/>
        </w:rPr>
        <w:t>3</w:t>
      </w:r>
      <w:r w:rsidRPr="00336258">
        <w:rPr>
          <w:rFonts w:ascii="微软雅黑" w:eastAsia="微软雅黑" w:hAnsi="微软雅黑" w:hint="eastAsia"/>
        </w:rPr>
        <w:t xml:space="preserve">月 </w:t>
      </w:r>
      <w:r w:rsidR="00917B2D">
        <w:rPr>
          <w:rFonts w:ascii="微软雅黑" w:eastAsia="微软雅黑" w:hAnsi="微软雅黑"/>
        </w:rPr>
        <w:t>17</w:t>
      </w:r>
      <w:r w:rsidRPr="00336258">
        <w:rPr>
          <w:rFonts w:ascii="微软雅黑" w:eastAsia="微软雅黑" w:hAnsi="微软雅黑" w:hint="eastAsia"/>
        </w:rPr>
        <w:t xml:space="preserve"> 日          </w:t>
      </w:r>
      <w:r w:rsidR="0004784C" w:rsidRPr="00336258">
        <w:rPr>
          <w:rFonts w:ascii="微软雅黑" w:eastAsia="微软雅黑" w:hAnsi="微软雅黑"/>
        </w:rPr>
        <w:t xml:space="preserve">    </w:t>
      </w:r>
      <w:r w:rsidRPr="00336258">
        <w:rPr>
          <w:rFonts w:ascii="微软雅黑" w:eastAsia="微软雅黑" w:hAnsi="微软雅黑" w:hint="eastAsia"/>
        </w:rPr>
        <w:t xml:space="preserve">    </w:t>
      </w:r>
      <w:r w:rsidR="00336258">
        <w:rPr>
          <w:rFonts w:ascii="微软雅黑" w:eastAsia="微软雅黑" w:hAnsi="微软雅黑"/>
        </w:rPr>
        <w:t xml:space="preserve">               </w:t>
      </w:r>
      <w:r w:rsidRPr="00336258">
        <w:rPr>
          <w:rFonts w:ascii="微软雅黑" w:eastAsia="微软雅黑" w:hAnsi="微软雅黑" w:hint="eastAsia"/>
        </w:rPr>
        <w:t xml:space="preserve">    202</w:t>
      </w:r>
      <w:r w:rsidR="00BA75B6" w:rsidRPr="00336258">
        <w:rPr>
          <w:rFonts w:ascii="微软雅黑" w:eastAsia="微软雅黑" w:hAnsi="微软雅黑"/>
        </w:rPr>
        <w:t>3</w:t>
      </w:r>
      <w:r w:rsidRPr="00336258">
        <w:rPr>
          <w:rFonts w:ascii="微软雅黑" w:eastAsia="微软雅黑" w:hAnsi="微软雅黑" w:hint="eastAsia"/>
        </w:rPr>
        <w:t xml:space="preserve">年 </w:t>
      </w:r>
      <w:r w:rsidR="00917B2D">
        <w:rPr>
          <w:rFonts w:ascii="微软雅黑" w:eastAsia="微软雅黑" w:hAnsi="微软雅黑"/>
        </w:rPr>
        <w:t>3</w:t>
      </w:r>
      <w:r w:rsidRPr="00336258">
        <w:rPr>
          <w:rFonts w:ascii="微软雅黑" w:eastAsia="微软雅黑" w:hAnsi="微软雅黑" w:hint="eastAsia"/>
        </w:rPr>
        <w:t xml:space="preserve"> 月 </w:t>
      </w:r>
      <w:r w:rsidR="00917B2D">
        <w:rPr>
          <w:rFonts w:ascii="微软雅黑" w:eastAsia="微软雅黑" w:hAnsi="微软雅黑"/>
        </w:rPr>
        <w:t>17</w:t>
      </w:r>
      <w:r w:rsidRPr="00336258">
        <w:rPr>
          <w:rFonts w:ascii="微软雅黑" w:eastAsia="微软雅黑" w:hAnsi="微软雅黑" w:hint="eastAsia"/>
        </w:rPr>
        <w:t>日</w:t>
      </w:r>
    </w:p>
    <w:p w14:paraId="0B939568" w14:textId="77777777" w:rsidR="00CB5041" w:rsidRPr="00336258" w:rsidRDefault="00CB5041">
      <w:pPr>
        <w:rPr>
          <w:rFonts w:ascii="微软雅黑" w:eastAsia="微软雅黑" w:hAnsi="微软雅黑"/>
        </w:rPr>
      </w:pPr>
    </w:p>
    <w:sectPr w:rsidR="00CB5041" w:rsidRPr="0033625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021" w:bottom="1077" w:left="1021" w:header="0" w:footer="510" w:gutter="0"/>
      <w:pgNumType w:start="1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2891C" w14:textId="77777777" w:rsidR="0065740D" w:rsidRDefault="0065740D">
      <w:r>
        <w:separator/>
      </w:r>
    </w:p>
  </w:endnote>
  <w:endnote w:type="continuationSeparator" w:id="0">
    <w:p w14:paraId="574A6CBC" w14:textId="77777777" w:rsidR="0065740D" w:rsidRDefault="006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DD89D" w14:textId="77777777" w:rsidR="00CB5041" w:rsidRDefault="00DA5864">
    <w:pPr>
      <w:pStyle w:val="a7"/>
    </w:pPr>
    <w:r>
      <w:rPr>
        <w:rStyle w:val="ab"/>
        <w:rFonts w:hint="eastAsia"/>
      </w:rPr>
      <w:t>第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</w:rPr>
      <w:t>4</w:t>
    </w:r>
    <w:r>
      <w:rPr>
        <w:rStyle w:val="ab"/>
      </w:rPr>
      <w:fldChar w:fldCharType="end"/>
    </w:r>
    <w:r>
      <w:rPr>
        <w:rStyle w:val="ab"/>
        <w:rFonts w:hint="eastAsia"/>
      </w:rPr>
      <w:t>页共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>
      <w:rPr>
        <w:rStyle w:val="ab"/>
      </w:rPr>
      <w:t>4</w:t>
    </w:r>
    <w:r>
      <w:rPr>
        <w:rStyle w:val="ab"/>
      </w:rPr>
      <w:fldChar w:fldCharType="end"/>
    </w:r>
    <w:r>
      <w:rPr>
        <w:rStyle w:val="ab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6259F" w14:textId="77777777" w:rsidR="0065740D" w:rsidRDefault="0065740D">
      <w:r>
        <w:separator/>
      </w:r>
    </w:p>
  </w:footnote>
  <w:footnote w:type="continuationSeparator" w:id="0">
    <w:p w14:paraId="418E3457" w14:textId="77777777" w:rsidR="0065740D" w:rsidRDefault="0065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F275" w14:textId="77777777" w:rsidR="00CB5041" w:rsidRDefault="00CB5041">
    <w:pPr>
      <w:ind w:firstLine="420"/>
    </w:pPr>
  </w:p>
  <w:p w14:paraId="51916EF6" w14:textId="77777777" w:rsidR="00CB5041" w:rsidRDefault="00CB5041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46F53" w14:textId="77777777" w:rsidR="00CB5041" w:rsidRDefault="00CB5041">
    <w:pPr>
      <w:pStyle w:val="a9"/>
      <w:pBdr>
        <w:bottom w:val="none" w:sz="0" w:space="0" w:color="auto"/>
      </w:pBdr>
    </w:pPr>
  </w:p>
  <w:p w14:paraId="602FA0E3" w14:textId="77777777" w:rsidR="00CB5041" w:rsidRDefault="00DA5864">
    <w:pPr>
      <w:pStyle w:val="a9"/>
      <w:pBdr>
        <w:bottom w:val="none" w:sz="0" w:space="0" w:color="auto"/>
      </w:pBdr>
    </w:pPr>
    <w:r>
      <w:rPr>
        <w:rFonts w:hint="eastAsia"/>
      </w:rPr>
      <w:t>合同编号：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6B41" w14:textId="77777777" w:rsidR="00CB5041" w:rsidRDefault="00CB5041">
    <w:pPr>
      <w:pStyle w:val="a9"/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74E17"/>
    <w:multiLevelType w:val="multilevel"/>
    <w:tmpl w:val="54574E17"/>
    <w:lvl w:ilvl="0">
      <w:start w:val="1"/>
      <w:numFmt w:val="decimal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1" w15:restartNumberingAfterBreak="0">
    <w:nsid w:val="57A06759"/>
    <w:multiLevelType w:val="hybridMultilevel"/>
    <w:tmpl w:val="EB966980"/>
    <w:lvl w:ilvl="0" w:tplc="0409000F">
      <w:start w:val="1"/>
      <w:numFmt w:val="decimal"/>
      <w:lvlText w:val="%1."/>
      <w:lvlJc w:val="left"/>
      <w:pPr>
        <w:ind w:left="936" w:hanging="420"/>
      </w:p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abstractNum w:abstractNumId="2" w15:restartNumberingAfterBreak="0">
    <w:nsid w:val="7F163521"/>
    <w:multiLevelType w:val="multilevel"/>
    <w:tmpl w:val="7F163521"/>
    <w:lvl w:ilvl="0">
      <w:start w:val="1"/>
      <w:numFmt w:val="decimal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3C"/>
    <w:rsid w:val="00002064"/>
    <w:rsid w:val="0004784C"/>
    <w:rsid w:val="000C466A"/>
    <w:rsid w:val="00174CE4"/>
    <w:rsid w:val="001D6D97"/>
    <w:rsid w:val="00336258"/>
    <w:rsid w:val="00353E59"/>
    <w:rsid w:val="003E26F5"/>
    <w:rsid w:val="00442D0B"/>
    <w:rsid w:val="00481D92"/>
    <w:rsid w:val="004927E7"/>
    <w:rsid w:val="00495E8D"/>
    <w:rsid w:val="0065740D"/>
    <w:rsid w:val="00714EEC"/>
    <w:rsid w:val="00776941"/>
    <w:rsid w:val="00786344"/>
    <w:rsid w:val="007A32C5"/>
    <w:rsid w:val="00822933"/>
    <w:rsid w:val="00823956"/>
    <w:rsid w:val="008A138F"/>
    <w:rsid w:val="008A1E88"/>
    <w:rsid w:val="00917B2D"/>
    <w:rsid w:val="00920959"/>
    <w:rsid w:val="00935B10"/>
    <w:rsid w:val="009959FC"/>
    <w:rsid w:val="00A21D00"/>
    <w:rsid w:val="00AC0135"/>
    <w:rsid w:val="00AE5404"/>
    <w:rsid w:val="00BA75B6"/>
    <w:rsid w:val="00BB2E5D"/>
    <w:rsid w:val="00C04739"/>
    <w:rsid w:val="00C63D6E"/>
    <w:rsid w:val="00C74DC6"/>
    <w:rsid w:val="00C8073C"/>
    <w:rsid w:val="00CB5041"/>
    <w:rsid w:val="00CD4CFB"/>
    <w:rsid w:val="00D16925"/>
    <w:rsid w:val="00D4135E"/>
    <w:rsid w:val="00D85A47"/>
    <w:rsid w:val="00DA5864"/>
    <w:rsid w:val="00E670A4"/>
    <w:rsid w:val="17C30CA1"/>
    <w:rsid w:val="23584832"/>
    <w:rsid w:val="31466814"/>
    <w:rsid w:val="33736A5D"/>
    <w:rsid w:val="37423FF5"/>
    <w:rsid w:val="5F5E1E55"/>
    <w:rsid w:val="655A6B0E"/>
    <w:rsid w:val="7BE0029E"/>
    <w:rsid w:val="7F5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F7DA7"/>
  <w15:docId w15:val="{86E0B760-3D87-6446-89DD-C187D08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E7"/>
    <w:pPr>
      <w:widowControl w:val="0"/>
      <w:jc w:val="both"/>
    </w:pPr>
    <w:rPr>
      <w:rFonts w:eastAsia="仿宋_GB2312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mbria" w:eastAsia="宋体" w:hAnsi="Cambr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wordWrap w:val="0"/>
      <w:spacing w:line="240" w:lineRule="atLeast"/>
      <w:ind w:firstLine="320"/>
      <w:jc w:val="right"/>
    </w:pPr>
    <w:rPr>
      <w:bCs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0" w:color="999999"/>
      </w:pBdr>
      <w:tabs>
        <w:tab w:val="right" w:pos="9922"/>
      </w:tabs>
      <w:wordWrap w:val="0"/>
      <w:spacing w:line="240" w:lineRule="atLeast"/>
    </w:pPr>
    <w:rPr>
      <w:kern w:val="0"/>
      <w:sz w:val="18"/>
      <w:szCs w:val="18"/>
    </w:rPr>
  </w:style>
  <w:style w:type="character" w:styleId="ab">
    <w:name w:val="page number"/>
    <w:uiPriority w:val="99"/>
    <w:semiHidden/>
    <w:qFormat/>
    <w:rPr>
      <w:rFonts w:cs="Times New Roman"/>
    </w:rPr>
  </w:style>
  <w:style w:type="character" w:styleId="ac">
    <w:name w:val="annotation reference"/>
    <w:unhideWhenUsed/>
    <w:qFormat/>
    <w:rPr>
      <w:sz w:val="21"/>
      <w:szCs w:val="21"/>
    </w:rPr>
  </w:style>
  <w:style w:type="paragraph" w:customStyle="1" w:styleId="Ad">
    <w:name w:val="正文 A"/>
    <w:uiPriority w:val="99"/>
    <w:qFormat/>
    <w:pPr>
      <w:widowControl w:val="0"/>
      <w:jc w:val="both"/>
    </w:pPr>
    <w:rPr>
      <w:rFonts w:eastAsia="仿宋_GB2312"/>
      <w:color w:val="000000"/>
      <w:kern w:val="2"/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mbria" w:eastAsia="宋体" w:hAnsi="Cambria"/>
      <w:sz w:val="24"/>
      <w:szCs w:val="24"/>
    </w:rPr>
  </w:style>
  <w:style w:type="character" w:customStyle="1" w:styleId="aa">
    <w:name w:val="页眉 字符"/>
    <w:link w:val="a9"/>
    <w:uiPriority w:val="99"/>
    <w:semiHidden/>
    <w:qFormat/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仿宋_GB2312" w:hAnsi="Times New Roman" w:cs="Times New Roman"/>
      <w:bCs/>
      <w:kern w:val="0"/>
      <w:sz w:val="16"/>
      <w:szCs w:val="16"/>
    </w:rPr>
  </w:style>
  <w:style w:type="character" w:customStyle="1" w:styleId="a4">
    <w:name w:val="批注文字 字符"/>
    <w:link w:val="a3"/>
    <w:semiHidden/>
    <w:qFormat/>
    <w:rPr>
      <w:rFonts w:ascii="Times New Roman" w:eastAsia="仿宋_GB2312" w:hAnsi="Times New Roman" w:cs="Times New Roman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Cambria" w:eastAsia="宋体" w:hAnsi="Cambria" w:cs="Times New Roman"/>
      <w:b/>
      <w:bCs/>
      <w:kern w:val="44"/>
      <w:sz w:val="44"/>
      <w:szCs w:val="44"/>
    </w:rPr>
  </w:style>
  <w:style w:type="paragraph" w:styleId="ae">
    <w:name w:val="List Paragraph"/>
    <w:basedOn w:val="a"/>
    <w:uiPriority w:val="99"/>
    <w:rsid w:val="000020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车辆租赁合同</dc:title>
  <dc:creator>田忠洪</dc:creator>
  <cp:lastModifiedBy>team</cp:lastModifiedBy>
  <cp:revision>3</cp:revision>
  <cp:lastPrinted>2021-09-02T01:50:00Z</cp:lastPrinted>
  <dcterms:created xsi:type="dcterms:W3CDTF">2023-03-17T04:55:00Z</dcterms:created>
  <dcterms:modified xsi:type="dcterms:W3CDTF">2023-03-17T10:48:00Z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